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5F03198D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8C693F">
        <w:rPr>
          <w:rFonts w:ascii="Arial" w:hAnsi="Arial" w:cs="Arial"/>
          <w:b/>
        </w:rPr>
        <w:t xml:space="preserve">23 November </w:t>
      </w:r>
      <w:r w:rsidR="00EB6989">
        <w:rPr>
          <w:rFonts w:ascii="Arial" w:hAnsi="Arial" w:cs="Arial"/>
          <w:b/>
        </w:rPr>
        <w:t>2016 at 8</w:t>
      </w:r>
      <w:r w:rsidR="00525EE3">
        <w:rPr>
          <w:rFonts w:ascii="Arial" w:hAnsi="Arial" w:cs="Arial"/>
          <w:b/>
        </w:rPr>
        <w:t>.00 pm</w:t>
      </w:r>
    </w:p>
    <w:p w14:paraId="35F56F7D" w14:textId="77777777" w:rsidR="00210AC9" w:rsidRDefault="00210AC9" w:rsidP="00DA2DDA">
      <w:pPr>
        <w:jc w:val="center"/>
        <w:rPr>
          <w:rFonts w:ascii="Arial" w:hAnsi="Arial" w:cs="Arial"/>
          <w:b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5CA0CE81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8C693F">
        <w:rPr>
          <w:rFonts w:ascii="Arial" w:hAnsi="Arial" w:cs="Arial"/>
          <w:b/>
        </w:rPr>
        <w:t>18 November</w:t>
      </w:r>
      <w:r w:rsidR="00B77B1D">
        <w:rPr>
          <w:rFonts w:ascii="Arial" w:hAnsi="Arial" w:cs="Arial"/>
          <w:b/>
        </w:rPr>
        <w:t xml:space="preserve"> 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5EF2D444" w:rsidR="00BF076E" w:rsidRDefault="002A699F" w:rsidP="00BF076E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</w:t>
      </w:r>
      <w:r w:rsidR="00BF076E">
        <w:rPr>
          <w:rFonts w:ascii="Arial" w:hAnsi="Arial" w:cs="Arial"/>
        </w:rPr>
        <w:t>l</w:t>
      </w: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B0810F2" w14:textId="1CAA59E6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8C693F">
        <w:rPr>
          <w:rFonts w:ascii="Arial" w:hAnsi="Arial" w:cs="Arial"/>
        </w:rPr>
        <w:t>Council meeting held on 19 October</w:t>
      </w:r>
      <w:r w:rsidR="000333F5">
        <w:rPr>
          <w:rFonts w:ascii="Arial" w:hAnsi="Arial" w:cs="Arial"/>
        </w:rPr>
        <w:t xml:space="preserve"> 2016.</w:t>
      </w:r>
    </w:p>
    <w:p w14:paraId="1108818E" w14:textId="77777777" w:rsidR="000333F5" w:rsidRDefault="000333F5" w:rsidP="00F61333">
      <w:pPr>
        <w:ind w:left="720" w:hanging="720"/>
        <w:rPr>
          <w:rFonts w:ascii="Arial" w:hAnsi="Arial" w:cs="Arial"/>
        </w:rPr>
      </w:pPr>
    </w:p>
    <w:p w14:paraId="23AA7454" w14:textId="73E1BE14" w:rsidR="002A699F" w:rsidRPr="00E44A19" w:rsidRDefault="005510E6" w:rsidP="005510E6">
      <w:pPr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7EAC6572" w14:textId="3CEFBB00" w:rsidR="008C693F" w:rsidRDefault="004A1A5B" w:rsidP="00BF076E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 xml:space="preserve">Proposed removal by BT of </w:t>
      </w:r>
      <w:r w:rsidR="008C693F">
        <w:rPr>
          <w:rFonts w:ascii="Arial" w:hAnsi="Arial" w:cs="Arial"/>
        </w:rPr>
        <w:t>Telephone Kiosk in Coton – update from Clerk</w:t>
      </w:r>
    </w:p>
    <w:p w14:paraId="10FCC583" w14:textId="1DFB083D" w:rsidR="007A4661" w:rsidRDefault="007A4661" w:rsidP="00BF076E">
      <w:pPr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>Proposed installation of new dog poo bins – update from Clerk</w:t>
      </w:r>
    </w:p>
    <w:p w14:paraId="4D3F65D0" w14:textId="0F8E67E4" w:rsidR="000C6B16" w:rsidRDefault="000C6B16" w:rsidP="00BF076E">
      <w:pPr>
        <w:rPr>
          <w:rFonts w:ascii="Arial" w:hAnsi="Arial" w:cs="Arial"/>
          <w:b/>
        </w:rPr>
      </w:pP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0DC89D31" w14:textId="545FE721" w:rsidR="008A4947" w:rsidRPr="004E40A7" w:rsidRDefault="002A699F" w:rsidP="008A4947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37130003" w14:textId="4E1AB257" w:rsidR="00EB6989" w:rsidRDefault="00EB6989" w:rsidP="00B77B1D">
      <w:pPr>
        <w:rPr>
          <w:rFonts w:ascii="Arial" w:hAnsi="Arial" w:cs="Arial"/>
        </w:rPr>
      </w:pPr>
    </w:p>
    <w:p w14:paraId="48651208" w14:textId="6B05F52A" w:rsidR="00BF076E" w:rsidRDefault="00AE4F7E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written r</w:t>
      </w:r>
      <w:r w:rsidR="00BF076E">
        <w:rPr>
          <w:rFonts w:ascii="Arial" w:hAnsi="Arial" w:cs="Arial"/>
        </w:rPr>
        <w:t xml:space="preserve">equest </w:t>
      </w:r>
      <w:r>
        <w:rPr>
          <w:rFonts w:ascii="Arial" w:hAnsi="Arial" w:cs="Arial"/>
        </w:rPr>
        <w:t xml:space="preserve">received </w:t>
      </w:r>
      <w:r w:rsidR="00BF076E">
        <w:rPr>
          <w:rFonts w:ascii="Arial" w:hAnsi="Arial" w:cs="Arial"/>
        </w:rPr>
        <w:t>from Parishioner</w:t>
      </w:r>
      <w:r w:rsidR="001478F1">
        <w:rPr>
          <w:rFonts w:ascii="Arial" w:hAnsi="Arial" w:cs="Arial"/>
        </w:rPr>
        <w:t xml:space="preserve"> for street light number 25</w:t>
      </w:r>
      <w:r w:rsidR="00BF076E">
        <w:rPr>
          <w:rFonts w:ascii="Arial" w:hAnsi="Arial" w:cs="Arial"/>
        </w:rPr>
        <w:t xml:space="preserve"> (juncti</w:t>
      </w:r>
      <w:r w:rsidR="008C693F">
        <w:rPr>
          <w:rFonts w:ascii="Arial" w:hAnsi="Arial" w:cs="Arial"/>
        </w:rPr>
        <w:t>on of Chequers Lane/High Street)</w:t>
      </w:r>
      <w:r w:rsidR="001478F1">
        <w:rPr>
          <w:rFonts w:ascii="Arial" w:hAnsi="Arial" w:cs="Arial"/>
        </w:rPr>
        <w:t xml:space="preserve"> </w:t>
      </w:r>
      <w:r w:rsidR="00BF076E">
        <w:rPr>
          <w:rFonts w:ascii="Arial" w:hAnsi="Arial" w:cs="Arial"/>
        </w:rPr>
        <w:t xml:space="preserve">to be switched </w:t>
      </w:r>
      <w:r>
        <w:rPr>
          <w:rFonts w:ascii="Arial" w:hAnsi="Arial" w:cs="Arial"/>
        </w:rPr>
        <w:t xml:space="preserve">back </w:t>
      </w:r>
      <w:r w:rsidR="00BF076E">
        <w:rPr>
          <w:rFonts w:ascii="Arial" w:hAnsi="Arial" w:cs="Arial"/>
        </w:rPr>
        <w:t>on.</w:t>
      </w:r>
    </w:p>
    <w:p w14:paraId="57BEC823" w14:textId="4387EFF4" w:rsidR="004566E4" w:rsidRDefault="004566E4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Consideration of</w:t>
      </w:r>
      <w:r w:rsidR="006774F3">
        <w:rPr>
          <w:rFonts w:ascii="Arial" w:hAnsi="Arial" w:cs="Arial"/>
        </w:rPr>
        <w:t xml:space="preserve"> future</w:t>
      </w:r>
      <w:r>
        <w:rPr>
          <w:rFonts w:ascii="Arial" w:hAnsi="Arial" w:cs="Arial"/>
        </w:rPr>
        <w:t xml:space="preserve"> replacement of </w:t>
      </w:r>
      <w:r w:rsidR="00B5058C">
        <w:rPr>
          <w:rFonts w:ascii="Arial" w:hAnsi="Arial" w:cs="Arial"/>
        </w:rPr>
        <w:t>street l</w:t>
      </w:r>
      <w:r w:rsidR="006774F3">
        <w:rPr>
          <w:rFonts w:ascii="Arial" w:hAnsi="Arial" w:cs="Arial"/>
        </w:rPr>
        <w:t>ight number 39, o</w:t>
      </w:r>
      <w:r w:rsidR="008C693F">
        <w:rPr>
          <w:rFonts w:ascii="Arial" w:hAnsi="Arial" w:cs="Arial"/>
        </w:rPr>
        <w:t>utside Spinney Cottage,</w:t>
      </w:r>
      <w:r>
        <w:rPr>
          <w:rFonts w:ascii="Arial" w:hAnsi="Arial" w:cs="Arial"/>
        </w:rPr>
        <w:t xml:space="preserve"> Coton</w:t>
      </w:r>
      <w:r w:rsidR="00B5058C">
        <w:rPr>
          <w:rFonts w:ascii="Arial" w:hAnsi="Arial" w:cs="Arial"/>
        </w:rPr>
        <w:t xml:space="preserve"> for which only a te</w:t>
      </w:r>
      <w:r w:rsidR="006A195C">
        <w:rPr>
          <w:rFonts w:ascii="Arial" w:hAnsi="Arial" w:cs="Arial"/>
        </w:rPr>
        <w:t>mporary repair by E-On has been possible.</w:t>
      </w:r>
    </w:p>
    <w:p w14:paraId="077F265E" w14:textId="0C8C36E4" w:rsidR="00CB677E" w:rsidRDefault="00CB677E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bids received for possible allocation of funds from the monies received from the sale of the easement through the Allotment Gardens.</w:t>
      </w:r>
    </w:p>
    <w:p w14:paraId="5E5F8426" w14:textId="765D5D71" w:rsidR="00B77B1D" w:rsidRPr="00A53401" w:rsidRDefault="00AE4F7E" w:rsidP="00A5340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on p</w:t>
      </w:r>
      <w:r w:rsidR="00F34591">
        <w:rPr>
          <w:rFonts w:ascii="Arial" w:hAnsi="Arial" w:cs="Arial"/>
        </w:rPr>
        <w:t>ossible traffic calming measures and reduction of heavy goods vehicles in</w:t>
      </w:r>
      <w:r w:rsidR="004E40A7">
        <w:rPr>
          <w:rFonts w:ascii="Arial" w:hAnsi="Arial" w:cs="Arial"/>
        </w:rPr>
        <w:t xml:space="preserve"> Ravensthorpe</w:t>
      </w:r>
      <w:r w:rsidR="008C693F">
        <w:rPr>
          <w:rFonts w:ascii="Arial" w:hAnsi="Arial" w:cs="Arial"/>
        </w:rPr>
        <w:t xml:space="preserve"> following site meeting</w:t>
      </w:r>
      <w:r>
        <w:rPr>
          <w:rFonts w:ascii="Arial" w:hAnsi="Arial" w:cs="Arial"/>
        </w:rPr>
        <w:t xml:space="preserve"> with </w:t>
      </w:r>
      <w:r w:rsidR="00F072BD">
        <w:rPr>
          <w:rFonts w:ascii="Arial" w:hAnsi="Arial" w:cs="Arial"/>
        </w:rPr>
        <w:t xml:space="preserve">representatives from Northamptonshire </w:t>
      </w:r>
      <w:r>
        <w:rPr>
          <w:rFonts w:ascii="Arial" w:hAnsi="Arial" w:cs="Arial"/>
        </w:rPr>
        <w:t>Highways.</w:t>
      </w:r>
      <w:r w:rsidR="00F34591" w:rsidRPr="00F34591">
        <w:rPr>
          <w:rFonts w:ascii="Arial" w:hAnsi="Arial" w:cs="Arial"/>
        </w:rPr>
        <w:t xml:space="preserve"> </w:t>
      </w:r>
    </w:p>
    <w:p w14:paraId="08FB6877" w14:textId="6F4594B2" w:rsidR="00BF076E" w:rsidRDefault="00BF076E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letters received from Parishioners in respect of vehicles parking on pavements causing problems for pedestrians</w:t>
      </w:r>
      <w:r w:rsidR="00AE4F7E">
        <w:rPr>
          <w:rFonts w:ascii="Arial" w:hAnsi="Arial" w:cs="Arial"/>
        </w:rPr>
        <w:t xml:space="preserve"> (in particular those with pushchairs or mobility scooters)</w:t>
      </w:r>
    </w:p>
    <w:p w14:paraId="4F948DD1" w14:textId="65344422" w:rsidR="008C693F" w:rsidRDefault="008C693F" w:rsidP="00AD771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letter from PCC regarding proposed cleaning a</w:t>
      </w:r>
      <w:r w:rsidR="00BE399E">
        <w:rPr>
          <w:rFonts w:ascii="Arial" w:hAnsi="Arial" w:cs="Arial"/>
        </w:rPr>
        <w:t>nd possible restoration of the War M</w:t>
      </w:r>
      <w:r>
        <w:rPr>
          <w:rFonts w:ascii="Arial" w:hAnsi="Arial" w:cs="Arial"/>
        </w:rPr>
        <w:t>emorial.</w:t>
      </w:r>
    </w:p>
    <w:p w14:paraId="2126AFEF" w14:textId="686F05F8" w:rsidR="000C6B16" w:rsidRPr="00AD7717" w:rsidRDefault="000C6B16" w:rsidP="00AD771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Continuation of Mowing Contract with Stephen Hartwell – update from Clerk</w:t>
      </w:r>
    </w:p>
    <w:p w14:paraId="4ABE889D" w14:textId="3BA4848E" w:rsidR="008C693F" w:rsidRDefault="00BE399E" w:rsidP="006557E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</w:t>
      </w:r>
      <w:r w:rsidR="000C6B16">
        <w:rPr>
          <w:rFonts w:ascii="Arial" w:hAnsi="Arial" w:cs="Arial"/>
        </w:rPr>
        <w:t xml:space="preserve"> Parish Council</w:t>
      </w:r>
      <w:r>
        <w:rPr>
          <w:rFonts w:ascii="Arial" w:hAnsi="Arial" w:cs="Arial"/>
        </w:rPr>
        <w:t xml:space="preserve"> meeting dates</w:t>
      </w:r>
      <w:r w:rsidR="008C693F">
        <w:rPr>
          <w:rFonts w:ascii="Arial" w:hAnsi="Arial" w:cs="Arial"/>
        </w:rPr>
        <w:t xml:space="preserve"> for 2017.</w:t>
      </w:r>
    </w:p>
    <w:p w14:paraId="55707558" w14:textId="77777777" w:rsidR="008C693F" w:rsidRDefault="008C693F" w:rsidP="004613C3">
      <w:pPr>
        <w:rPr>
          <w:rFonts w:ascii="Arial" w:hAnsi="Arial" w:cs="Arial"/>
          <w:b/>
        </w:rPr>
      </w:pPr>
    </w:p>
    <w:p w14:paraId="15D823CE" w14:textId="604BC279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797AAB52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2BFF93B0" w14:textId="7A2E8E52" w:rsidR="00B77B1D" w:rsidRDefault="008C693F" w:rsidP="00A56533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DA/2016/0956 – Land adjacent to Bank Cottage, Coton </w:t>
      </w:r>
    </w:p>
    <w:p w14:paraId="6716CEE8" w14:textId="1F8D7E24" w:rsidR="008C693F" w:rsidRPr="008C693F" w:rsidRDefault="008C693F" w:rsidP="00A56533">
      <w:pPr>
        <w:ind w:left="720"/>
        <w:rPr>
          <w:rFonts w:ascii="Arial" w:hAnsi="Arial" w:cs="Arial"/>
        </w:rPr>
      </w:pPr>
      <w:r w:rsidRPr="008C693F">
        <w:rPr>
          <w:rFonts w:ascii="Arial" w:hAnsi="Arial" w:cs="Arial"/>
        </w:rPr>
        <w:t>Construction of one pair of semi-detached dwellings</w:t>
      </w:r>
    </w:p>
    <w:p w14:paraId="5947C405" w14:textId="77777777" w:rsidR="00B77B1D" w:rsidRPr="008C693F" w:rsidRDefault="00B77B1D" w:rsidP="00A56533">
      <w:pPr>
        <w:ind w:left="720"/>
        <w:rPr>
          <w:rFonts w:ascii="Arial" w:hAnsi="Arial" w:cs="Arial"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2BFD27AB" w14:textId="1FDFEAAC" w:rsidR="00EB6989" w:rsidRPr="008C693F" w:rsidRDefault="00BF076E" w:rsidP="008C693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8C693F">
        <w:rPr>
          <w:rFonts w:ascii="Arial" w:hAnsi="Arial" w:cs="Arial"/>
        </w:rPr>
        <w:t>one</w:t>
      </w:r>
    </w:p>
    <w:p w14:paraId="342AB223" w14:textId="7B88F6F9" w:rsidR="00564CF9" w:rsidRDefault="00564CF9" w:rsidP="00564CF9">
      <w:pPr>
        <w:ind w:left="720"/>
        <w:rPr>
          <w:rFonts w:ascii="Arial" w:hAnsi="Arial" w:cs="Arial"/>
          <w:b/>
        </w:rPr>
      </w:pPr>
    </w:p>
    <w:p w14:paraId="5C7333A5" w14:textId="43A0CE21" w:rsidR="00462BA9" w:rsidRPr="00564CF9" w:rsidRDefault="00462BA9" w:rsidP="00462BA9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206018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206018">
        <w:tc>
          <w:tcPr>
            <w:tcW w:w="7196" w:type="dxa"/>
            <w:shd w:val="clear" w:color="auto" w:fill="auto"/>
          </w:tcPr>
          <w:p w14:paraId="7431412F" w14:textId="1930B81A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8C693F">
              <w:rPr>
                <w:rFonts w:ascii="Arial" w:hAnsi="Arial" w:cs="Arial"/>
              </w:rPr>
              <w:t>November salary</w:t>
            </w:r>
          </w:p>
        </w:tc>
        <w:tc>
          <w:tcPr>
            <w:tcW w:w="1256" w:type="dxa"/>
            <w:shd w:val="clear" w:color="auto" w:fill="auto"/>
          </w:tcPr>
          <w:p w14:paraId="209EA4E8" w14:textId="56F9EC14" w:rsidR="00525EE3" w:rsidRPr="00452B53" w:rsidRDefault="00DA4C46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tbc</w:t>
            </w:r>
          </w:p>
        </w:tc>
      </w:tr>
      <w:tr w:rsidR="00D729DF" w:rsidRPr="00452B53" w14:paraId="484311F7" w14:textId="77777777" w:rsidTr="00206018">
        <w:tc>
          <w:tcPr>
            <w:tcW w:w="7196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2C0B50AE" w:rsidR="00D729DF" w:rsidRPr="00452B53" w:rsidRDefault="00DA4C46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tbc</w:t>
            </w:r>
          </w:p>
        </w:tc>
      </w:tr>
      <w:tr w:rsidR="00B77B1D" w:rsidRPr="00452B53" w14:paraId="5626F646" w14:textId="77777777" w:rsidTr="00206018">
        <w:tc>
          <w:tcPr>
            <w:tcW w:w="7196" w:type="dxa"/>
            <w:shd w:val="clear" w:color="auto" w:fill="auto"/>
          </w:tcPr>
          <w:p w14:paraId="64EA5AE2" w14:textId="6365B657" w:rsidR="00B77B1D" w:rsidRDefault="008C693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 Reader – Work to Village benches</w:t>
            </w:r>
          </w:p>
        </w:tc>
        <w:tc>
          <w:tcPr>
            <w:tcW w:w="1256" w:type="dxa"/>
            <w:shd w:val="clear" w:color="auto" w:fill="auto"/>
          </w:tcPr>
          <w:p w14:paraId="0DAD8DD6" w14:textId="3B69D9DB" w:rsidR="00B77B1D" w:rsidRDefault="008C693F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114.98</w:t>
            </w:r>
          </w:p>
        </w:tc>
      </w:tr>
      <w:tr w:rsidR="00D729DF" w:rsidRPr="00452B53" w14:paraId="46E8E12E" w14:textId="77777777" w:rsidTr="00206018">
        <w:tc>
          <w:tcPr>
            <w:tcW w:w="7196" w:type="dxa"/>
            <w:shd w:val="clear" w:color="auto" w:fill="auto"/>
          </w:tcPr>
          <w:p w14:paraId="50150ACB" w14:textId="4FB1FA47" w:rsidR="008734D1" w:rsidRPr="00452B53" w:rsidRDefault="008C693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Anglian Water – Allotment Water (direct debit)</w:t>
            </w:r>
          </w:p>
        </w:tc>
        <w:tc>
          <w:tcPr>
            <w:tcW w:w="1256" w:type="dxa"/>
            <w:shd w:val="clear" w:color="auto" w:fill="auto"/>
          </w:tcPr>
          <w:p w14:paraId="524BF452" w14:textId="1FDF8806" w:rsidR="00D729DF" w:rsidRPr="00452B53" w:rsidRDefault="008C693F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25.77</w:t>
            </w:r>
          </w:p>
        </w:tc>
      </w:tr>
    </w:tbl>
    <w:p w14:paraId="7540F012" w14:textId="77777777" w:rsidR="005D6576" w:rsidRDefault="005D6576" w:rsidP="00E91FE8">
      <w:pPr>
        <w:rPr>
          <w:rFonts w:ascii="Arial" w:hAnsi="Arial" w:cs="Arial"/>
        </w:rPr>
      </w:pPr>
    </w:p>
    <w:p w14:paraId="53D80479" w14:textId="72B4236E" w:rsidR="001B77CE" w:rsidRPr="00C46AC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</w:p>
    <w:p w14:paraId="0B258202" w14:textId="64EEC64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37390668" w14:textId="754047B0" w:rsidR="000136B0" w:rsidRDefault="000136B0" w:rsidP="00E91FE8">
      <w:pPr>
        <w:rPr>
          <w:rFonts w:ascii="Arial" w:hAnsi="Arial" w:cs="Arial"/>
          <w:b/>
        </w:rPr>
      </w:pPr>
    </w:p>
    <w:p w14:paraId="481EA385" w14:textId="2DEE216A" w:rsidR="00A53401" w:rsidRDefault="00AD7717" w:rsidP="00E91FE8">
      <w:pPr>
        <w:rPr>
          <w:rFonts w:ascii="Arial" w:hAnsi="Arial" w:cs="Arial"/>
        </w:rPr>
      </w:pPr>
      <w:r>
        <w:rPr>
          <w:rFonts w:ascii="Arial" w:hAnsi="Arial" w:cs="Arial"/>
        </w:rPr>
        <w:t>Bank interest of 65 pence.</w:t>
      </w:r>
    </w:p>
    <w:p w14:paraId="2384B501" w14:textId="77777777" w:rsidR="00DA4C46" w:rsidRDefault="00DA4C46" w:rsidP="00E91FE8">
      <w:pPr>
        <w:rPr>
          <w:rFonts w:ascii="Arial" w:hAnsi="Arial" w:cs="Arial"/>
          <w:b/>
        </w:rPr>
      </w:pPr>
      <w:bookmarkStart w:id="0" w:name="_GoBack"/>
      <w:bookmarkEnd w:id="0"/>
    </w:p>
    <w:p w14:paraId="12CBC2AF" w14:textId="77777777" w:rsidR="00A53401" w:rsidRDefault="00A53401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534E0115" w14:textId="008B1A21" w:rsidR="007A4661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C67A8D">
        <w:rPr>
          <w:rFonts w:ascii="Arial" w:hAnsi="Arial" w:cs="Arial"/>
        </w:rPr>
        <w:t>31 October 201</w:t>
      </w:r>
      <w:r w:rsidR="006F3260">
        <w:rPr>
          <w:rFonts w:ascii="Arial" w:hAnsi="Arial" w:cs="Arial"/>
        </w:rPr>
        <w:t>6.</w:t>
      </w:r>
    </w:p>
    <w:p w14:paraId="30EF593A" w14:textId="77777777" w:rsidR="007A4661" w:rsidRDefault="007A4661" w:rsidP="00E91FE8">
      <w:pPr>
        <w:rPr>
          <w:rFonts w:ascii="Arial" w:hAnsi="Arial" w:cs="Arial"/>
        </w:rPr>
      </w:pPr>
    </w:p>
    <w:p w14:paraId="155101C8" w14:textId="6BDBE2A0" w:rsidR="00AD7717" w:rsidRDefault="00AD7717" w:rsidP="00E91FE8">
      <w:pPr>
        <w:rPr>
          <w:rFonts w:ascii="Arial" w:hAnsi="Arial" w:cs="Arial"/>
        </w:rPr>
      </w:pPr>
    </w:p>
    <w:p w14:paraId="6D9210BA" w14:textId="51011823" w:rsidR="00AD7717" w:rsidRPr="00AD7717" w:rsidRDefault="00AD7717" w:rsidP="00E91FE8">
      <w:pPr>
        <w:rPr>
          <w:rFonts w:ascii="Arial" w:hAnsi="Arial" w:cs="Arial"/>
          <w:b/>
        </w:rPr>
      </w:pPr>
      <w:r w:rsidRPr="00AD7717">
        <w:rPr>
          <w:rFonts w:ascii="Arial" w:hAnsi="Arial" w:cs="Arial"/>
          <w:b/>
        </w:rPr>
        <w:t>7.4 Precept for 2017/18</w:t>
      </w:r>
    </w:p>
    <w:p w14:paraId="373DFEC3" w14:textId="5A5064AA" w:rsidR="002451AD" w:rsidRDefault="002451AD" w:rsidP="00E91FE8">
      <w:pPr>
        <w:rPr>
          <w:rFonts w:ascii="Arial" w:hAnsi="Arial" w:cs="Arial"/>
        </w:rPr>
      </w:pPr>
    </w:p>
    <w:p w14:paraId="5932C412" w14:textId="42753E72" w:rsidR="00AD7717" w:rsidRDefault="00AD7717" w:rsidP="00E91FE8">
      <w:pPr>
        <w:rPr>
          <w:rFonts w:ascii="Arial" w:hAnsi="Arial" w:cs="Arial"/>
        </w:rPr>
      </w:pPr>
      <w:r>
        <w:rPr>
          <w:rFonts w:ascii="Arial" w:hAnsi="Arial" w:cs="Arial"/>
        </w:rPr>
        <w:t>Consideration of draft budget (previously circulated by email) and to determine level of precept for 2017/2018.</w:t>
      </w:r>
    </w:p>
    <w:p w14:paraId="26E9842A" w14:textId="77777777" w:rsidR="00BE399E" w:rsidRDefault="00BE399E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6CE8A34C" w14:textId="0ECB46FD" w:rsidR="00BE399E" w:rsidRDefault="00AF2D4D" w:rsidP="008734D1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BE399E">
        <w:rPr>
          <w:rFonts w:ascii="Arial" w:hAnsi="Arial" w:cs="Arial"/>
        </w:rPr>
        <w:t>Notification from DDC of Parish and Town Councils Liaison Meeting to</w:t>
      </w:r>
      <w:r w:rsidR="00C67A8D">
        <w:rPr>
          <w:rFonts w:ascii="Arial" w:hAnsi="Arial" w:cs="Arial"/>
        </w:rPr>
        <w:t xml:space="preserve"> take place on 15 December 2016 – circulated by email</w:t>
      </w:r>
    </w:p>
    <w:p w14:paraId="2C9FCD80" w14:textId="75CA1C53" w:rsidR="0051408E" w:rsidRDefault="0051408E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Email from DCC in respect of Searching for Planning Applications – circulated by email</w:t>
      </w:r>
    </w:p>
    <w:p w14:paraId="11810DCB" w14:textId="65AFC56C" w:rsidR="0051408E" w:rsidRDefault="0051408E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Police Monthly Crime reports for September/October – circulated by email</w:t>
      </w:r>
    </w:p>
    <w:p w14:paraId="2335A491" w14:textId="49649F09" w:rsidR="00612C78" w:rsidRDefault="00612C78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Clerks and Councils Direct November 2016 – hard copy available</w:t>
      </w:r>
    </w:p>
    <w:p w14:paraId="3436047F" w14:textId="7E0B533C" w:rsidR="00F07E7D" w:rsidRDefault="00F07E7D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8.5</w:t>
      </w:r>
      <w:r>
        <w:rPr>
          <w:rFonts w:ascii="Arial" w:hAnsi="Arial" w:cs="Arial"/>
        </w:rPr>
        <w:tab/>
        <w:t>Email from Torquemeters thanking Chairman for his attendance at th</w:t>
      </w:r>
      <w:r w:rsidR="007415CD">
        <w:rPr>
          <w:rFonts w:ascii="Arial" w:hAnsi="Arial" w:cs="Arial"/>
        </w:rPr>
        <w:t>e recent opening of the new Johnson building</w:t>
      </w:r>
    </w:p>
    <w:p w14:paraId="39DF9A37" w14:textId="77777777" w:rsidR="00BF076E" w:rsidRDefault="00BF076E" w:rsidP="00E91FE8">
      <w:pPr>
        <w:rPr>
          <w:rFonts w:ascii="Arial" w:hAnsi="Arial" w:cs="Arial"/>
        </w:rPr>
      </w:pPr>
    </w:p>
    <w:p w14:paraId="5C8DE923" w14:textId="757F90B6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7C57EFA2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5136BB4" w14:textId="08709E1E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42D13CB2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3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4BE5"/>
    <w:rsid w:val="000C6B16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425"/>
    <w:rsid w:val="001772B4"/>
    <w:rsid w:val="00177974"/>
    <w:rsid w:val="0018582F"/>
    <w:rsid w:val="00187C99"/>
    <w:rsid w:val="00192FEF"/>
    <w:rsid w:val="0019535D"/>
    <w:rsid w:val="001A0C0E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AC9"/>
    <w:rsid w:val="00216DA2"/>
    <w:rsid w:val="0024244C"/>
    <w:rsid w:val="002451AD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66E4"/>
    <w:rsid w:val="0045794E"/>
    <w:rsid w:val="004613C3"/>
    <w:rsid w:val="00462BA9"/>
    <w:rsid w:val="00473D36"/>
    <w:rsid w:val="00473FF8"/>
    <w:rsid w:val="00482E89"/>
    <w:rsid w:val="0048457D"/>
    <w:rsid w:val="0048557D"/>
    <w:rsid w:val="004A0F76"/>
    <w:rsid w:val="004A1A5B"/>
    <w:rsid w:val="004B1ADB"/>
    <w:rsid w:val="004B33C3"/>
    <w:rsid w:val="004D05BF"/>
    <w:rsid w:val="004E1F4C"/>
    <w:rsid w:val="004E397E"/>
    <w:rsid w:val="004E40A7"/>
    <w:rsid w:val="004E63F4"/>
    <w:rsid w:val="004E7608"/>
    <w:rsid w:val="004F0E65"/>
    <w:rsid w:val="004F1C19"/>
    <w:rsid w:val="00503451"/>
    <w:rsid w:val="00503CC4"/>
    <w:rsid w:val="0051254A"/>
    <w:rsid w:val="00513673"/>
    <w:rsid w:val="0051408E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CFD"/>
    <w:rsid w:val="005777DB"/>
    <w:rsid w:val="0058396F"/>
    <w:rsid w:val="00597295"/>
    <w:rsid w:val="005A3AF2"/>
    <w:rsid w:val="005D07DD"/>
    <w:rsid w:val="005D6576"/>
    <w:rsid w:val="005F5044"/>
    <w:rsid w:val="005F5742"/>
    <w:rsid w:val="005F6F26"/>
    <w:rsid w:val="00604AA0"/>
    <w:rsid w:val="006118CE"/>
    <w:rsid w:val="00612C78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83C"/>
    <w:rsid w:val="006760E3"/>
    <w:rsid w:val="006774F3"/>
    <w:rsid w:val="006808EF"/>
    <w:rsid w:val="00682F48"/>
    <w:rsid w:val="00690E54"/>
    <w:rsid w:val="006A0A89"/>
    <w:rsid w:val="006A195C"/>
    <w:rsid w:val="006B0FCB"/>
    <w:rsid w:val="006B3AE2"/>
    <w:rsid w:val="006B47AA"/>
    <w:rsid w:val="006C3CEC"/>
    <w:rsid w:val="006C7C5C"/>
    <w:rsid w:val="006E2D0F"/>
    <w:rsid w:val="006F3260"/>
    <w:rsid w:val="006F55A0"/>
    <w:rsid w:val="00703D7D"/>
    <w:rsid w:val="00704C59"/>
    <w:rsid w:val="00711DF1"/>
    <w:rsid w:val="00713495"/>
    <w:rsid w:val="0071435A"/>
    <w:rsid w:val="00716134"/>
    <w:rsid w:val="007241A1"/>
    <w:rsid w:val="00740191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4661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7495C"/>
    <w:rsid w:val="00982941"/>
    <w:rsid w:val="0099483D"/>
    <w:rsid w:val="009B4B49"/>
    <w:rsid w:val="009B680C"/>
    <w:rsid w:val="009C592C"/>
    <w:rsid w:val="009C5F08"/>
    <w:rsid w:val="009C7FA8"/>
    <w:rsid w:val="009F2A99"/>
    <w:rsid w:val="009F44D9"/>
    <w:rsid w:val="009F5F34"/>
    <w:rsid w:val="00A05D50"/>
    <w:rsid w:val="00A43B0E"/>
    <w:rsid w:val="00A53401"/>
    <w:rsid w:val="00A53516"/>
    <w:rsid w:val="00A56533"/>
    <w:rsid w:val="00A65AF4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058C"/>
    <w:rsid w:val="00B5359E"/>
    <w:rsid w:val="00B620FA"/>
    <w:rsid w:val="00B627E6"/>
    <w:rsid w:val="00B77B1D"/>
    <w:rsid w:val="00B937A3"/>
    <w:rsid w:val="00B94061"/>
    <w:rsid w:val="00BA5687"/>
    <w:rsid w:val="00BA60EE"/>
    <w:rsid w:val="00BB40DF"/>
    <w:rsid w:val="00BB6EFB"/>
    <w:rsid w:val="00BC57C8"/>
    <w:rsid w:val="00BD1E2F"/>
    <w:rsid w:val="00BD2742"/>
    <w:rsid w:val="00BE399E"/>
    <w:rsid w:val="00BE4292"/>
    <w:rsid w:val="00BF041B"/>
    <w:rsid w:val="00BF076E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6ACC"/>
    <w:rsid w:val="00C4765D"/>
    <w:rsid w:val="00C53C0D"/>
    <w:rsid w:val="00C53D03"/>
    <w:rsid w:val="00C61C99"/>
    <w:rsid w:val="00C6281A"/>
    <w:rsid w:val="00C62CBB"/>
    <w:rsid w:val="00C6587A"/>
    <w:rsid w:val="00C67A8D"/>
    <w:rsid w:val="00C70683"/>
    <w:rsid w:val="00C714D9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E0528"/>
    <w:rsid w:val="00CF4B6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26B2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17</cp:revision>
  <cp:lastPrinted>2016-11-18T14:26:00Z</cp:lastPrinted>
  <dcterms:created xsi:type="dcterms:W3CDTF">2016-11-10T10:46:00Z</dcterms:created>
  <dcterms:modified xsi:type="dcterms:W3CDTF">2016-11-18T15:56:00Z</dcterms:modified>
</cp:coreProperties>
</file>