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517AB4B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FC34DF">
        <w:rPr>
          <w:rFonts w:ascii="Arial" w:hAnsi="Arial" w:cs="Arial"/>
          <w:b/>
        </w:rPr>
        <w:t>26 April</w:t>
      </w:r>
      <w:r w:rsidR="00C53093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  <w:r w:rsidR="00FC34DF">
        <w:rPr>
          <w:rFonts w:ascii="Arial" w:hAnsi="Arial" w:cs="Arial"/>
          <w:b/>
        </w:rPr>
        <w:t xml:space="preserve"> at 7</w:t>
      </w:r>
      <w:r w:rsidR="00525EE3">
        <w:rPr>
          <w:rFonts w:ascii="Arial" w:hAnsi="Arial" w:cs="Arial"/>
          <w:b/>
        </w:rPr>
        <w:t>.00 pm</w:t>
      </w:r>
    </w:p>
    <w:p w14:paraId="28134BBE" w14:textId="4F5687DA" w:rsidR="00FC34DF" w:rsidRDefault="00FC34DF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(please note earlier start time)</w:t>
      </w: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C414E3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FC34DF">
        <w:rPr>
          <w:rFonts w:ascii="Arial" w:hAnsi="Arial" w:cs="Arial"/>
          <w:b/>
        </w:rPr>
        <w:t>21 April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3F98AE9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516248">
        <w:rPr>
          <w:rFonts w:ascii="Arial" w:hAnsi="Arial" w:cs="Arial"/>
        </w:rPr>
        <w:t xml:space="preserve">Council </w:t>
      </w:r>
      <w:r w:rsidR="00C53093">
        <w:rPr>
          <w:rFonts w:ascii="Arial" w:hAnsi="Arial" w:cs="Arial"/>
        </w:rPr>
        <w:t>m</w:t>
      </w:r>
      <w:r w:rsidR="00FC34DF">
        <w:rPr>
          <w:rFonts w:ascii="Arial" w:hAnsi="Arial" w:cs="Arial"/>
        </w:rPr>
        <w:t>eeting held on 15 March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3A31986C" w14:textId="0D23190D" w:rsidR="009636DD" w:rsidRDefault="00FA7869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</w:r>
      <w:r w:rsidR="00FC34DF">
        <w:rPr>
          <w:rFonts w:ascii="Arial" w:hAnsi="Arial" w:cs="Arial"/>
        </w:rPr>
        <w:t>Update on works to be carried out by Western Power to lay cables along footpath from Church Gardens to The Hollows - Clerk</w:t>
      </w:r>
    </w:p>
    <w:p w14:paraId="3A95D60F" w14:textId="3EE9A17F" w:rsidR="00B95396" w:rsidRPr="005E6BFC" w:rsidRDefault="00FC34DF" w:rsidP="000D6D2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 xml:space="preserve">Update on Annual litter pick </w:t>
      </w:r>
      <w:r w:rsidR="001A547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Chairman</w:t>
      </w:r>
      <w:r w:rsidR="001A5472">
        <w:rPr>
          <w:rFonts w:ascii="Arial" w:hAnsi="Arial" w:cs="Arial"/>
        </w:rPr>
        <w:t>.</w:t>
      </w: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2846B3E3" w14:textId="6B508681" w:rsidR="00714E87" w:rsidRPr="00714E87" w:rsidRDefault="00FC34DF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damage to verge on Church Hill – email and photos previously circulated.</w:t>
      </w:r>
    </w:p>
    <w:p w14:paraId="63AC5C6F" w14:textId="4AFB9FF4" w:rsidR="00FC34DF" w:rsidRDefault="00FC34DF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Complaint received from parishioner in respect of </w:t>
      </w:r>
      <w:r w:rsidR="001A5472">
        <w:rPr>
          <w:rFonts w:ascii="Arial" w:hAnsi="Arial" w:cs="Arial"/>
        </w:rPr>
        <w:t>‘</w:t>
      </w:r>
      <w:r w:rsidR="00977A0B">
        <w:rPr>
          <w:rFonts w:ascii="Arial" w:hAnsi="Arial" w:cs="Arial"/>
        </w:rPr>
        <w:t xml:space="preserve">Corporate </w:t>
      </w:r>
      <w:r>
        <w:rPr>
          <w:rFonts w:ascii="Arial" w:hAnsi="Arial" w:cs="Arial"/>
        </w:rPr>
        <w:t>Cars</w:t>
      </w:r>
      <w:r w:rsidR="001A5472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parking vehicles on the pavement</w:t>
      </w:r>
      <w:r w:rsidR="001A5472">
        <w:rPr>
          <w:rFonts w:ascii="Arial" w:hAnsi="Arial" w:cs="Arial"/>
        </w:rPr>
        <w:t xml:space="preserve"> and grass verge</w:t>
      </w:r>
      <w:r>
        <w:rPr>
          <w:rFonts w:ascii="Arial" w:hAnsi="Arial" w:cs="Arial"/>
        </w:rPr>
        <w:t xml:space="preserve"> outside the garage</w:t>
      </w:r>
      <w:r w:rsidR="00991025">
        <w:rPr>
          <w:rFonts w:ascii="Arial" w:hAnsi="Arial" w:cs="Arial"/>
        </w:rPr>
        <w:t xml:space="preserve"> in the High Street</w:t>
      </w:r>
      <w:r>
        <w:rPr>
          <w:rFonts w:ascii="Arial" w:hAnsi="Arial" w:cs="Arial"/>
        </w:rPr>
        <w:t xml:space="preserve"> impeding pedestrians.</w:t>
      </w:r>
    </w:p>
    <w:p w14:paraId="259384C5" w14:textId="3D537A97" w:rsidR="00FC34DF" w:rsidRDefault="00FC34DF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estimates received for printing hard copies of the Village Design</w:t>
      </w:r>
      <w:r w:rsidR="00991025">
        <w:rPr>
          <w:rFonts w:ascii="Arial" w:hAnsi="Arial" w:cs="Arial"/>
        </w:rPr>
        <w:t xml:space="preserve"> Statement</w:t>
      </w:r>
      <w:r>
        <w:rPr>
          <w:rFonts w:ascii="Arial" w:hAnsi="Arial" w:cs="Arial"/>
        </w:rPr>
        <w:t xml:space="preserve"> – email previously circulated.</w:t>
      </w:r>
    </w:p>
    <w:p w14:paraId="0F6CDCCD" w14:textId="549B7B57" w:rsidR="00FC34DF" w:rsidRDefault="00FC34DF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renewal of CPRE annual membership which expires on 2 June 2017.</w:t>
      </w:r>
    </w:p>
    <w:p w14:paraId="6BD79BCF" w14:textId="27C13FBD" w:rsidR="001A5472" w:rsidRDefault="001A5472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renewal of annual subscription for Northants CALC an</w:t>
      </w:r>
      <w:r w:rsidR="00991025">
        <w:rPr>
          <w:rFonts w:ascii="Arial" w:hAnsi="Arial" w:cs="Arial"/>
        </w:rPr>
        <w:t>d payment of internal audit fee for 2018.</w:t>
      </w:r>
    </w:p>
    <w:p w14:paraId="496C0094" w14:textId="6D85EDDF" w:rsidR="004C5408" w:rsidRDefault="004C5408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Definitive Map and the Rights of Way Improvement Plan – </w:t>
      </w:r>
      <w:r w:rsidR="00502891">
        <w:rPr>
          <w:rFonts w:ascii="Arial" w:hAnsi="Arial" w:cs="Arial"/>
        </w:rPr>
        <w:t xml:space="preserve">NCC </w:t>
      </w:r>
      <w:bookmarkStart w:id="0" w:name="_GoBack"/>
      <w:bookmarkEnd w:id="0"/>
      <w:r>
        <w:rPr>
          <w:rFonts w:ascii="Arial" w:hAnsi="Arial" w:cs="Arial"/>
        </w:rPr>
        <w:t>Questionnaire to complete</w:t>
      </w:r>
    </w:p>
    <w:p w14:paraId="1E247F0C" w14:textId="23A02DF2" w:rsidR="00641CC8" w:rsidRPr="00641CC8" w:rsidRDefault="00641CC8" w:rsidP="00D90093">
      <w:pPr>
        <w:ind w:left="720"/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5E5DCD05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4F8F2DEE" w14:textId="1B85E2B1" w:rsidR="00516248" w:rsidRDefault="00516248" w:rsidP="00516248">
      <w:pPr>
        <w:ind w:left="720"/>
        <w:rPr>
          <w:rFonts w:ascii="Arial" w:hAnsi="Arial" w:cs="Arial"/>
          <w:b/>
        </w:rPr>
      </w:pPr>
    </w:p>
    <w:p w14:paraId="7A565C2A" w14:textId="5B7D46F8" w:rsidR="00516248" w:rsidRDefault="00FC34DF" w:rsidP="0051624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DA/2017/0112 – Ravensthorpe Village Hall, High Street, Ravensthorpe, NN6 8EH – Single storey extension to rear.</w:t>
      </w:r>
    </w:p>
    <w:p w14:paraId="70187E25" w14:textId="3E32E6BA" w:rsidR="00FC34DF" w:rsidRDefault="00FC34DF" w:rsidP="00516248">
      <w:pPr>
        <w:ind w:left="720"/>
        <w:rPr>
          <w:rFonts w:ascii="Arial" w:hAnsi="Arial" w:cs="Arial"/>
        </w:rPr>
      </w:pPr>
    </w:p>
    <w:p w14:paraId="41CA471C" w14:textId="23B05508" w:rsidR="00FC34DF" w:rsidRDefault="00FC34DF" w:rsidP="00516248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>DA/2017/</w:t>
      </w:r>
      <w:r w:rsidR="00D72EC6">
        <w:rPr>
          <w:rFonts w:ascii="Arial" w:hAnsi="Arial" w:cs="Arial"/>
        </w:rPr>
        <w:t>0256 – The Old Forge. Teeton Road, Ravensthorpe, NN6 8LS – Single storey rear extension.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75C83E56" w14:textId="7B70682A" w:rsidR="00641CC8" w:rsidRDefault="001A5472" w:rsidP="00641CC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DA/2016/0971 – Wynstone, 53 High Street, Ravensthorpe, NN6 8EH – retention of shipping container used for mowing equipment storage</w:t>
      </w:r>
    </w:p>
    <w:p w14:paraId="22591569" w14:textId="09929B34" w:rsidR="001A5472" w:rsidRDefault="001A5472" w:rsidP="00641CC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br/>
        <w:t>Permission granted</w:t>
      </w:r>
    </w:p>
    <w:p w14:paraId="5858CF50" w14:textId="2CA9E8AC" w:rsidR="001A5472" w:rsidRDefault="001A5472" w:rsidP="00641CC8">
      <w:pPr>
        <w:ind w:left="720"/>
        <w:rPr>
          <w:rFonts w:ascii="Arial" w:hAnsi="Arial" w:cs="Arial"/>
        </w:rPr>
      </w:pPr>
    </w:p>
    <w:p w14:paraId="0D4FDA51" w14:textId="21655E36" w:rsidR="001A5472" w:rsidRDefault="001A5472" w:rsidP="00641CC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DA/2016/0729 – Land adjacent to 7 Coton Road, Ravensthorpe, NNN6 8EG – Construction of four loose boxes and fodder store, gravel track and hardstanding.</w:t>
      </w:r>
    </w:p>
    <w:p w14:paraId="48DBF284" w14:textId="6F79C069" w:rsidR="001A5472" w:rsidRDefault="001A5472" w:rsidP="00641CC8">
      <w:pPr>
        <w:ind w:left="720"/>
        <w:rPr>
          <w:rFonts w:ascii="Arial" w:hAnsi="Arial" w:cs="Arial"/>
        </w:rPr>
      </w:pPr>
    </w:p>
    <w:p w14:paraId="6AAD85F9" w14:textId="779487CD" w:rsidR="001A5472" w:rsidRDefault="001A5472" w:rsidP="0099102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Permission refused</w:t>
      </w:r>
    </w:p>
    <w:p w14:paraId="03CFFF3E" w14:textId="11D9B3AE" w:rsidR="001A5472" w:rsidRPr="00C53093" w:rsidRDefault="001A5472" w:rsidP="00991025">
      <w:pPr>
        <w:rPr>
          <w:rFonts w:ascii="Arial" w:hAnsi="Arial" w:cs="Arial"/>
        </w:rPr>
      </w:pPr>
    </w:p>
    <w:p w14:paraId="6D8C1DD4" w14:textId="77777777" w:rsidR="00C53093" w:rsidRDefault="00C53093" w:rsidP="00641CC8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A9881DE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47BB15DD" w14:textId="31E63E19" w:rsidR="00991025" w:rsidRDefault="00991025" w:rsidP="00E91FE8">
      <w:pPr>
        <w:rPr>
          <w:rFonts w:ascii="Arial" w:hAnsi="Arial" w:cs="Arial"/>
          <w:b/>
        </w:rPr>
      </w:pPr>
    </w:p>
    <w:p w14:paraId="68E900F3" w14:textId="77777777" w:rsidR="00991025" w:rsidRDefault="00991025" w:rsidP="00E91FE8">
      <w:pPr>
        <w:rPr>
          <w:rFonts w:ascii="Arial" w:hAnsi="Arial" w:cs="Arial"/>
          <w:b/>
        </w:rPr>
      </w:pP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3A60B911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FC34DF">
              <w:rPr>
                <w:rFonts w:ascii="Arial" w:hAnsi="Arial" w:cs="Arial"/>
              </w:rPr>
              <w:t>April salary</w:t>
            </w:r>
          </w:p>
        </w:tc>
        <w:tc>
          <w:tcPr>
            <w:tcW w:w="1398" w:type="dxa"/>
            <w:shd w:val="clear" w:color="auto" w:fill="auto"/>
          </w:tcPr>
          <w:p w14:paraId="209EA4E8" w14:textId="56320EEF" w:rsidR="00525EE3" w:rsidRPr="00452B53" w:rsidRDefault="0034139C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229.66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65E6BC49" w:rsidR="00D729DF" w:rsidRPr="00452B53" w:rsidRDefault="00D72EC6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19.48</w:t>
            </w:r>
          </w:p>
        </w:tc>
      </w:tr>
      <w:tr w:rsidR="001A5472" w:rsidRPr="00452B53" w14:paraId="57866FB6" w14:textId="77777777" w:rsidTr="000C341F">
        <w:tc>
          <w:tcPr>
            <w:tcW w:w="7054" w:type="dxa"/>
            <w:shd w:val="clear" w:color="auto" w:fill="auto"/>
          </w:tcPr>
          <w:p w14:paraId="1D976EC5" w14:textId="263841CF" w:rsidR="001A5472" w:rsidRDefault="001A5472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Northants CALC – Annual subscription and </w:t>
            </w:r>
            <w:r w:rsidR="0034139C">
              <w:rPr>
                <w:rFonts w:ascii="Arial" w:hAnsi="Arial" w:cs="Arial"/>
              </w:rPr>
              <w:t xml:space="preserve">internal </w:t>
            </w:r>
            <w:r>
              <w:rPr>
                <w:rFonts w:ascii="Arial" w:hAnsi="Arial" w:cs="Arial"/>
              </w:rPr>
              <w:t>audit fee</w:t>
            </w:r>
          </w:p>
        </w:tc>
        <w:tc>
          <w:tcPr>
            <w:tcW w:w="1398" w:type="dxa"/>
            <w:shd w:val="clear" w:color="auto" w:fill="auto"/>
          </w:tcPr>
          <w:p w14:paraId="55812C1E" w14:textId="25D7F557" w:rsidR="001A5472" w:rsidRDefault="001A5472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483.25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3BFC352A" w:rsidR="00B77B1D" w:rsidRDefault="00C5309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9C7117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on – Street </w:t>
            </w:r>
            <w:r w:rsidR="009C7117">
              <w:rPr>
                <w:rFonts w:ascii="Arial" w:hAnsi="Arial" w:cs="Arial"/>
              </w:rPr>
              <w:t>L</w:t>
            </w:r>
            <w:r w:rsidR="00FC34DF">
              <w:rPr>
                <w:rFonts w:ascii="Arial" w:hAnsi="Arial" w:cs="Arial"/>
              </w:rPr>
              <w:t>ight maintenance</w:t>
            </w:r>
            <w:r w:rsidR="0034139C">
              <w:rPr>
                <w:rFonts w:ascii="Arial" w:hAnsi="Arial" w:cs="Arial"/>
              </w:rPr>
              <w:t xml:space="preserve"> (Jan-Mar 17)</w:t>
            </w:r>
          </w:p>
        </w:tc>
        <w:tc>
          <w:tcPr>
            <w:tcW w:w="1398" w:type="dxa"/>
            <w:shd w:val="clear" w:color="auto" w:fill="auto"/>
          </w:tcPr>
          <w:p w14:paraId="0DAD8DD6" w14:textId="204AA340" w:rsidR="00B77B1D" w:rsidRDefault="00D72EC6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C53093" w:rsidRPr="00452B53" w14:paraId="1862692D" w14:textId="77777777" w:rsidTr="000C341F">
        <w:tc>
          <w:tcPr>
            <w:tcW w:w="7054" w:type="dxa"/>
            <w:shd w:val="clear" w:color="auto" w:fill="auto"/>
          </w:tcPr>
          <w:p w14:paraId="3E4C1F17" w14:textId="312F9162" w:rsidR="00C53093" w:rsidRDefault="00FC34D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- Street light electricity</w:t>
            </w:r>
            <w:r w:rsidR="0034139C">
              <w:rPr>
                <w:rFonts w:ascii="Arial" w:hAnsi="Arial" w:cs="Arial"/>
              </w:rPr>
              <w:t xml:space="preserve"> (Jan-Mar 17)</w:t>
            </w:r>
          </w:p>
        </w:tc>
        <w:tc>
          <w:tcPr>
            <w:tcW w:w="1398" w:type="dxa"/>
            <w:shd w:val="clear" w:color="auto" w:fill="auto"/>
          </w:tcPr>
          <w:p w14:paraId="09518B87" w14:textId="34F91A63" w:rsidR="00C53093" w:rsidRDefault="00D72EC6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715.01</w:t>
            </w:r>
          </w:p>
        </w:tc>
      </w:tr>
      <w:tr w:rsidR="007E67A5" w:rsidRPr="00452B53" w14:paraId="08953CE1" w14:textId="77777777" w:rsidTr="000C341F">
        <w:tc>
          <w:tcPr>
            <w:tcW w:w="7054" w:type="dxa"/>
            <w:shd w:val="clear" w:color="auto" w:fill="auto"/>
          </w:tcPr>
          <w:p w14:paraId="48D30DC8" w14:textId="2F508D93" w:rsidR="007E67A5" w:rsidRDefault="007E67A5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replacement – PL37 Coton</w:t>
            </w:r>
          </w:p>
        </w:tc>
        <w:tc>
          <w:tcPr>
            <w:tcW w:w="1398" w:type="dxa"/>
            <w:shd w:val="clear" w:color="auto" w:fill="auto"/>
          </w:tcPr>
          <w:p w14:paraId="63C49BAE" w14:textId="2C2826E7" w:rsidR="007E67A5" w:rsidRDefault="007E67A5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</w:p>
        </w:tc>
      </w:tr>
      <w:tr w:rsidR="005C7392" w:rsidRPr="00452B53" w14:paraId="4BD46479" w14:textId="77777777" w:rsidTr="000C341F">
        <w:tc>
          <w:tcPr>
            <w:tcW w:w="7054" w:type="dxa"/>
            <w:shd w:val="clear" w:color="auto" w:fill="auto"/>
          </w:tcPr>
          <w:p w14:paraId="3E0D664E" w14:textId="3986AA12" w:rsidR="005C7392" w:rsidRDefault="00FC34D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Parochial Church Council – donation towards cleaning the war memorial</w:t>
            </w:r>
          </w:p>
        </w:tc>
        <w:tc>
          <w:tcPr>
            <w:tcW w:w="1398" w:type="dxa"/>
            <w:shd w:val="clear" w:color="auto" w:fill="auto"/>
          </w:tcPr>
          <w:p w14:paraId="231A87B1" w14:textId="710DC69C" w:rsidR="005C7392" w:rsidRDefault="00FC34DF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130.00</w:t>
            </w:r>
          </w:p>
        </w:tc>
      </w:tr>
      <w:tr w:rsidR="005C7392" w:rsidRPr="00452B53" w14:paraId="4D21794F" w14:textId="77777777" w:rsidTr="000C341F">
        <w:tc>
          <w:tcPr>
            <w:tcW w:w="7054" w:type="dxa"/>
            <w:shd w:val="clear" w:color="auto" w:fill="auto"/>
          </w:tcPr>
          <w:p w14:paraId="7917CEB6" w14:textId="2E8C3E68" w:rsidR="005C7392" w:rsidRDefault="00FC34D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Citizens Advice Bureau – annual donation</w:t>
            </w:r>
          </w:p>
        </w:tc>
        <w:tc>
          <w:tcPr>
            <w:tcW w:w="1398" w:type="dxa"/>
            <w:shd w:val="clear" w:color="auto" w:fill="auto"/>
          </w:tcPr>
          <w:p w14:paraId="21622490" w14:textId="49C238E1" w:rsidR="005C7392" w:rsidRDefault="00FC34DF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50.00</w:t>
            </w:r>
          </w:p>
        </w:tc>
      </w:tr>
      <w:tr w:rsidR="00FC34DF" w:rsidRPr="00452B53" w14:paraId="23C03F51" w14:textId="77777777" w:rsidTr="000C341F">
        <w:tc>
          <w:tcPr>
            <w:tcW w:w="7054" w:type="dxa"/>
            <w:shd w:val="clear" w:color="auto" w:fill="auto"/>
          </w:tcPr>
          <w:p w14:paraId="2C44E0F8" w14:textId="6723DEA9" w:rsidR="00FC34DF" w:rsidRDefault="00FC34D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 (2 cuts)</w:t>
            </w:r>
          </w:p>
        </w:tc>
        <w:tc>
          <w:tcPr>
            <w:tcW w:w="1398" w:type="dxa"/>
            <w:shd w:val="clear" w:color="auto" w:fill="auto"/>
          </w:tcPr>
          <w:p w14:paraId="6977608F" w14:textId="2A254DA4" w:rsidR="00FC34DF" w:rsidRDefault="00FC34DF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</w:p>
        </w:tc>
      </w:tr>
      <w:tr w:rsidR="00D72EC6" w:rsidRPr="00452B53" w14:paraId="06AB2366" w14:textId="77777777" w:rsidTr="000C341F">
        <w:tc>
          <w:tcPr>
            <w:tcW w:w="7054" w:type="dxa"/>
            <w:shd w:val="clear" w:color="auto" w:fill="auto"/>
          </w:tcPr>
          <w:p w14:paraId="6514E0D5" w14:textId="4C47CA42" w:rsidR="00D72EC6" w:rsidRDefault="00D72EC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CPRE Annual membership</w:t>
            </w:r>
          </w:p>
        </w:tc>
        <w:tc>
          <w:tcPr>
            <w:tcW w:w="1398" w:type="dxa"/>
            <w:shd w:val="clear" w:color="auto" w:fill="auto"/>
          </w:tcPr>
          <w:p w14:paraId="6D022750" w14:textId="4062DCFE" w:rsidR="00D72EC6" w:rsidRDefault="00D72EC6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</w:tr>
      <w:tr w:rsidR="00D34148" w:rsidRPr="00452B53" w14:paraId="3AD6D992" w14:textId="77777777" w:rsidTr="000C341F">
        <w:tc>
          <w:tcPr>
            <w:tcW w:w="7054" w:type="dxa"/>
            <w:shd w:val="clear" w:color="auto" w:fill="auto"/>
          </w:tcPr>
          <w:p w14:paraId="2F4200F8" w14:textId="55A9A8FF" w:rsidR="00D34148" w:rsidRDefault="00D34148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Enterprise Managed Services Ltd – Dog Poo Bins</w:t>
            </w:r>
          </w:p>
        </w:tc>
        <w:tc>
          <w:tcPr>
            <w:tcW w:w="1398" w:type="dxa"/>
            <w:shd w:val="clear" w:color="auto" w:fill="auto"/>
          </w:tcPr>
          <w:p w14:paraId="122BF15B" w14:textId="2CDB9384" w:rsidR="00D34148" w:rsidRDefault="00D34148" w:rsidP="00D72E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641.35</w:t>
            </w:r>
          </w:p>
        </w:tc>
      </w:tr>
    </w:tbl>
    <w:p w14:paraId="53D80479" w14:textId="3D7D3B35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08E93BF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76AF1526" w14:textId="44C25921" w:rsidR="0034139C" w:rsidRDefault="0034139C" w:rsidP="00E91FE8">
      <w:pPr>
        <w:rPr>
          <w:rFonts w:ascii="Arial" w:hAnsi="Arial" w:cs="Arial"/>
          <w:b/>
        </w:rPr>
      </w:pPr>
    </w:p>
    <w:p w14:paraId="6EE21895" w14:textId="3BF997D9" w:rsidR="0034139C" w:rsidRDefault="0034139C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Bank interest of 37 pence.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037593D6" w14:textId="53FCCFB9" w:rsidR="00FA786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A5472">
        <w:rPr>
          <w:rFonts w:ascii="Arial" w:hAnsi="Arial" w:cs="Arial"/>
        </w:rPr>
        <w:t>period ended 31 March 2017.</w:t>
      </w:r>
    </w:p>
    <w:p w14:paraId="2D54C465" w14:textId="77777777" w:rsidR="00694158" w:rsidRDefault="00694158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09A0477" w14:textId="77777777" w:rsidR="001A5472" w:rsidRDefault="00AF2D4D" w:rsidP="00F53E8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1A5472">
        <w:rPr>
          <w:rFonts w:ascii="Arial" w:hAnsi="Arial" w:cs="Arial"/>
        </w:rPr>
        <w:t>NCALC update – March/April 2017 – circulated by email</w:t>
      </w:r>
    </w:p>
    <w:p w14:paraId="40DB6FE2" w14:textId="75EA9410" w:rsidR="00FB7D19" w:rsidRDefault="001A5472" w:rsidP="009E68A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4C5408">
        <w:rPr>
          <w:rFonts w:ascii="Arial" w:hAnsi="Arial" w:cs="Arial"/>
        </w:rPr>
        <w:t>CPRE Countryside Voice and Outlook – Spring 2017 – hard copies available</w:t>
      </w:r>
    </w:p>
    <w:p w14:paraId="2C10F5A7" w14:textId="30BCC11E" w:rsidR="004C5408" w:rsidRDefault="00FB7D19" w:rsidP="009E68A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</w:r>
      <w:r w:rsidR="004C5408">
        <w:rPr>
          <w:rFonts w:ascii="Arial" w:hAnsi="Arial" w:cs="Arial"/>
        </w:rPr>
        <w:t xml:space="preserve">CPRE – Notification of </w:t>
      </w:r>
      <w:r w:rsidR="00DA4874">
        <w:rPr>
          <w:rFonts w:ascii="Arial" w:hAnsi="Arial" w:cs="Arial"/>
        </w:rPr>
        <w:t xml:space="preserve">Housing </w:t>
      </w:r>
      <w:r w:rsidR="004C5408">
        <w:rPr>
          <w:rFonts w:ascii="Arial" w:hAnsi="Arial" w:cs="Arial"/>
        </w:rPr>
        <w:t>Road Show – 27 April 2017 – email circulated</w:t>
      </w:r>
    </w:p>
    <w:p w14:paraId="54496F98" w14:textId="679B401B" w:rsidR="00A66455" w:rsidRDefault="00A66455" w:rsidP="009E68A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ASB and Crime summaries for March 2017 – circulated by email</w:t>
      </w:r>
    </w:p>
    <w:p w14:paraId="65059707" w14:textId="77777777" w:rsidR="009E68A1" w:rsidRDefault="009E68A1" w:rsidP="0041469D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2B641B16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6F2344">
        <w:rPr>
          <w:rFonts w:ascii="Arial" w:hAnsi="Arial" w:cs="Arial"/>
        </w:rPr>
        <w:t>– Cllr Carrington</w:t>
      </w:r>
    </w:p>
    <w:p w14:paraId="75136BB4" w14:textId="5EB96D7F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1D77F6A" w14:textId="2D2AD494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  <w:r w:rsidR="006F2344">
        <w:rPr>
          <w:rFonts w:ascii="Arial" w:hAnsi="Arial" w:cs="Arial"/>
        </w:rPr>
        <w:t xml:space="preserve"> - Chairman</w:t>
      </w:r>
    </w:p>
    <w:p w14:paraId="333FC7E5" w14:textId="5F3B4EC4" w:rsidR="00A53516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7E9EFCDC" w:rsidR="00613EE2" w:rsidRPr="00E44A19" w:rsidRDefault="00613EE2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3C05395E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722F98">
        <w:rPr>
          <w:rFonts w:ascii="Arial" w:hAnsi="Arial" w:cs="Arial"/>
          <w:b/>
        </w:rPr>
        <w:t>(17 May 2017 at 8.00 pm)</w:t>
      </w: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2471"/>
    <w:rsid w:val="001A4C21"/>
    <w:rsid w:val="001A5472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7608"/>
    <w:rsid w:val="004F0E65"/>
    <w:rsid w:val="004F1C19"/>
    <w:rsid w:val="00502891"/>
    <w:rsid w:val="00503451"/>
    <w:rsid w:val="00503CC4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7392"/>
    <w:rsid w:val="005D07DD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33FB"/>
    <w:rsid w:val="00944D97"/>
    <w:rsid w:val="00960CBD"/>
    <w:rsid w:val="009636DD"/>
    <w:rsid w:val="0096380F"/>
    <w:rsid w:val="0097495C"/>
    <w:rsid w:val="00977A0B"/>
    <w:rsid w:val="00982941"/>
    <w:rsid w:val="00991025"/>
    <w:rsid w:val="0099483D"/>
    <w:rsid w:val="009B4B49"/>
    <w:rsid w:val="009B680C"/>
    <w:rsid w:val="009C592C"/>
    <w:rsid w:val="009C5F08"/>
    <w:rsid w:val="009C7117"/>
    <w:rsid w:val="009C7FA8"/>
    <w:rsid w:val="009E68A1"/>
    <w:rsid w:val="009F2A99"/>
    <w:rsid w:val="009F44D9"/>
    <w:rsid w:val="009F5F34"/>
    <w:rsid w:val="00A05D50"/>
    <w:rsid w:val="00A064AA"/>
    <w:rsid w:val="00A43B0E"/>
    <w:rsid w:val="00A53401"/>
    <w:rsid w:val="00A53516"/>
    <w:rsid w:val="00A56533"/>
    <w:rsid w:val="00A65AF4"/>
    <w:rsid w:val="00A66455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BB3"/>
    <w:rsid w:val="00C037F0"/>
    <w:rsid w:val="00C06EEF"/>
    <w:rsid w:val="00C11C23"/>
    <w:rsid w:val="00C22D7D"/>
    <w:rsid w:val="00C2504D"/>
    <w:rsid w:val="00C27C9F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587A"/>
    <w:rsid w:val="00C67A8D"/>
    <w:rsid w:val="00C70683"/>
    <w:rsid w:val="00C714D9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74E5"/>
    <w:rsid w:val="00CE0528"/>
    <w:rsid w:val="00CF4B68"/>
    <w:rsid w:val="00CF65F4"/>
    <w:rsid w:val="00D0789A"/>
    <w:rsid w:val="00D101FA"/>
    <w:rsid w:val="00D15B48"/>
    <w:rsid w:val="00D2061C"/>
    <w:rsid w:val="00D2135F"/>
    <w:rsid w:val="00D2717B"/>
    <w:rsid w:val="00D34148"/>
    <w:rsid w:val="00D44429"/>
    <w:rsid w:val="00D5357D"/>
    <w:rsid w:val="00D5624D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5810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466A"/>
    <w:rsid w:val="00F923D6"/>
    <w:rsid w:val="00FA65CF"/>
    <w:rsid w:val="00FA7869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4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14</cp:revision>
  <cp:lastPrinted>2016-11-18T14:26:00Z</cp:lastPrinted>
  <dcterms:created xsi:type="dcterms:W3CDTF">2017-04-19T15:10:00Z</dcterms:created>
  <dcterms:modified xsi:type="dcterms:W3CDTF">2017-04-21T15:09:00Z</dcterms:modified>
</cp:coreProperties>
</file>