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4C9C2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9DF81BD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I hereby give notice that the meeting will be held in the Village Hall, Ravensthorpe</w:t>
      </w:r>
    </w:p>
    <w:p w14:paraId="2E80E4DC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1D8A46A" w14:textId="550D850D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7E6C8E">
        <w:rPr>
          <w:rFonts w:ascii="Arial" w:hAnsi="Arial" w:cs="Arial"/>
          <w:b/>
        </w:rPr>
        <w:t>17</w:t>
      </w:r>
      <w:r w:rsidR="00CA3729">
        <w:rPr>
          <w:rFonts w:ascii="Arial" w:hAnsi="Arial" w:cs="Arial"/>
          <w:b/>
        </w:rPr>
        <w:t xml:space="preserve"> May</w:t>
      </w:r>
      <w:r w:rsidR="00D076D5">
        <w:rPr>
          <w:rFonts w:ascii="Arial" w:hAnsi="Arial" w:cs="Arial"/>
          <w:b/>
        </w:rPr>
        <w:t xml:space="preserve"> 2017</w:t>
      </w:r>
      <w:r w:rsidR="00824884" w:rsidRPr="00E44A19">
        <w:rPr>
          <w:rFonts w:ascii="Arial" w:hAnsi="Arial" w:cs="Arial"/>
          <w:b/>
        </w:rPr>
        <w:t xml:space="preserve"> at </w:t>
      </w:r>
      <w:smartTag w:uri="urn:schemas-microsoft-com:office:smarttags" w:element="time">
        <w:smartTagPr>
          <w:attr w:name="Minute" w:val="0"/>
          <w:attr w:name="Hour" w:val="2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6301EA37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5B832582" w14:textId="266D1B1D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E6C8E">
        <w:rPr>
          <w:rFonts w:ascii="Arial" w:hAnsi="Arial" w:cs="Arial"/>
          <w:b/>
        </w:rPr>
        <w:t>12</w:t>
      </w:r>
      <w:r w:rsidR="00D076D5">
        <w:rPr>
          <w:rFonts w:ascii="Arial" w:hAnsi="Arial" w:cs="Arial"/>
          <w:b/>
        </w:rPr>
        <w:t xml:space="preserve"> May 2017</w:t>
      </w:r>
      <w:bookmarkStart w:id="0" w:name="_GoBack"/>
      <w:bookmarkEnd w:id="0"/>
    </w:p>
    <w:p w14:paraId="5142CAC9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224E615C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5D13EF0E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Present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7922DE6E" w14:textId="39DFDBDF" w:rsidR="00CA3729" w:rsidRDefault="00F26EC0" w:rsidP="00F26EC0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Adoption of Standing Orders</w:t>
      </w:r>
    </w:p>
    <w:p w14:paraId="324C37CC" w14:textId="2F91396D" w:rsidR="00652B67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26EC0">
        <w:rPr>
          <w:rFonts w:ascii="Arial" w:hAnsi="Arial" w:cs="Arial"/>
        </w:rPr>
        <w:t>Adoption of Financial Regulations (as amended in 2016)</w:t>
      </w:r>
    </w:p>
    <w:p w14:paraId="49BC0CE2" w14:textId="5DDC113D" w:rsidR="00CA3729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61590BD3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Neighbourhood Watch Co-ordinator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449A8BC3" w14:textId="45AF7DC6" w:rsidR="00A73FC6" w:rsidRDefault="00A73FC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Snow Officers: </w:t>
      </w:r>
    </w:p>
    <w:p w14:paraId="3159111F" w14:textId="5BBDB7C5" w:rsidR="00CA3729" w:rsidRDefault="00CA3729" w:rsidP="00747D27">
      <w:pPr>
        <w:ind w:firstLine="720"/>
        <w:rPr>
          <w:rFonts w:ascii="Arial" w:hAnsi="Arial" w:cs="Arial"/>
        </w:rPr>
      </w:pPr>
    </w:p>
    <w:p w14:paraId="183FE6D9" w14:textId="3941C14B" w:rsidR="00F26EC0" w:rsidRDefault="00F26EC0" w:rsidP="00747D27">
      <w:pPr>
        <w:ind w:firstLine="720"/>
        <w:rPr>
          <w:rFonts w:ascii="Arial" w:hAnsi="Arial" w:cs="Arial"/>
        </w:rPr>
      </w:pPr>
    </w:p>
    <w:p w14:paraId="2AA11CDC" w14:textId="597BE84C" w:rsidR="00F26EC0" w:rsidRDefault="00F26EC0" w:rsidP="00747D27">
      <w:pPr>
        <w:ind w:firstLine="720"/>
        <w:rPr>
          <w:rFonts w:ascii="Arial" w:hAnsi="Arial" w:cs="Arial"/>
        </w:rPr>
      </w:pPr>
    </w:p>
    <w:p w14:paraId="40F2A189" w14:textId="78879879" w:rsidR="00EB3634" w:rsidRPr="00E44A19" w:rsidRDefault="00EB3634" w:rsidP="00E91FE8">
      <w:pPr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14E4318A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 </w:t>
      </w:r>
      <w:r w:rsidR="00F26EC0">
        <w:rPr>
          <w:rFonts w:ascii="Arial" w:hAnsi="Arial" w:cs="Arial"/>
        </w:rPr>
        <w:t>26 April 2017</w:t>
      </w:r>
    </w:p>
    <w:p w14:paraId="53222F3C" w14:textId="77777777" w:rsidR="00F916B6" w:rsidRPr="00E44A19" w:rsidRDefault="00F916B6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12942780" w:rsidR="00F53B16" w:rsidRDefault="00B36D27" w:rsidP="00AF693D">
      <w:pPr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295EB642" w14:textId="09E26E12" w:rsidR="00F26EC0" w:rsidRDefault="00F8466A" w:rsidP="003A34A2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r w:rsidR="00F26EC0">
        <w:rPr>
          <w:rFonts w:ascii="Arial" w:hAnsi="Arial" w:cs="Arial"/>
        </w:rPr>
        <w:t xml:space="preserve">To consider </w:t>
      </w:r>
      <w:r w:rsidR="002D5B9E">
        <w:rPr>
          <w:rFonts w:ascii="Arial" w:hAnsi="Arial" w:cs="Arial"/>
        </w:rPr>
        <w:t>a request received from a parishioner to make</w:t>
      </w:r>
      <w:r w:rsidR="00F26EC0">
        <w:rPr>
          <w:rFonts w:ascii="Arial" w:hAnsi="Arial" w:cs="Arial"/>
        </w:rPr>
        <w:t xml:space="preserve"> a one-off </w:t>
      </w:r>
      <w:r w:rsidR="00E62467">
        <w:rPr>
          <w:rFonts w:ascii="Arial" w:hAnsi="Arial" w:cs="Arial"/>
        </w:rPr>
        <w:t xml:space="preserve">donation </w:t>
      </w:r>
      <w:r w:rsidR="002D5B9E">
        <w:rPr>
          <w:rFonts w:ascii="Arial" w:hAnsi="Arial" w:cs="Arial"/>
        </w:rPr>
        <w:t xml:space="preserve">of £200 </w:t>
      </w:r>
      <w:r w:rsidR="00F26EC0">
        <w:rPr>
          <w:rFonts w:ascii="Arial" w:hAnsi="Arial" w:cs="Arial"/>
        </w:rPr>
        <w:t>towards a defibril</w:t>
      </w:r>
      <w:r w:rsidR="00974666">
        <w:rPr>
          <w:rFonts w:ascii="Arial" w:hAnsi="Arial" w:cs="Arial"/>
        </w:rPr>
        <w:t>lator to be positioned outside T</w:t>
      </w:r>
      <w:r w:rsidR="00F26EC0">
        <w:rPr>
          <w:rFonts w:ascii="Arial" w:hAnsi="Arial" w:cs="Arial"/>
        </w:rPr>
        <w:t>he Chequers public house.</w:t>
      </w:r>
    </w:p>
    <w:p w14:paraId="3CEAD7D2" w14:textId="1297AEE4" w:rsidR="002D5B9E" w:rsidRDefault="002D5B9E" w:rsidP="003A34A2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5.2  </w:t>
      </w:r>
      <w:r>
        <w:rPr>
          <w:rFonts w:ascii="Arial" w:hAnsi="Arial" w:cs="Arial"/>
        </w:rPr>
        <w:tab/>
        <w:t xml:space="preserve">To consider the possibility of installing a dog </w:t>
      </w:r>
      <w:r w:rsidR="00B92CAF">
        <w:rPr>
          <w:rFonts w:ascii="Arial" w:hAnsi="Arial" w:cs="Arial"/>
        </w:rPr>
        <w:t>poo bin/waste bin in Coton – Cl</w:t>
      </w:r>
      <w:r>
        <w:rPr>
          <w:rFonts w:ascii="Arial" w:hAnsi="Arial" w:cs="Arial"/>
        </w:rPr>
        <w:t>lr Davis</w:t>
      </w:r>
    </w:p>
    <w:p w14:paraId="31FF1A2F" w14:textId="6A7604B2" w:rsidR="00276ECB" w:rsidRDefault="00B92CAF" w:rsidP="003A34A2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5.3</w:t>
      </w:r>
      <w:r>
        <w:rPr>
          <w:rFonts w:ascii="Arial" w:hAnsi="Arial" w:cs="Arial"/>
        </w:rPr>
        <w:tab/>
        <w:t xml:space="preserve">To consider a suggestion from the Footpath Warden of displaying the Parish </w:t>
      </w:r>
      <w:r w:rsidR="00276ECB">
        <w:rPr>
          <w:rFonts w:ascii="Arial" w:hAnsi="Arial" w:cs="Arial"/>
        </w:rPr>
        <w:t>footpath</w:t>
      </w:r>
      <w:r>
        <w:rPr>
          <w:rFonts w:ascii="Arial" w:hAnsi="Arial" w:cs="Arial"/>
        </w:rPr>
        <w:t>/bridleway m</w:t>
      </w:r>
      <w:r w:rsidR="00974666">
        <w:rPr>
          <w:rFonts w:ascii="Arial" w:hAnsi="Arial" w:cs="Arial"/>
        </w:rPr>
        <w:t xml:space="preserve">ap in a </w:t>
      </w:r>
      <w:r w:rsidR="00AF693D">
        <w:rPr>
          <w:rFonts w:ascii="Arial" w:hAnsi="Arial" w:cs="Arial"/>
        </w:rPr>
        <w:t xml:space="preserve">suitable </w:t>
      </w:r>
      <w:r w:rsidR="00974666">
        <w:rPr>
          <w:rFonts w:ascii="Arial" w:hAnsi="Arial" w:cs="Arial"/>
        </w:rPr>
        <w:t>frame in a public place.</w:t>
      </w:r>
    </w:p>
    <w:p w14:paraId="4C143751" w14:textId="68B1F0B3" w:rsidR="00F26EC0" w:rsidRDefault="00CF65F4" w:rsidP="003708E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B92CAF">
        <w:rPr>
          <w:rFonts w:ascii="Arial" w:hAnsi="Arial" w:cs="Arial"/>
        </w:rPr>
        <w:t>4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r w:rsidR="003A34A2">
        <w:rPr>
          <w:rFonts w:ascii="Arial" w:hAnsi="Arial" w:cs="Arial"/>
        </w:rPr>
        <w:t xml:space="preserve">To consider </w:t>
      </w:r>
      <w:r w:rsidR="00F26EC0">
        <w:rPr>
          <w:rFonts w:ascii="Arial" w:hAnsi="Arial" w:cs="Arial"/>
        </w:rPr>
        <w:t xml:space="preserve">changing </w:t>
      </w:r>
      <w:r w:rsidR="00974666">
        <w:rPr>
          <w:rFonts w:ascii="Arial" w:hAnsi="Arial" w:cs="Arial"/>
        </w:rPr>
        <w:t xml:space="preserve">the </w:t>
      </w:r>
      <w:r w:rsidR="00F26EC0">
        <w:rPr>
          <w:rFonts w:ascii="Arial" w:hAnsi="Arial" w:cs="Arial"/>
        </w:rPr>
        <w:t xml:space="preserve">date of June Parish Council meeting </w:t>
      </w:r>
      <w:r w:rsidR="00974666">
        <w:rPr>
          <w:rFonts w:ascii="Arial" w:hAnsi="Arial" w:cs="Arial"/>
        </w:rPr>
        <w:t xml:space="preserve">to 14 June </w:t>
      </w:r>
      <w:r w:rsidR="00F26EC0">
        <w:rPr>
          <w:rFonts w:ascii="Arial" w:hAnsi="Arial" w:cs="Arial"/>
        </w:rPr>
        <w:t>due to Clerk being unavailable on 21 June.</w:t>
      </w:r>
    </w:p>
    <w:p w14:paraId="4099666C" w14:textId="4A244BC5" w:rsidR="00F53B16" w:rsidRDefault="00B92CAF" w:rsidP="00CF0A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5.5</w:t>
      </w:r>
      <w:r w:rsidR="00CF0AFC">
        <w:rPr>
          <w:rFonts w:ascii="Arial" w:hAnsi="Arial" w:cs="Arial"/>
        </w:rPr>
        <w:tab/>
        <w:t>Consideration of attendance by Councillors at Town &amp; Parish Councils Liaison Meeting on 15 June 2017 – details circulated by email.</w:t>
      </w:r>
      <w:r w:rsidR="00C457BE">
        <w:rPr>
          <w:rFonts w:ascii="Arial" w:hAnsi="Arial" w:cs="Arial"/>
        </w:rPr>
        <w:tab/>
      </w:r>
    </w:p>
    <w:p w14:paraId="578B7BBF" w14:textId="77777777" w:rsidR="005B5DD0" w:rsidRPr="00E44A19" w:rsidRDefault="005B5DD0" w:rsidP="005B5DD0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70ED6595" w:rsidR="00B36D27" w:rsidRPr="00F26EC0" w:rsidRDefault="00B36D27" w:rsidP="00E91FE8">
      <w:pPr>
        <w:rPr>
          <w:rFonts w:ascii="Arial" w:hAnsi="Arial" w:cs="Arial"/>
          <w:color w:val="FF0000"/>
        </w:rPr>
      </w:pPr>
    </w:p>
    <w:p w14:paraId="29551EDD" w14:textId="374200FA" w:rsidR="00402698" w:rsidRPr="00F26EC0" w:rsidRDefault="00F26EC0" w:rsidP="006719A9">
      <w:pPr>
        <w:rPr>
          <w:rFonts w:ascii="Arial" w:hAnsi="Arial" w:cs="Arial"/>
        </w:rPr>
      </w:pPr>
      <w:r w:rsidRPr="00F26EC0">
        <w:rPr>
          <w:rFonts w:ascii="Arial" w:hAnsi="Arial" w:cs="Arial"/>
          <w:b/>
        </w:rPr>
        <w:t>DA/2017/0342 – 6 The High Street, Ravensthorpe</w:t>
      </w:r>
      <w:r w:rsidRPr="00F26EC0">
        <w:rPr>
          <w:rFonts w:ascii="Arial" w:hAnsi="Arial" w:cs="Arial"/>
        </w:rPr>
        <w:t xml:space="preserve"> - Listed Building Consent for</w:t>
      </w:r>
      <w:r>
        <w:rPr>
          <w:rFonts w:ascii="Arial" w:hAnsi="Arial" w:cs="Arial"/>
        </w:rPr>
        <w:t xml:space="preserve"> single storey rear extension</w:t>
      </w:r>
    </w:p>
    <w:p w14:paraId="7B75C222" w14:textId="77777777" w:rsidR="00402698" w:rsidRDefault="00402698" w:rsidP="006719A9">
      <w:pPr>
        <w:rPr>
          <w:rFonts w:ascii="Arial" w:hAnsi="Arial" w:cs="Arial"/>
          <w:b/>
        </w:rPr>
      </w:pPr>
    </w:p>
    <w:p w14:paraId="2C9B8803" w14:textId="6759CF62" w:rsidR="00A53516" w:rsidRPr="00E44A19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4515F862" w14:textId="552C8F29" w:rsidR="007A0281" w:rsidRDefault="007A0281" w:rsidP="00415809">
      <w:pPr>
        <w:rPr>
          <w:rFonts w:ascii="Arial" w:hAnsi="Arial" w:cs="Arial"/>
        </w:rPr>
      </w:pPr>
    </w:p>
    <w:p w14:paraId="297CEC14" w14:textId="291F260F" w:rsidR="00F26EC0" w:rsidRDefault="00F26EC0" w:rsidP="00415809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54DF01A" w14:textId="77777777" w:rsidR="00B627E6" w:rsidRDefault="00B627E6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289547C6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4FC1304E" w:rsidR="00DF1976" w:rsidRPr="00B36D27" w:rsidRDefault="00FB08B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234.44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2D4AF6C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127F6767" w:rsidR="00DF1976" w:rsidRPr="00B36D27" w:rsidRDefault="00F26EC0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73ECBA8D" w:rsidR="00DF1976" w:rsidRPr="00B36D27" w:rsidRDefault="00F26EC0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AON - </w:t>
            </w:r>
            <w:r w:rsidR="0061314B">
              <w:rPr>
                <w:rFonts w:ascii="Arial" w:hAnsi="Arial" w:cs="Arial"/>
              </w:rPr>
              <w:t>Annual Insurance Premium</w:t>
            </w:r>
            <w:r>
              <w:rPr>
                <w:rFonts w:ascii="Arial" w:hAnsi="Arial" w:cs="Arial"/>
              </w:rPr>
              <w:t xml:space="preserve"> (3 year deal)</w:t>
            </w:r>
          </w:p>
        </w:tc>
        <w:tc>
          <w:tcPr>
            <w:tcW w:w="1800" w:type="dxa"/>
            <w:shd w:val="clear" w:color="auto" w:fill="auto"/>
          </w:tcPr>
          <w:p w14:paraId="5177AE3A" w14:textId="33D11503" w:rsidR="009B3434" w:rsidRPr="00B36D27" w:rsidRDefault="00F26EC0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422.85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22B1D999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7A0281">
              <w:rPr>
                <w:rFonts w:ascii="Arial" w:hAnsi="Arial" w:cs="Arial"/>
              </w:rPr>
              <w:t>– 1 cut</w:t>
            </w:r>
          </w:p>
        </w:tc>
        <w:tc>
          <w:tcPr>
            <w:tcW w:w="1800" w:type="dxa"/>
            <w:shd w:val="clear" w:color="auto" w:fill="auto"/>
          </w:tcPr>
          <w:p w14:paraId="5AE93786" w14:textId="093DE255" w:rsidR="00DF1976" w:rsidRPr="00B36D27" w:rsidRDefault="00052425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DF1976" w14:paraId="7ABFD477" w14:textId="77777777" w:rsidTr="00B36D27">
        <w:tc>
          <w:tcPr>
            <w:tcW w:w="5868" w:type="dxa"/>
            <w:shd w:val="clear" w:color="auto" w:fill="auto"/>
          </w:tcPr>
          <w:p w14:paraId="73DCE58F" w14:textId="7DC53E91" w:rsidR="00DF1976" w:rsidRPr="00B36D27" w:rsidRDefault="00B92CAF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Mixam – Printing 100 copies of VDS</w:t>
            </w:r>
          </w:p>
        </w:tc>
        <w:tc>
          <w:tcPr>
            <w:tcW w:w="1800" w:type="dxa"/>
            <w:shd w:val="clear" w:color="auto" w:fill="auto"/>
          </w:tcPr>
          <w:p w14:paraId="7C5F9ABA" w14:textId="1FB7AFD0" w:rsidR="00DF1976" w:rsidRPr="00B36D27" w:rsidRDefault="00B92CAF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181.62</w:t>
            </w:r>
          </w:p>
        </w:tc>
      </w:tr>
    </w:tbl>
    <w:p w14:paraId="1D2DE33E" w14:textId="69E14A3F" w:rsidR="00827223" w:rsidRDefault="00827223" w:rsidP="00E91FE8">
      <w:pPr>
        <w:rPr>
          <w:rFonts w:ascii="Arial" w:hAnsi="Arial" w:cs="Arial"/>
        </w:rPr>
      </w:pPr>
    </w:p>
    <w:p w14:paraId="0473869C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15E42441" w14:textId="04CC0783" w:rsidR="00682F48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Half yearly </w:t>
      </w:r>
      <w:r w:rsidR="00F26EC0">
        <w:rPr>
          <w:rFonts w:ascii="Arial" w:hAnsi="Arial" w:cs="Arial"/>
        </w:rPr>
        <w:t>precept of £7,250.</w:t>
      </w:r>
    </w:p>
    <w:p w14:paraId="6C4F8769" w14:textId="77777777" w:rsidR="006719A9" w:rsidRDefault="006719A9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607AA46E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>30 April 2017.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66E2E2AD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>7.4 Approval of Annual Return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7A6E350F" w14:textId="7EA7D003" w:rsidR="00FC5E40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off</w:t>
      </w:r>
      <w:r>
        <w:rPr>
          <w:rFonts w:ascii="Arial" w:hAnsi="Arial" w:cs="Arial"/>
        </w:rPr>
        <w:t xml:space="preserve"> Annual Ret</w:t>
      </w:r>
      <w:r w:rsidR="00F26EC0">
        <w:rPr>
          <w:rFonts w:ascii="Arial" w:hAnsi="Arial" w:cs="Arial"/>
        </w:rPr>
        <w:t>urn for year ended 31 March 2017</w:t>
      </w:r>
      <w:r>
        <w:rPr>
          <w:rFonts w:ascii="Arial" w:hAnsi="Arial" w:cs="Arial"/>
        </w:rPr>
        <w:t xml:space="preserve"> following </w:t>
      </w:r>
      <w:r w:rsidR="00402698">
        <w:rPr>
          <w:rFonts w:ascii="Arial" w:hAnsi="Arial" w:cs="Arial"/>
        </w:rPr>
        <w:t xml:space="preserve">satisfactory </w:t>
      </w:r>
      <w:r>
        <w:rPr>
          <w:rFonts w:ascii="Arial" w:hAnsi="Arial" w:cs="Arial"/>
        </w:rPr>
        <w:t>completion of</w:t>
      </w:r>
      <w:r w:rsidR="00402698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internal audit.</w:t>
      </w:r>
    </w:p>
    <w:p w14:paraId="06E3EED7" w14:textId="09C6E058" w:rsidR="00F26EC0" w:rsidRDefault="00F26EC0" w:rsidP="00E91FE8">
      <w:pPr>
        <w:rPr>
          <w:rFonts w:ascii="Arial" w:hAnsi="Arial" w:cs="Arial"/>
        </w:rPr>
      </w:pPr>
    </w:p>
    <w:p w14:paraId="2D993E80" w14:textId="7D2BE3AC" w:rsidR="00F26EC0" w:rsidRDefault="00F26EC0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>7.5 Transparency Fund 2017/18</w:t>
      </w:r>
    </w:p>
    <w:p w14:paraId="17CA36DF" w14:textId="5CC1C060" w:rsidR="00F26EC0" w:rsidRDefault="00F26EC0" w:rsidP="00E91FE8">
      <w:pPr>
        <w:rPr>
          <w:rFonts w:ascii="Arial" w:hAnsi="Arial" w:cs="Arial"/>
          <w:b/>
        </w:rPr>
      </w:pPr>
    </w:p>
    <w:p w14:paraId="0FFE14D8" w14:textId="520F7B3B" w:rsidR="00F26EC0" w:rsidRPr="00F26EC0" w:rsidRDefault="00F26EC0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Consideration to be given to makin</w:t>
      </w:r>
      <w:r w:rsidR="00974666">
        <w:rPr>
          <w:rFonts w:ascii="Arial" w:hAnsi="Arial" w:cs="Arial"/>
        </w:rPr>
        <w:t>g an application for funding of additional staff time</w:t>
      </w:r>
      <w:r>
        <w:rPr>
          <w:rFonts w:ascii="Arial" w:hAnsi="Arial" w:cs="Arial"/>
        </w:rPr>
        <w:t xml:space="preserve"> in order to comply with the Transparency Code.</w:t>
      </w:r>
    </w:p>
    <w:p w14:paraId="51B684AC" w14:textId="37D9E4F4" w:rsidR="00BA0FF6" w:rsidRPr="00016D56" w:rsidRDefault="00016D5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42D0D3A6" w14:textId="77777777" w:rsidR="0045794E" w:rsidRDefault="0045794E" w:rsidP="00E91FE8">
      <w:pPr>
        <w:rPr>
          <w:rFonts w:ascii="Arial" w:hAnsi="Arial" w:cs="Arial"/>
          <w:b/>
        </w:rPr>
      </w:pPr>
    </w:p>
    <w:p w14:paraId="12E26892" w14:textId="76D529FD" w:rsidR="009B3434" w:rsidRPr="00603D10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 w:rsidR="00827223">
        <w:rPr>
          <w:rFonts w:ascii="Arial" w:hAnsi="Arial" w:cs="Arial"/>
        </w:rPr>
        <w:tab/>
        <w:t xml:space="preserve">Clerks &amp; Councils Direct </w:t>
      </w:r>
      <w:r w:rsidR="002C2A29">
        <w:rPr>
          <w:rFonts w:ascii="Arial" w:hAnsi="Arial" w:cs="Arial"/>
        </w:rPr>
        <w:t>–</w:t>
      </w:r>
      <w:r w:rsidR="00827223">
        <w:rPr>
          <w:rFonts w:ascii="Arial" w:hAnsi="Arial" w:cs="Arial"/>
        </w:rPr>
        <w:t xml:space="preserve"> </w:t>
      </w:r>
      <w:r w:rsidR="00F26EC0">
        <w:rPr>
          <w:rFonts w:ascii="Arial" w:hAnsi="Arial" w:cs="Arial"/>
        </w:rPr>
        <w:t xml:space="preserve">May issue </w:t>
      </w:r>
      <w:r w:rsidR="002C2A29">
        <w:rPr>
          <w:rFonts w:ascii="Arial" w:hAnsi="Arial" w:cs="Arial"/>
        </w:rPr>
        <w:t>– hard copy available</w:t>
      </w:r>
    </w:p>
    <w:p w14:paraId="2C36B9FD" w14:textId="55FB6403" w:rsidR="00C2157F" w:rsidRDefault="00B36D27" w:rsidP="00CF0A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D57337">
        <w:rPr>
          <w:rFonts w:ascii="Arial" w:hAnsi="Arial" w:cs="Arial"/>
        </w:rPr>
        <w:t>Letter from Daventry CAB thanking Council for donation – hard copy available</w:t>
      </w:r>
    </w:p>
    <w:p w14:paraId="2838ADF8" w14:textId="5177CB1C" w:rsidR="00DE4069" w:rsidRDefault="00DE4069" w:rsidP="00CF0AF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  <w:t>E mail correspondence from Adam Kite, Planning Investigator at DDC in respect of Planning Contravention Notice at Allgreen Farm, West Haddon Road.</w:t>
      </w:r>
    </w:p>
    <w:p w14:paraId="6E9DD53F" w14:textId="77777777" w:rsidR="006E038D" w:rsidRDefault="006E038D" w:rsidP="00CF0AFC">
      <w:pPr>
        <w:ind w:left="720" w:hanging="720"/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78F31D64" w14:textId="6154832B" w:rsidR="006B47AA" w:rsidRPr="00E44A19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21BB83A9" w14:textId="0FCAF5D5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40F12DBF" w:rsidR="00F26EC0" w:rsidRPr="00E44A19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Street Lights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5142CED9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(date to be confirmed)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119AE"/>
    <w:rsid w:val="00016D56"/>
    <w:rsid w:val="0002760C"/>
    <w:rsid w:val="00034A0F"/>
    <w:rsid w:val="000515CF"/>
    <w:rsid w:val="00052425"/>
    <w:rsid w:val="00053061"/>
    <w:rsid w:val="00053A61"/>
    <w:rsid w:val="00060FEA"/>
    <w:rsid w:val="000649BD"/>
    <w:rsid w:val="00066FCC"/>
    <w:rsid w:val="000728B4"/>
    <w:rsid w:val="000837B0"/>
    <w:rsid w:val="0008578D"/>
    <w:rsid w:val="000917A7"/>
    <w:rsid w:val="000A18FD"/>
    <w:rsid w:val="000A757F"/>
    <w:rsid w:val="000A79A4"/>
    <w:rsid w:val="000B1ED1"/>
    <w:rsid w:val="000B2468"/>
    <w:rsid w:val="000B27F9"/>
    <w:rsid w:val="000B511E"/>
    <w:rsid w:val="000C2EC0"/>
    <w:rsid w:val="000C7218"/>
    <w:rsid w:val="000D27C1"/>
    <w:rsid w:val="000F0074"/>
    <w:rsid w:val="000F2F46"/>
    <w:rsid w:val="00103AE1"/>
    <w:rsid w:val="00111B10"/>
    <w:rsid w:val="00114385"/>
    <w:rsid w:val="00117C4C"/>
    <w:rsid w:val="00135814"/>
    <w:rsid w:val="001379FB"/>
    <w:rsid w:val="00143698"/>
    <w:rsid w:val="00145D92"/>
    <w:rsid w:val="00146947"/>
    <w:rsid w:val="00177974"/>
    <w:rsid w:val="0019535D"/>
    <w:rsid w:val="001A0C0E"/>
    <w:rsid w:val="001B6DB2"/>
    <w:rsid w:val="001C06AA"/>
    <w:rsid w:val="001D3829"/>
    <w:rsid w:val="001E38A8"/>
    <w:rsid w:val="00216DA2"/>
    <w:rsid w:val="00245688"/>
    <w:rsid w:val="0027254C"/>
    <w:rsid w:val="002751E1"/>
    <w:rsid w:val="00276ECB"/>
    <w:rsid w:val="002960D1"/>
    <w:rsid w:val="002A699F"/>
    <w:rsid w:val="002B0545"/>
    <w:rsid w:val="002C2A29"/>
    <w:rsid w:val="002C2D78"/>
    <w:rsid w:val="002C71A6"/>
    <w:rsid w:val="002D5926"/>
    <w:rsid w:val="002D5B9E"/>
    <w:rsid w:val="002E65FD"/>
    <w:rsid w:val="0030026A"/>
    <w:rsid w:val="00303462"/>
    <w:rsid w:val="003173E1"/>
    <w:rsid w:val="003240B9"/>
    <w:rsid w:val="003514D0"/>
    <w:rsid w:val="003518C8"/>
    <w:rsid w:val="00355F41"/>
    <w:rsid w:val="003708E8"/>
    <w:rsid w:val="00377B8F"/>
    <w:rsid w:val="00380194"/>
    <w:rsid w:val="003844AD"/>
    <w:rsid w:val="003A34A2"/>
    <w:rsid w:val="003B3163"/>
    <w:rsid w:val="003B36EE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316C3"/>
    <w:rsid w:val="0045794E"/>
    <w:rsid w:val="0048557D"/>
    <w:rsid w:val="004B1ADB"/>
    <w:rsid w:val="004B33C3"/>
    <w:rsid w:val="004D05BF"/>
    <w:rsid w:val="004E63F4"/>
    <w:rsid w:val="004F0E65"/>
    <w:rsid w:val="00503451"/>
    <w:rsid w:val="0051254A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D07DD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F48"/>
    <w:rsid w:val="006B0FCB"/>
    <w:rsid w:val="006B47AA"/>
    <w:rsid w:val="006C3CEC"/>
    <w:rsid w:val="006C7C5C"/>
    <w:rsid w:val="006D7379"/>
    <w:rsid w:val="006E038D"/>
    <w:rsid w:val="006F55A0"/>
    <w:rsid w:val="007141DE"/>
    <w:rsid w:val="00716134"/>
    <w:rsid w:val="00717C28"/>
    <w:rsid w:val="007241A1"/>
    <w:rsid w:val="00747D27"/>
    <w:rsid w:val="00750A1E"/>
    <w:rsid w:val="0075791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E6C8E"/>
    <w:rsid w:val="007F653D"/>
    <w:rsid w:val="0080638F"/>
    <w:rsid w:val="00811DDA"/>
    <w:rsid w:val="00824884"/>
    <w:rsid w:val="00827223"/>
    <w:rsid w:val="00840435"/>
    <w:rsid w:val="00850C86"/>
    <w:rsid w:val="008512ED"/>
    <w:rsid w:val="00855718"/>
    <w:rsid w:val="00860FC4"/>
    <w:rsid w:val="008732B3"/>
    <w:rsid w:val="00894016"/>
    <w:rsid w:val="008A4947"/>
    <w:rsid w:val="008B5721"/>
    <w:rsid w:val="008C08A5"/>
    <w:rsid w:val="008C0E21"/>
    <w:rsid w:val="008D74EB"/>
    <w:rsid w:val="008F0665"/>
    <w:rsid w:val="008F1FE7"/>
    <w:rsid w:val="008F4404"/>
    <w:rsid w:val="009105F9"/>
    <w:rsid w:val="00944D97"/>
    <w:rsid w:val="009522B6"/>
    <w:rsid w:val="00974666"/>
    <w:rsid w:val="00982941"/>
    <w:rsid w:val="0099483D"/>
    <w:rsid w:val="009B3434"/>
    <w:rsid w:val="009B4B49"/>
    <w:rsid w:val="009B680C"/>
    <w:rsid w:val="009C592C"/>
    <w:rsid w:val="009F2A99"/>
    <w:rsid w:val="009F44D9"/>
    <w:rsid w:val="00A262BC"/>
    <w:rsid w:val="00A53516"/>
    <w:rsid w:val="00A65AF4"/>
    <w:rsid w:val="00A73FC6"/>
    <w:rsid w:val="00A80830"/>
    <w:rsid w:val="00AA0EFA"/>
    <w:rsid w:val="00AA12A5"/>
    <w:rsid w:val="00AD26DE"/>
    <w:rsid w:val="00AF2D4D"/>
    <w:rsid w:val="00AF693D"/>
    <w:rsid w:val="00B06B21"/>
    <w:rsid w:val="00B1753A"/>
    <w:rsid w:val="00B364EA"/>
    <w:rsid w:val="00B36D27"/>
    <w:rsid w:val="00B5359E"/>
    <w:rsid w:val="00B627E6"/>
    <w:rsid w:val="00B92CAF"/>
    <w:rsid w:val="00B937A3"/>
    <w:rsid w:val="00BA0FF6"/>
    <w:rsid w:val="00BA7B2A"/>
    <w:rsid w:val="00BB6EFB"/>
    <w:rsid w:val="00BC57C8"/>
    <w:rsid w:val="00BD2742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C40F2"/>
    <w:rsid w:val="00CC55CD"/>
    <w:rsid w:val="00CF0AFC"/>
    <w:rsid w:val="00CF65F4"/>
    <w:rsid w:val="00D076D5"/>
    <w:rsid w:val="00D14EDF"/>
    <w:rsid w:val="00D15B48"/>
    <w:rsid w:val="00D2061C"/>
    <w:rsid w:val="00D2717B"/>
    <w:rsid w:val="00D5624D"/>
    <w:rsid w:val="00D56A77"/>
    <w:rsid w:val="00D57337"/>
    <w:rsid w:val="00D92761"/>
    <w:rsid w:val="00DA2DDA"/>
    <w:rsid w:val="00DA44FB"/>
    <w:rsid w:val="00DB3EDD"/>
    <w:rsid w:val="00DC5369"/>
    <w:rsid w:val="00DE4069"/>
    <w:rsid w:val="00DE4266"/>
    <w:rsid w:val="00DF1976"/>
    <w:rsid w:val="00DF3563"/>
    <w:rsid w:val="00DF4249"/>
    <w:rsid w:val="00E17B38"/>
    <w:rsid w:val="00E202C2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B0504"/>
    <w:rsid w:val="00EB3634"/>
    <w:rsid w:val="00EF5603"/>
    <w:rsid w:val="00F11B06"/>
    <w:rsid w:val="00F162DB"/>
    <w:rsid w:val="00F17811"/>
    <w:rsid w:val="00F2263A"/>
    <w:rsid w:val="00F24D14"/>
    <w:rsid w:val="00F26EC0"/>
    <w:rsid w:val="00F37274"/>
    <w:rsid w:val="00F40D68"/>
    <w:rsid w:val="00F43CF1"/>
    <w:rsid w:val="00F53B16"/>
    <w:rsid w:val="00F61333"/>
    <w:rsid w:val="00F71643"/>
    <w:rsid w:val="00F75D0C"/>
    <w:rsid w:val="00F8466A"/>
    <w:rsid w:val="00F916B6"/>
    <w:rsid w:val="00FA65CF"/>
    <w:rsid w:val="00FB08BF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12</cp:revision>
  <cp:lastPrinted>2017-05-12T12:13:00Z</cp:lastPrinted>
  <dcterms:created xsi:type="dcterms:W3CDTF">2017-05-08T11:59:00Z</dcterms:created>
  <dcterms:modified xsi:type="dcterms:W3CDTF">2017-05-12T13:16:00Z</dcterms:modified>
</cp:coreProperties>
</file>