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719D7537"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BB67BE">
        <w:rPr>
          <w:rFonts w:ascii="Arial" w:hAnsi="Arial" w:cs="Arial"/>
          <w:b/>
          <w:sz w:val="22"/>
          <w:szCs w:val="22"/>
        </w:rPr>
        <w:t xml:space="preserve"> 20 September 2017</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DA512E">
        <w:rPr>
          <w:rFonts w:ascii="Arial" w:hAnsi="Arial" w:cs="Arial"/>
          <w:b/>
          <w:sz w:val="22"/>
          <w:szCs w:val="22"/>
        </w:rPr>
        <w:t>8.00</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1B66BE36" w:rsidR="00B17495" w:rsidRDefault="00B17495" w:rsidP="00103206">
      <w:pPr>
        <w:rPr>
          <w:rFonts w:ascii="Arial" w:hAnsi="Arial" w:cs="Arial"/>
          <w:b/>
          <w:sz w:val="22"/>
          <w:szCs w:val="22"/>
        </w:rPr>
      </w:pPr>
    </w:p>
    <w:p w14:paraId="548AE5DC" w14:textId="263D544C" w:rsidR="000F1A68" w:rsidRPr="00BB67BE" w:rsidRDefault="00561CD2" w:rsidP="00BB67BE">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0F1A68">
        <w:rPr>
          <w:rFonts w:ascii="Arial" w:hAnsi="Arial" w:cs="Arial"/>
          <w:sz w:val="22"/>
          <w:szCs w:val="22"/>
        </w:rPr>
        <w:t>R Marsh</w:t>
      </w:r>
      <w:r w:rsidR="00DA512E">
        <w:rPr>
          <w:rFonts w:ascii="Arial" w:hAnsi="Arial" w:cs="Arial"/>
          <w:sz w:val="22"/>
          <w:szCs w:val="22"/>
        </w:rPr>
        <w:t xml:space="preserve"> (Chairman)</w:t>
      </w:r>
      <w:r w:rsidR="000F1A68">
        <w:rPr>
          <w:rFonts w:ascii="Arial" w:hAnsi="Arial" w:cs="Arial"/>
          <w:sz w:val="22"/>
          <w:szCs w:val="22"/>
        </w:rPr>
        <w:t>, J Matts,</w:t>
      </w:r>
      <w:r w:rsidR="00536BE2">
        <w:rPr>
          <w:rFonts w:ascii="Arial" w:hAnsi="Arial" w:cs="Arial"/>
          <w:sz w:val="22"/>
          <w:szCs w:val="22"/>
        </w:rPr>
        <w:t xml:space="preserve"> D Herbert</w:t>
      </w:r>
      <w:r w:rsidR="00BB67BE">
        <w:rPr>
          <w:rFonts w:ascii="Arial" w:hAnsi="Arial" w:cs="Arial"/>
          <w:sz w:val="22"/>
          <w:szCs w:val="22"/>
        </w:rPr>
        <w:t>,</w:t>
      </w:r>
      <w:r w:rsidR="000F1A68">
        <w:rPr>
          <w:rFonts w:ascii="Arial" w:hAnsi="Arial" w:cs="Arial"/>
          <w:sz w:val="22"/>
          <w:szCs w:val="22"/>
        </w:rPr>
        <w:t xml:space="preserve"> E Connor</w:t>
      </w:r>
      <w:r w:rsidR="00BB67BE">
        <w:rPr>
          <w:rFonts w:ascii="Arial" w:hAnsi="Arial" w:cs="Arial"/>
          <w:sz w:val="22"/>
          <w:szCs w:val="22"/>
        </w:rPr>
        <w:t xml:space="preserve"> (left at 9.00 pm)</w:t>
      </w:r>
      <w:r w:rsidR="000F1A68">
        <w:rPr>
          <w:rFonts w:ascii="Arial" w:hAnsi="Arial" w:cs="Arial"/>
          <w:sz w:val="22"/>
          <w:szCs w:val="22"/>
        </w:rPr>
        <w:t xml:space="preserve">, </w:t>
      </w:r>
      <w:r w:rsidR="00BB67BE">
        <w:rPr>
          <w:rFonts w:ascii="Arial" w:hAnsi="Arial" w:cs="Arial"/>
          <w:sz w:val="22"/>
          <w:szCs w:val="22"/>
        </w:rPr>
        <w:t xml:space="preserve">L Davis, </w:t>
      </w:r>
      <w:r w:rsidR="00BB67BE" w:rsidRPr="00BB67BE">
        <w:rPr>
          <w:rFonts w:ascii="Arial" w:hAnsi="Arial" w:cs="Arial"/>
          <w:sz w:val="22"/>
          <w:szCs w:val="22"/>
        </w:rPr>
        <w:t>M Worthington,</w:t>
      </w:r>
      <w:r w:rsidR="00D3085E" w:rsidRPr="00BB67BE">
        <w:rPr>
          <w:rFonts w:ascii="Arial" w:hAnsi="Arial" w:cs="Arial"/>
          <w:sz w:val="22"/>
          <w:szCs w:val="22"/>
        </w:rPr>
        <w:t xml:space="preserve"> </w:t>
      </w:r>
      <w:r w:rsidR="00BB67BE" w:rsidRPr="00BB67BE">
        <w:rPr>
          <w:rFonts w:ascii="Arial" w:hAnsi="Arial" w:cs="Arial"/>
          <w:sz w:val="22"/>
          <w:szCs w:val="22"/>
        </w:rPr>
        <w:t>C James (Clerk) and one member of the public</w:t>
      </w:r>
    </w:p>
    <w:p w14:paraId="00DE1713" w14:textId="4CE71471" w:rsidR="000D1138" w:rsidRPr="00BA5F04" w:rsidRDefault="000F1A68" w:rsidP="00BA5F04">
      <w:pPr>
        <w:numPr>
          <w:ilvl w:val="1"/>
          <w:numId w:val="2"/>
        </w:numPr>
        <w:rPr>
          <w:rFonts w:ascii="Arial" w:hAnsi="Arial" w:cs="Arial"/>
          <w:sz w:val="22"/>
          <w:szCs w:val="22"/>
        </w:rPr>
      </w:pPr>
      <w:r>
        <w:rPr>
          <w:rFonts w:ascii="Arial" w:hAnsi="Arial" w:cs="Arial"/>
          <w:sz w:val="22"/>
          <w:szCs w:val="22"/>
          <w:u w:val="single"/>
        </w:rPr>
        <w:t xml:space="preserve">Apologies: </w:t>
      </w:r>
      <w:r w:rsidR="00D111FC">
        <w:rPr>
          <w:rFonts w:ascii="Arial" w:hAnsi="Arial" w:cs="Arial"/>
          <w:sz w:val="22"/>
          <w:szCs w:val="22"/>
        </w:rPr>
        <w:t xml:space="preserve"> Apologies </w:t>
      </w:r>
      <w:r>
        <w:rPr>
          <w:rFonts w:ascii="Arial" w:hAnsi="Arial" w:cs="Arial"/>
          <w:sz w:val="22"/>
          <w:szCs w:val="22"/>
        </w:rPr>
        <w:t>were re</w:t>
      </w:r>
      <w:r w:rsidR="00BB67BE">
        <w:rPr>
          <w:rFonts w:ascii="Arial" w:hAnsi="Arial" w:cs="Arial"/>
          <w:sz w:val="22"/>
          <w:szCs w:val="22"/>
        </w:rPr>
        <w:t>ceived and accepted from S Holt and J Jones</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589A5814" w14:textId="3E87FE9C" w:rsidR="0058034C" w:rsidRDefault="002637DE" w:rsidP="00561CD2">
      <w:pPr>
        <w:ind w:left="720"/>
        <w:rPr>
          <w:rFonts w:ascii="Arial" w:hAnsi="Arial" w:cs="Arial"/>
          <w:sz w:val="22"/>
          <w:szCs w:val="22"/>
        </w:rPr>
      </w:pPr>
      <w:r w:rsidRPr="007C7F72">
        <w:rPr>
          <w:rFonts w:ascii="Arial" w:hAnsi="Arial" w:cs="Arial"/>
          <w:sz w:val="22"/>
          <w:szCs w:val="22"/>
        </w:rPr>
        <w:t>Pers</w:t>
      </w:r>
      <w:r w:rsidR="00BB67BE">
        <w:rPr>
          <w:rFonts w:ascii="Arial" w:hAnsi="Arial" w:cs="Arial"/>
          <w:sz w:val="22"/>
          <w:szCs w:val="22"/>
        </w:rPr>
        <w:t>onal: Cllr Worthington declared a personal interest in item 5.5</w:t>
      </w:r>
    </w:p>
    <w:p w14:paraId="72C14D03" w14:textId="24E36CF2" w:rsidR="00561CD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103206">
        <w:rPr>
          <w:rFonts w:ascii="Arial" w:hAnsi="Arial" w:cs="Arial"/>
          <w:sz w:val="22"/>
          <w:szCs w:val="22"/>
        </w:rPr>
        <w:t>Pecuniary</w:t>
      </w:r>
      <w:r w:rsidR="00561CD2" w:rsidRPr="007C7F72">
        <w:rPr>
          <w:rFonts w:ascii="Arial" w:hAnsi="Arial" w:cs="Arial"/>
          <w:sz w:val="22"/>
          <w:szCs w:val="22"/>
        </w:rPr>
        <w:t xml:space="preserve">: </w:t>
      </w:r>
      <w:r w:rsidR="00BB67BE">
        <w:rPr>
          <w:rFonts w:ascii="Arial" w:hAnsi="Arial" w:cs="Arial"/>
          <w:sz w:val="22"/>
          <w:szCs w:val="22"/>
        </w:rPr>
        <w:t>None</w:t>
      </w:r>
    </w:p>
    <w:p w14:paraId="2D149870" w14:textId="77777777" w:rsidR="00DD4EB4" w:rsidRDefault="00DD4EB4" w:rsidP="00561CD2">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4145A9A8" w:rsidR="00561CD2" w:rsidRDefault="00561CD2" w:rsidP="00561CD2">
      <w:pPr>
        <w:numPr>
          <w:ilvl w:val="1"/>
          <w:numId w:val="2"/>
        </w:numPr>
        <w:rPr>
          <w:rFonts w:ascii="Arial" w:hAnsi="Arial" w:cs="Arial"/>
          <w:sz w:val="22"/>
          <w:szCs w:val="22"/>
        </w:rPr>
      </w:pPr>
      <w:r w:rsidRPr="007C7F72">
        <w:rPr>
          <w:rFonts w:ascii="Arial" w:hAnsi="Arial" w:cs="Arial"/>
          <w:sz w:val="22"/>
          <w:szCs w:val="22"/>
        </w:rPr>
        <w:t xml:space="preserve">The Minutes of the </w:t>
      </w:r>
      <w:r w:rsidR="00BB67BE">
        <w:rPr>
          <w:rFonts w:ascii="Arial" w:hAnsi="Arial" w:cs="Arial"/>
          <w:sz w:val="22"/>
          <w:szCs w:val="22"/>
        </w:rPr>
        <w:t xml:space="preserve">Extraordinary </w:t>
      </w:r>
      <w:r w:rsidR="00DA512E">
        <w:rPr>
          <w:rFonts w:ascii="Arial" w:hAnsi="Arial" w:cs="Arial"/>
          <w:sz w:val="22"/>
          <w:szCs w:val="22"/>
        </w:rPr>
        <w:t xml:space="preserve">meeting of the Parish Council </w:t>
      </w:r>
      <w:r w:rsidRPr="007C7F72">
        <w:rPr>
          <w:rFonts w:ascii="Arial" w:hAnsi="Arial" w:cs="Arial"/>
          <w:sz w:val="22"/>
          <w:szCs w:val="22"/>
        </w:rPr>
        <w:t>h</w:t>
      </w:r>
      <w:r w:rsidR="00BB67BE">
        <w:rPr>
          <w:rFonts w:ascii="Arial" w:hAnsi="Arial" w:cs="Arial"/>
          <w:sz w:val="22"/>
          <w:szCs w:val="22"/>
        </w:rPr>
        <w:t xml:space="preserve">eld on 4 September </w:t>
      </w:r>
      <w:r w:rsidR="00DA512E">
        <w:rPr>
          <w:rFonts w:ascii="Arial" w:hAnsi="Arial" w:cs="Arial"/>
          <w:sz w:val="22"/>
          <w:szCs w:val="22"/>
        </w:rPr>
        <w:t>2017</w:t>
      </w:r>
      <w:r w:rsidRPr="007C7F72">
        <w:rPr>
          <w:rFonts w:ascii="Arial" w:hAnsi="Arial" w:cs="Arial"/>
          <w:sz w:val="22"/>
          <w:szCs w:val="22"/>
        </w:rPr>
        <w:t xml:space="preserve"> were </w:t>
      </w:r>
      <w:r w:rsidR="00FE4120" w:rsidRPr="007C7F72">
        <w:rPr>
          <w:rFonts w:ascii="Arial" w:hAnsi="Arial" w:cs="Arial"/>
          <w:sz w:val="22"/>
          <w:szCs w:val="22"/>
        </w:rPr>
        <w:t>approved</w:t>
      </w:r>
      <w:r w:rsidR="00405B6E">
        <w:rPr>
          <w:rFonts w:ascii="Arial" w:hAnsi="Arial" w:cs="Arial"/>
          <w:sz w:val="22"/>
          <w:szCs w:val="22"/>
        </w:rPr>
        <w:t xml:space="preserve"> and signed by the</w:t>
      </w:r>
      <w:r w:rsidR="00D442AC">
        <w:rPr>
          <w:rFonts w:ascii="Arial" w:hAnsi="Arial" w:cs="Arial"/>
          <w:sz w:val="22"/>
          <w:szCs w:val="22"/>
        </w:rPr>
        <w:t xml:space="preserve"> Chairman</w:t>
      </w:r>
      <w:r w:rsidR="00405B6E">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2449599F" w14:textId="766CFB88" w:rsidR="00D3085E" w:rsidRDefault="00BB67BE" w:rsidP="00D3085E">
      <w:pPr>
        <w:ind w:left="720"/>
        <w:rPr>
          <w:rFonts w:ascii="Arial" w:hAnsi="Arial" w:cs="Arial"/>
          <w:sz w:val="22"/>
          <w:szCs w:val="22"/>
        </w:rPr>
      </w:pPr>
      <w:r>
        <w:rPr>
          <w:rFonts w:ascii="Arial" w:hAnsi="Arial" w:cs="Arial"/>
          <w:sz w:val="22"/>
          <w:szCs w:val="22"/>
        </w:rPr>
        <w:t>Further to an explanatory email forwarded to Councillors prior to the meeting, Alan Worthington, Chairman of the Playing Field Committee gave further details of the anticipated works to the lime trees in the playing field subject to T</w:t>
      </w:r>
      <w:r w:rsidR="00AF5237">
        <w:rPr>
          <w:rFonts w:ascii="Arial" w:hAnsi="Arial" w:cs="Arial"/>
          <w:sz w:val="22"/>
          <w:szCs w:val="22"/>
        </w:rPr>
        <w:t>ree Preservation Orders (TPO’</w:t>
      </w:r>
      <w:r w:rsidR="00E9507E">
        <w:rPr>
          <w:rFonts w:ascii="Arial" w:hAnsi="Arial" w:cs="Arial"/>
          <w:sz w:val="22"/>
          <w:szCs w:val="22"/>
        </w:rPr>
        <w:t>s)</w:t>
      </w:r>
      <w:r>
        <w:rPr>
          <w:rFonts w:ascii="Arial" w:hAnsi="Arial" w:cs="Arial"/>
          <w:sz w:val="22"/>
          <w:szCs w:val="22"/>
        </w:rPr>
        <w:t xml:space="preserve"> for which applicatio</w:t>
      </w:r>
      <w:r w:rsidR="00AF5237">
        <w:rPr>
          <w:rFonts w:ascii="Arial" w:hAnsi="Arial" w:cs="Arial"/>
          <w:sz w:val="22"/>
          <w:szCs w:val="22"/>
        </w:rPr>
        <w:t>ns had or were being made to Daventry District Council</w:t>
      </w:r>
      <w:r w:rsidR="00F07DE0">
        <w:rPr>
          <w:rFonts w:ascii="Arial" w:hAnsi="Arial" w:cs="Arial"/>
          <w:sz w:val="22"/>
          <w:szCs w:val="22"/>
        </w:rPr>
        <w:t xml:space="preserve"> (DDC)</w:t>
      </w:r>
      <w:r>
        <w:rPr>
          <w:rFonts w:ascii="Arial" w:hAnsi="Arial" w:cs="Arial"/>
          <w:sz w:val="22"/>
          <w:szCs w:val="22"/>
        </w:rPr>
        <w:t>.  He stated that a precedent had been set for the Playing Field Committee to make some</w:t>
      </w:r>
      <w:r w:rsidR="003C3386">
        <w:rPr>
          <w:rFonts w:ascii="Arial" w:hAnsi="Arial" w:cs="Arial"/>
          <w:sz w:val="22"/>
          <w:szCs w:val="22"/>
        </w:rPr>
        <w:t xml:space="preserve"> small</w:t>
      </w:r>
      <w:r>
        <w:rPr>
          <w:rFonts w:ascii="Arial" w:hAnsi="Arial" w:cs="Arial"/>
          <w:sz w:val="22"/>
          <w:szCs w:val="22"/>
        </w:rPr>
        <w:t xml:space="preserve"> contribution towards the costs of the works if they were considered to be necessary for health and safety reasons.  He stated that the Playing Field Committee had difficulty raising funds for the general upkeep of the Playing Field</w:t>
      </w:r>
      <w:r w:rsidR="00710DA8">
        <w:rPr>
          <w:rFonts w:ascii="Arial" w:hAnsi="Arial" w:cs="Arial"/>
          <w:sz w:val="22"/>
          <w:szCs w:val="22"/>
        </w:rPr>
        <w:t xml:space="preserve"> without taking account</w:t>
      </w:r>
      <w:r w:rsidR="00AF5237">
        <w:rPr>
          <w:rFonts w:ascii="Arial" w:hAnsi="Arial" w:cs="Arial"/>
          <w:sz w:val="22"/>
          <w:szCs w:val="22"/>
        </w:rPr>
        <w:t xml:space="preserve"> the costs</w:t>
      </w:r>
      <w:r w:rsidR="00710DA8">
        <w:rPr>
          <w:rFonts w:ascii="Arial" w:hAnsi="Arial" w:cs="Arial"/>
          <w:sz w:val="22"/>
          <w:szCs w:val="22"/>
        </w:rPr>
        <w:t xml:space="preserve"> of </w:t>
      </w:r>
      <w:r w:rsidR="00AF5237">
        <w:rPr>
          <w:rFonts w:ascii="Arial" w:hAnsi="Arial" w:cs="Arial"/>
          <w:sz w:val="22"/>
          <w:szCs w:val="22"/>
        </w:rPr>
        <w:t xml:space="preserve">ongoing </w:t>
      </w:r>
      <w:r w:rsidR="00710DA8">
        <w:rPr>
          <w:rFonts w:ascii="Arial" w:hAnsi="Arial" w:cs="Arial"/>
          <w:sz w:val="22"/>
          <w:szCs w:val="22"/>
        </w:rPr>
        <w:t>tree maintenance</w:t>
      </w:r>
      <w:r>
        <w:rPr>
          <w:rFonts w:ascii="Arial" w:hAnsi="Arial" w:cs="Arial"/>
          <w:sz w:val="22"/>
          <w:szCs w:val="22"/>
        </w:rPr>
        <w:t xml:space="preserve"> and was asking whether there would be a possibility of the Parish Council assisting financially towards any future works </w:t>
      </w:r>
      <w:r w:rsidR="00AF5237">
        <w:rPr>
          <w:rFonts w:ascii="Arial" w:hAnsi="Arial" w:cs="Arial"/>
          <w:sz w:val="22"/>
          <w:szCs w:val="22"/>
        </w:rPr>
        <w:t xml:space="preserve">that were required </w:t>
      </w:r>
      <w:r>
        <w:rPr>
          <w:rFonts w:ascii="Arial" w:hAnsi="Arial" w:cs="Arial"/>
          <w:sz w:val="22"/>
          <w:szCs w:val="22"/>
        </w:rPr>
        <w:t xml:space="preserve">to the trees. </w:t>
      </w:r>
    </w:p>
    <w:p w14:paraId="1CF2C233" w14:textId="2810DA8C" w:rsidR="00BB67BE" w:rsidRDefault="00BB67BE" w:rsidP="00D3085E">
      <w:pPr>
        <w:ind w:left="720"/>
        <w:rPr>
          <w:rFonts w:ascii="Arial" w:hAnsi="Arial" w:cs="Arial"/>
          <w:sz w:val="22"/>
          <w:szCs w:val="22"/>
        </w:rPr>
      </w:pPr>
    </w:p>
    <w:p w14:paraId="299CF34B" w14:textId="0C89BD67" w:rsidR="00BB67BE" w:rsidRDefault="00D265D7" w:rsidP="00D3085E">
      <w:pPr>
        <w:ind w:left="720"/>
        <w:rPr>
          <w:rFonts w:ascii="Arial" w:hAnsi="Arial" w:cs="Arial"/>
          <w:sz w:val="22"/>
          <w:szCs w:val="22"/>
        </w:rPr>
      </w:pPr>
      <w:r>
        <w:rPr>
          <w:rFonts w:ascii="Arial" w:hAnsi="Arial" w:cs="Arial"/>
          <w:sz w:val="22"/>
          <w:szCs w:val="22"/>
        </w:rPr>
        <w:t>It was unanimously resolved</w:t>
      </w:r>
      <w:r w:rsidR="00BB67BE">
        <w:rPr>
          <w:rFonts w:ascii="Arial" w:hAnsi="Arial" w:cs="Arial"/>
          <w:sz w:val="22"/>
          <w:szCs w:val="22"/>
        </w:rPr>
        <w:t xml:space="preserve"> that agenda item 5.5 would be brought forward so that the Council could consider the issue.</w:t>
      </w:r>
    </w:p>
    <w:p w14:paraId="00F9E1AB" w14:textId="0D5302E3" w:rsidR="00BB67BE" w:rsidRDefault="00BB67BE" w:rsidP="00D3085E">
      <w:pPr>
        <w:ind w:left="720"/>
        <w:rPr>
          <w:rFonts w:ascii="Arial" w:hAnsi="Arial" w:cs="Arial"/>
          <w:sz w:val="22"/>
          <w:szCs w:val="22"/>
        </w:rPr>
      </w:pPr>
    </w:p>
    <w:p w14:paraId="44A286EC" w14:textId="5BA31B9A" w:rsidR="00BB67BE" w:rsidRDefault="00BB67BE" w:rsidP="00D3085E">
      <w:pPr>
        <w:ind w:left="720"/>
        <w:rPr>
          <w:rFonts w:ascii="Arial" w:hAnsi="Arial" w:cs="Arial"/>
          <w:sz w:val="22"/>
          <w:szCs w:val="22"/>
        </w:rPr>
      </w:pPr>
      <w:r>
        <w:rPr>
          <w:rFonts w:ascii="Arial" w:hAnsi="Arial" w:cs="Arial"/>
          <w:sz w:val="22"/>
          <w:szCs w:val="22"/>
        </w:rPr>
        <w:t>After discussion, it was agreed that the Parish Council would consider requests for financial assistance</w:t>
      </w:r>
      <w:r w:rsidR="00AF5237">
        <w:rPr>
          <w:rFonts w:ascii="Arial" w:hAnsi="Arial" w:cs="Arial"/>
          <w:sz w:val="22"/>
          <w:szCs w:val="22"/>
        </w:rPr>
        <w:t xml:space="preserve"> from the Playing Field Committee</w:t>
      </w:r>
      <w:r>
        <w:rPr>
          <w:rFonts w:ascii="Arial" w:hAnsi="Arial" w:cs="Arial"/>
          <w:sz w:val="22"/>
          <w:szCs w:val="22"/>
        </w:rPr>
        <w:t xml:space="preserve"> on a one-off basis </w:t>
      </w:r>
      <w:r w:rsidR="00AF5237">
        <w:rPr>
          <w:rFonts w:ascii="Arial" w:hAnsi="Arial" w:cs="Arial"/>
          <w:sz w:val="22"/>
          <w:szCs w:val="22"/>
        </w:rPr>
        <w:t xml:space="preserve">where </w:t>
      </w:r>
      <w:r w:rsidR="00710DA8">
        <w:rPr>
          <w:rFonts w:ascii="Arial" w:hAnsi="Arial" w:cs="Arial"/>
          <w:sz w:val="22"/>
          <w:szCs w:val="22"/>
        </w:rPr>
        <w:t>work</w:t>
      </w:r>
      <w:r w:rsidR="00AF5237">
        <w:rPr>
          <w:rFonts w:ascii="Arial" w:hAnsi="Arial" w:cs="Arial"/>
          <w:sz w:val="22"/>
          <w:szCs w:val="22"/>
        </w:rPr>
        <w:t xml:space="preserve"> on any of the trees within the Playing Field was required on health and safety grounds</w:t>
      </w:r>
      <w:r w:rsidR="00710DA8">
        <w:rPr>
          <w:rFonts w:ascii="Arial" w:hAnsi="Arial" w:cs="Arial"/>
          <w:sz w:val="22"/>
          <w:szCs w:val="22"/>
        </w:rPr>
        <w:t xml:space="preserve">.  It was also suggested that </w:t>
      </w:r>
      <w:r>
        <w:rPr>
          <w:rFonts w:ascii="Arial" w:hAnsi="Arial" w:cs="Arial"/>
          <w:sz w:val="22"/>
          <w:szCs w:val="22"/>
        </w:rPr>
        <w:t>consideration could be given</w:t>
      </w:r>
      <w:r w:rsidR="003C3386">
        <w:rPr>
          <w:rFonts w:ascii="Arial" w:hAnsi="Arial" w:cs="Arial"/>
          <w:sz w:val="22"/>
          <w:szCs w:val="22"/>
        </w:rPr>
        <w:t>,</w:t>
      </w:r>
      <w:r>
        <w:rPr>
          <w:rFonts w:ascii="Arial" w:hAnsi="Arial" w:cs="Arial"/>
          <w:sz w:val="22"/>
          <w:szCs w:val="22"/>
        </w:rPr>
        <w:t xml:space="preserve"> at a future date</w:t>
      </w:r>
      <w:r w:rsidR="003C3386">
        <w:rPr>
          <w:rFonts w:ascii="Arial" w:hAnsi="Arial" w:cs="Arial"/>
          <w:sz w:val="22"/>
          <w:szCs w:val="22"/>
        </w:rPr>
        <w:t>,</w:t>
      </w:r>
      <w:r w:rsidR="00710DA8">
        <w:rPr>
          <w:rFonts w:ascii="Arial" w:hAnsi="Arial" w:cs="Arial"/>
          <w:sz w:val="22"/>
          <w:szCs w:val="22"/>
        </w:rPr>
        <w:t xml:space="preserve"> for the Parish Council to</w:t>
      </w:r>
      <w:r w:rsidR="00D265D7">
        <w:rPr>
          <w:rFonts w:ascii="Arial" w:hAnsi="Arial" w:cs="Arial"/>
          <w:sz w:val="22"/>
          <w:szCs w:val="22"/>
        </w:rPr>
        <w:t xml:space="preserve"> </w:t>
      </w:r>
      <w:r>
        <w:rPr>
          <w:rFonts w:ascii="Arial" w:hAnsi="Arial" w:cs="Arial"/>
          <w:sz w:val="22"/>
          <w:szCs w:val="22"/>
        </w:rPr>
        <w:t>‘purchase</w:t>
      </w:r>
      <w:r w:rsidR="00710DA8">
        <w:rPr>
          <w:rFonts w:ascii="Arial" w:hAnsi="Arial" w:cs="Arial"/>
          <w:sz w:val="22"/>
          <w:szCs w:val="22"/>
        </w:rPr>
        <w:t xml:space="preserve"> (for a nominal amount)</w:t>
      </w:r>
      <w:r>
        <w:rPr>
          <w:rFonts w:ascii="Arial" w:hAnsi="Arial" w:cs="Arial"/>
          <w:sz w:val="22"/>
          <w:szCs w:val="22"/>
        </w:rPr>
        <w:t xml:space="preserve"> the strip of land leading from </w:t>
      </w:r>
      <w:proofErr w:type="spellStart"/>
      <w:r>
        <w:rPr>
          <w:rFonts w:ascii="Arial" w:hAnsi="Arial" w:cs="Arial"/>
          <w:sz w:val="22"/>
          <w:szCs w:val="22"/>
        </w:rPr>
        <w:t>Teeton</w:t>
      </w:r>
      <w:proofErr w:type="spellEnd"/>
      <w:r>
        <w:rPr>
          <w:rFonts w:ascii="Arial" w:hAnsi="Arial" w:cs="Arial"/>
          <w:sz w:val="22"/>
          <w:szCs w:val="22"/>
        </w:rPr>
        <w:t xml:space="preserve"> Road to the entrance to Top </w:t>
      </w:r>
      <w:proofErr w:type="spellStart"/>
      <w:r>
        <w:rPr>
          <w:rFonts w:ascii="Arial" w:hAnsi="Arial" w:cs="Arial"/>
          <w:sz w:val="22"/>
          <w:szCs w:val="22"/>
        </w:rPr>
        <w:t>Ardles</w:t>
      </w:r>
      <w:proofErr w:type="spellEnd"/>
      <w:r>
        <w:rPr>
          <w:rFonts w:ascii="Arial" w:hAnsi="Arial" w:cs="Arial"/>
          <w:sz w:val="22"/>
          <w:szCs w:val="22"/>
        </w:rPr>
        <w:t xml:space="preserve"> wood which would include all the </w:t>
      </w:r>
      <w:r w:rsidR="00710DA8">
        <w:rPr>
          <w:rFonts w:ascii="Arial" w:hAnsi="Arial" w:cs="Arial"/>
          <w:sz w:val="22"/>
          <w:szCs w:val="22"/>
        </w:rPr>
        <w:t xml:space="preserve">lime </w:t>
      </w:r>
      <w:r>
        <w:rPr>
          <w:rFonts w:ascii="Arial" w:hAnsi="Arial" w:cs="Arial"/>
          <w:sz w:val="22"/>
          <w:szCs w:val="22"/>
        </w:rPr>
        <w:t>trees subject to TPO’s.</w:t>
      </w:r>
    </w:p>
    <w:p w14:paraId="13B0694C" w14:textId="7C00C64B" w:rsidR="00BB67BE" w:rsidRDefault="00BB67BE" w:rsidP="00BB67BE">
      <w:pPr>
        <w:rPr>
          <w:rFonts w:ascii="Arial" w:hAnsi="Arial" w:cs="Arial"/>
          <w:b/>
          <w:sz w:val="22"/>
          <w:szCs w:val="22"/>
        </w:rPr>
      </w:pPr>
    </w:p>
    <w:p w14:paraId="44C434BD" w14:textId="7D757480" w:rsidR="00BB67BE" w:rsidRPr="00BB67BE" w:rsidRDefault="00BB67BE" w:rsidP="00BB67BE">
      <w:pPr>
        <w:ind w:left="720"/>
        <w:rPr>
          <w:rFonts w:ascii="Arial" w:hAnsi="Arial" w:cs="Arial"/>
          <w:sz w:val="22"/>
          <w:szCs w:val="22"/>
        </w:rPr>
      </w:pPr>
      <w:r>
        <w:rPr>
          <w:rFonts w:ascii="Arial" w:hAnsi="Arial" w:cs="Arial"/>
          <w:sz w:val="22"/>
          <w:szCs w:val="22"/>
        </w:rPr>
        <w:t>Mr Worthington thanked the Council for their time and left the meeting at this point.</w:t>
      </w:r>
    </w:p>
    <w:p w14:paraId="2F7292DA" w14:textId="7F9BC27A" w:rsidR="00EA67ED" w:rsidRDefault="00EA67ED" w:rsidP="00EA67ED">
      <w:pPr>
        <w:ind w:left="555"/>
        <w:rPr>
          <w:rFonts w:ascii="Arial" w:hAnsi="Arial" w:cs="Arial"/>
          <w:b/>
          <w:sz w:val="22"/>
          <w:szCs w:val="22"/>
        </w:rPr>
      </w:pPr>
    </w:p>
    <w:p w14:paraId="1580C8F8" w14:textId="08AA954F" w:rsidR="00710DA8" w:rsidRDefault="00710DA8" w:rsidP="00EA67ED">
      <w:pPr>
        <w:ind w:left="555"/>
        <w:rPr>
          <w:rFonts w:ascii="Arial" w:hAnsi="Arial" w:cs="Arial"/>
          <w:b/>
          <w:sz w:val="22"/>
          <w:szCs w:val="22"/>
        </w:rPr>
      </w:pPr>
    </w:p>
    <w:p w14:paraId="132EA88E" w14:textId="77777777" w:rsidR="00710DA8" w:rsidRDefault="00710DA8" w:rsidP="00EA67ED">
      <w:pPr>
        <w:ind w:left="555"/>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7FBD4DA5" w14:textId="17F66DB9" w:rsidR="00470A47" w:rsidRDefault="000F1A68" w:rsidP="00470A47">
      <w:pPr>
        <w:ind w:left="720" w:hanging="720"/>
        <w:rPr>
          <w:rFonts w:ascii="Arial" w:hAnsi="Arial" w:cs="Arial"/>
          <w:sz w:val="22"/>
          <w:szCs w:val="22"/>
        </w:rPr>
      </w:pPr>
      <w:r>
        <w:rPr>
          <w:rFonts w:ascii="Arial" w:hAnsi="Arial" w:cs="Arial"/>
          <w:sz w:val="22"/>
          <w:szCs w:val="22"/>
        </w:rPr>
        <w:tab/>
        <w:t>None</w:t>
      </w:r>
    </w:p>
    <w:p w14:paraId="63DC1797" w14:textId="77777777" w:rsidR="000F1A68" w:rsidRDefault="000F1A68" w:rsidP="00470A47">
      <w:pPr>
        <w:ind w:left="720" w:hanging="720"/>
        <w:rPr>
          <w:rFonts w:ascii="Arial" w:hAnsi="Arial" w:cs="Arial"/>
          <w:sz w:val="22"/>
          <w:szCs w:val="22"/>
        </w:rPr>
      </w:pPr>
    </w:p>
    <w:p w14:paraId="100BE07B" w14:textId="17D38FD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5FEF74E" w14:textId="77777777" w:rsidR="00D3085E" w:rsidRDefault="00D3085E" w:rsidP="00D3085E">
      <w:pPr>
        <w:ind w:left="720"/>
        <w:rPr>
          <w:rFonts w:ascii="Arial" w:hAnsi="Arial" w:cs="Arial"/>
          <w:sz w:val="22"/>
          <w:szCs w:val="22"/>
        </w:rPr>
      </w:pPr>
    </w:p>
    <w:p w14:paraId="0889C065" w14:textId="791B727C" w:rsidR="00710DA8" w:rsidRDefault="00076258" w:rsidP="000F1A68">
      <w:pPr>
        <w:ind w:left="720" w:hanging="720"/>
        <w:rPr>
          <w:rFonts w:ascii="Arial" w:hAnsi="Arial" w:cs="Arial"/>
          <w:sz w:val="22"/>
          <w:szCs w:val="22"/>
        </w:rPr>
      </w:pPr>
      <w:r w:rsidRPr="00076258">
        <w:rPr>
          <w:rFonts w:ascii="Arial" w:hAnsi="Arial" w:cs="Arial"/>
          <w:sz w:val="22"/>
          <w:szCs w:val="22"/>
        </w:rPr>
        <w:t>5.1</w:t>
      </w:r>
      <w:r>
        <w:rPr>
          <w:rFonts w:ascii="Arial" w:hAnsi="Arial" w:cs="Arial"/>
          <w:b/>
          <w:sz w:val="22"/>
          <w:szCs w:val="22"/>
        </w:rPr>
        <w:tab/>
      </w:r>
      <w:r w:rsidR="000F1A68">
        <w:rPr>
          <w:rFonts w:ascii="Arial" w:hAnsi="Arial" w:cs="Arial"/>
          <w:sz w:val="22"/>
          <w:szCs w:val="22"/>
        </w:rPr>
        <w:t xml:space="preserve">The </w:t>
      </w:r>
      <w:r w:rsidR="00710DA8">
        <w:rPr>
          <w:rFonts w:ascii="Arial" w:hAnsi="Arial" w:cs="Arial"/>
          <w:sz w:val="22"/>
          <w:szCs w:val="22"/>
        </w:rPr>
        <w:t>Clerk stated that she had had no response to the advertisement of the casual vacancy for a Councillor</w:t>
      </w:r>
      <w:r w:rsidR="00D265D7">
        <w:rPr>
          <w:rFonts w:ascii="Arial" w:hAnsi="Arial" w:cs="Arial"/>
          <w:sz w:val="22"/>
          <w:szCs w:val="22"/>
        </w:rPr>
        <w:t xml:space="preserve"> on the noticeboard</w:t>
      </w:r>
      <w:r w:rsidR="00710DA8">
        <w:rPr>
          <w:rFonts w:ascii="Arial" w:hAnsi="Arial" w:cs="Arial"/>
          <w:sz w:val="22"/>
          <w:szCs w:val="22"/>
        </w:rPr>
        <w:t xml:space="preserve"> and it was agreed to put the notice in the next Village Newsletter.</w:t>
      </w:r>
    </w:p>
    <w:p w14:paraId="5E0CB6E7" w14:textId="2D373D14" w:rsidR="00710DA8" w:rsidRDefault="00076258" w:rsidP="008B302C">
      <w:pPr>
        <w:ind w:left="720" w:hanging="720"/>
        <w:rPr>
          <w:rFonts w:ascii="Arial" w:hAnsi="Arial" w:cs="Arial"/>
          <w:sz w:val="22"/>
          <w:szCs w:val="22"/>
        </w:rPr>
      </w:pPr>
      <w:r>
        <w:rPr>
          <w:rFonts w:ascii="Arial" w:hAnsi="Arial" w:cs="Arial"/>
          <w:sz w:val="22"/>
          <w:szCs w:val="22"/>
        </w:rPr>
        <w:t>5.2</w:t>
      </w:r>
      <w:r>
        <w:rPr>
          <w:rFonts w:ascii="Arial" w:hAnsi="Arial" w:cs="Arial"/>
          <w:sz w:val="22"/>
          <w:szCs w:val="22"/>
        </w:rPr>
        <w:tab/>
      </w:r>
      <w:r w:rsidR="00841AFF">
        <w:rPr>
          <w:rFonts w:ascii="Arial" w:hAnsi="Arial" w:cs="Arial"/>
          <w:sz w:val="22"/>
          <w:szCs w:val="22"/>
        </w:rPr>
        <w:t xml:space="preserve">Cllr Connor stated that she </w:t>
      </w:r>
      <w:r w:rsidR="00710DA8">
        <w:rPr>
          <w:rFonts w:ascii="Arial" w:hAnsi="Arial" w:cs="Arial"/>
          <w:sz w:val="22"/>
          <w:szCs w:val="22"/>
        </w:rPr>
        <w:t>had commenced the</w:t>
      </w:r>
      <w:r w:rsidR="00D265D7">
        <w:rPr>
          <w:rFonts w:ascii="Arial" w:hAnsi="Arial" w:cs="Arial"/>
          <w:sz w:val="22"/>
          <w:szCs w:val="22"/>
        </w:rPr>
        <w:t xml:space="preserve"> DDC ‘Paint means poo’</w:t>
      </w:r>
      <w:r w:rsidR="00710DA8">
        <w:rPr>
          <w:rFonts w:ascii="Arial" w:hAnsi="Arial" w:cs="Arial"/>
          <w:sz w:val="22"/>
          <w:szCs w:val="22"/>
        </w:rPr>
        <w:t xml:space="preserve"> campaign but had only found one instance where poo had not been picked up</w:t>
      </w:r>
      <w:r w:rsidR="00D265D7">
        <w:rPr>
          <w:rFonts w:ascii="Arial" w:hAnsi="Arial" w:cs="Arial"/>
          <w:sz w:val="22"/>
          <w:szCs w:val="22"/>
        </w:rPr>
        <w:t xml:space="preserve"> by the dog owner</w:t>
      </w:r>
      <w:r w:rsidR="00043AFB">
        <w:rPr>
          <w:rFonts w:ascii="Arial" w:hAnsi="Arial" w:cs="Arial"/>
          <w:sz w:val="22"/>
          <w:szCs w:val="22"/>
        </w:rPr>
        <w:t>.  It was noted</w:t>
      </w:r>
      <w:r w:rsidR="00D265D7">
        <w:rPr>
          <w:rFonts w:ascii="Arial" w:hAnsi="Arial" w:cs="Arial"/>
          <w:sz w:val="22"/>
          <w:szCs w:val="22"/>
        </w:rPr>
        <w:t>, however,</w:t>
      </w:r>
      <w:r w:rsidR="00043AFB">
        <w:rPr>
          <w:rFonts w:ascii="Arial" w:hAnsi="Arial" w:cs="Arial"/>
          <w:sz w:val="22"/>
          <w:szCs w:val="22"/>
        </w:rPr>
        <w:t xml:space="preserve"> that dog owners</w:t>
      </w:r>
      <w:r w:rsidR="00710DA8">
        <w:rPr>
          <w:rFonts w:ascii="Arial" w:hAnsi="Arial" w:cs="Arial"/>
          <w:sz w:val="22"/>
          <w:szCs w:val="22"/>
        </w:rPr>
        <w:t xml:space="preserve"> were still using the open waste bins in the playing field</w:t>
      </w:r>
      <w:r w:rsidR="00D265D7">
        <w:rPr>
          <w:rFonts w:ascii="Arial" w:hAnsi="Arial" w:cs="Arial"/>
          <w:sz w:val="22"/>
          <w:szCs w:val="22"/>
        </w:rPr>
        <w:t xml:space="preserve"> next to the benches</w:t>
      </w:r>
      <w:r w:rsidR="00710DA8">
        <w:rPr>
          <w:rFonts w:ascii="Arial" w:hAnsi="Arial" w:cs="Arial"/>
          <w:sz w:val="22"/>
          <w:szCs w:val="22"/>
        </w:rPr>
        <w:t xml:space="preserve"> to dispose of </w:t>
      </w:r>
      <w:r w:rsidR="00D265D7">
        <w:rPr>
          <w:rFonts w:ascii="Arial" w:hAnsi="Arial" w:cs="Arial"/>
          <w:sz w:val="22"/>
          <w:szCs w:val="22"/>
        </w:rPr>
        <w:t xml:space="preserve">dog </w:t>
      </w:r>
      <w:r w:rsidR="00710DA8">
        <w:rPr>
          <w:rFonts w:ascii="Arial" w:hAnsi="Arial" w:cs="Arial"/>
          <w:sz w:val="22"/>
          <w:szCs w:val="22"/>
        </w:rPr>
        <w:t xml:space="preserve">poo bags which was </w:t>
      </w:r>
      <w:r w:rsidR="00D265D7">
        <w:rPr>
          <w:rFonts w:ascii="Arial" w:hAnsi="Arial" w:cs="Arial"/>
          <w:sz w:val="22"/>
          <w:szCs w:val="22"/>
        </w:rPr>
        <w:t xml:space="preserve">unhygienic and </w:t>
      </w:r>
      <w:r w:rsidR="00710DA8">
        <w:rPr>
          <w:rFonts w:ascii="Arial" w:hAnsi="Arial" w:cs="Arial"/>
          <w:sz w:val="22"/>
          <w:szCs w:val="22"/>
        </w:rPr>
        <w:t xml:space="preserve">unacceptable given that there are two dog poo bins in the field.  The Clerk explained that the open bins were not emptied by DDC and it fell to a member of the Playing Field Committee to empty them.  It was agreed the Clerk would liaise with Alan Worthington regarding signage to try and </w:t>
      </w:r>
      <w:r w:rsidR="005372EB">
        <w:rPr>
          <w:rFonts w:ascii="Arial" w:hAnsi="Arial" w:cs="Arial"/>
          <w:sz w:val="22"/>
          <w:szCs w:val="22"/>
        </w:rPr>
        <w:t>stop people using the open bins to dispose of their dog poo bags.</w:t>
      </w:r>
    </w:p>
    <w:p w14:paraId="668DC6A0" w14:textId="59E65FD2" w:rsidR="00710DA8" w:rsidRDefault="00076258" w:rsidP="008B302C">
      <w:pPr>
        <w:ind w:left="720" w:hanging="720"/>
        <w:rPr>
          <w:rFonts w:ascii="Arial" w:hAnsi="Arial" w:cs="Arial"/>
          <w:sz w:val="22"/>
          <w:szCs w:val="22"/>
        </w:rPr>
      </w:pPr>
      <w:r>
        <w:rPr>
          <w:rFonts w:ascii="Arial" w:hAnsi="Arial" w:cs="Arial"/>
          <w:sz w:val="22"/>
          <w:szCs w:val="22"/>
        </w:rPr>
        <w:t>5.3</w:t>
      </w:r>
      <w:r>
        <w:rPr>
          <w:rFonts w:ascii="Arial" w:hAnsi="Arial" w:cs="Arial"/>
          <w:sz w:val="22"/>
          <w:szCs w:val="22"/>
        </w:rPr>
        <w:tab/>
      </w:r>
      <w:r w:rsidR="00710DA8">
        <w:rPr>
          <w:rFonts w:ascii="Arial" w:hAnsi="Arial" w:cs="Arial"/>
          <w:sz w:val="22"/>
          <w:szCs w:val="22"/>
        </w:rPr>
        <w:t xml:space="preserve">Cllr Worthington stated that she felt that some training in the use of the defibrillator </w:t>
      </w:r>
      <w:r w:rsidR="00D265D7">
        <w:rPr>
          <w:rFonts w:ascii="Arial" w:hAnsi="Arial" w:cs="Arial"/>
          <w:sz w:val="22"/>
          <w:szCs w:val="22"/>
        </w:rPr>
        <w:t xml:space="preserve">which was </w:t>
      </w:r>
      <w:r w:rsidR="00710DA8">
        <w:rPr>
          <w:rFonts w:ascii="Arial" w:hAnsi="Arial" w:cs="Arial"/>
          <w:sz w:val="22"/>
          <w:szCs w:val="22"/>
        </w:rPr>
        <w:t xml:space="preserve">outside The Chequers should be made available to parishioners.  The Chairman agreed that he would liaise with Martin Wilkes </w:t>
      </w:r>
      <w:r w:rsidR="00D265D7">
        <w:rPr>
          <w:rFonts w:ascii="Arial" w:hAnsi="Arial" w:cs="Arial"/>
          <w:sz w:val="22"/>
          <w:szCs w:val="22"/>
        </w:rPr>
        <w:t xml:space="preserve">who had instigated the installation of the defibrillator </w:t>
      </w:r>
      <w:r w:rsidR="00710DA8">
        <w:rPr>
          <w:rFonts w:ascii="Arial" w:hAnsi="Arial" w:cs="Arial"/>
          <w:sz w:val="22"/>
          <w:szCs w:val="22"/>
        </w:rPr>
        <w:t>and try to arrange training at the Village Hall perhaps just prior to a cinema event when there would be plen</w:t>
      </w:r>
      <w:r w:rsidR="00D265D7">
        <w:rPr>
          <w:rFonts w:ascii="Arial" w:hAnsi="Arial" w:cs="Arial"/>
          <w:sz w:val="22"/>
          <w:szCs w:val="22"/>
        </w:rPr>
        <w:t>ty of people to benefit from the training.</w:t>
      </w:r>
    </w:p>
    <w:p w14:paraId="681EE9F2" w14:textId="0BACDDF6" w:rsidR="00710DA8" w:rsidRDefault="00076258" w:rsidP="008B302C">
      <w:pPr>
        <w:ind w:left="720" w:hanging="720"/>
        <w:rPr>
          <w:rFonts w:ascii="Arial" w:hAnsi="Arial" w:cs="Arial"/>
          <w:sz w:val="22"/>
          <w:szCs w:val="22"/>
        </w:rPr>
      </w:pPr>
      <w:r>
        <w:rPr>
          <w:rFonts w:ascii="Arial" w:hAnsi="Arial" w:cs="Arial"/>
          <w:sz w:val="22"/>
          <w:szCs w:val="22"/>
        </w:rPr>
        <w:t>5.4</w:t>
      </w:r>
      <w:r>
        <w:rPr>
          <w:rFonts w:ascii="Arial" w:hAnsi="Arial" w:cs="Arial"/>
          <w:sz w:val="22"/>
          <w:szCs w:val="22"/>
        </w:rPr>
        <w:tab/>
      </w:r>
      <w:r w:rsidR="00710DA8">
        <w:rPr>
          <w:rFonts w:ascii="Arial" w:hAnsi="Arial" w:cs="Arial"/>
          <w:sz w:val="22"/>
          <w:szCs w:val="22"/>
        </w:rPr>
        <w:t>The Chairman gave details</w:t>
      </w:r>
      <w:r w:rsidR="00D75537">
        <w:rPr>
          <w:rFonts w:ascii="Arial" w:hAnsi="Arial" w:cs="Arial"/>
          <w:sz w:val="22"/>
          <w:szCs w:val="22"/>
        </w:rPr>
        <w:t xml:space="preserve"> of the staff appraisal that he had</w:t>
      </w:r>
      <w:r w:rsidR="00710DA8">
        <w:rPr>
          <w:rFonts w:ascii="Arial" w:hAnsi="Arial" w:cs="Arial"/>
          <w:sz w:val="22"/>
          <w:szCs w:val="22"/>
        </w:rPr>
        <w:t xml:space="preserve"> conducted</w:t>
      </w:r>
      <w:r w:rsidR="00D265D7">
        <w:rPr>
          <w:rFonts w:ascii="Arial" w:hAnsi="Arial" w:cs="Arial"/>
          <w:sz w:val="22"/>
          <w:szCs w:val="22"/>
        </w:rPr>
        <w:t xml:space="preserve"> with</w:t>
      </w:r>
      <w:r w:rsidR="00D75537">
        <w:rPr>
          <w:rFonts w:ascii="Arial" w:hAnsi="Arial" w:cs="Arial"/>
          <w:sz w:val="22"/>
          <w:szCs w:val="22"/>
        </w:rPr>
        <w:t xml:space="preserve"> Cllr Matts</w:t>
      </w:r>
      <w:r w:rsidR="00710DA8">
        <w:rPr>
          <w:rFonts w:ascii="Arial" w:hAnsi="Arial" w:cs="Arial"/>
          <w:sz w:val="22"/>
          <w:szCs w:val="22"/>
        </w:rPr>
        <w:t xml:space="preserve"> and recommended to the Council that the Clerk’s pay scale should be increased from Local Government pay</w:t>
      </w:r>
      <w:r w:rsidR="00D75537">
        <w:rPr>
          <w:rFonts w:ascii="Arial" w:hAnsi="Arial" w:cs="Arial"/>
          <w:sz w:val="22"/>
          <w:szCs w:val="22"/>
        </w:rPr>
        <w:t xml:space="preserve"> scale </w:t>
      </w:r>
      <w:r w:rsidR="00710DA8">
        <w:rPr>
          <w:rFonts w:ascii="Arial" w:hAnsi="Arial" w:cs="Arial"/>
          <w:sz w:val="22"/>
          <w:szCs w:val="22"/>
        </w:rPr>
        <w:t>SCP22 to SCP23 and</w:t>
      </w:r>
      <w:r w:rsidR="00D75537">
        <w:rPr>
          <w:rFonts w:ascii="Arial" w:hAnsi="Arial" w:cs="Arial"/>
          <w:sz w:val="22"/>
          <w:szCs w:val="22"/>
        </w:rPr>
        <w:t xml:space="preserve"> the increase be</w:t>
      </w:r>
      <w:r w:rsidR="00710DA8">
        <w:rPr>
          <w:rFonts w:ascii="Arial" w:hAnsi="Arial" w:cs="Arial"/>
          <w:sz w:val="22"/>
          <w:szCs w:val="22"/>
        </w:rPr>
        <w:t xml:space="preserve"> backdated to June 2017.  His recommendation was unanimously agreed.</w:t>
      </w:r>
    </w:p>
    <w:p w14:paraId="601AD349" w14:textId="01FDD55A" w:rsidR="00D75537" w:rsidRDefault="00055394" w:rsidP="008B302C">
      <w:pPr>
        <w:ind w:left="720" w:hanging="720"/>
        <w:rPr>
          <w:rFonts w:ascii="Arial" w:hAnsi="Arial" w:cs="Arial"/>
          <w:sz w:val="22"/>
          <w:szCs w:val="22"/>
        </w:rPr>
      </w:pPr>
      <w:r>
        <w:rPr>
          <w:rFonts w:ascii="Arial" w:hAnsi="Arial" w:cs="Arial"/>
          <w:sz w:val="22"/>
          <w:szCs w:val="22"/>
        </w:rPr>
        <w:t>5.5</w:t>
      </w:r>
      <w:r>
        <w:rPr>
          <w:rFonts w:ascii="Arial" w:hAnsi="Arial" w:cs="Arial"/>
          <w:sz w:val="22"/>
          <w:szCs w:val="22"/>
        </w:rPr>
        <w:tab/>
      </w:r>
      <w:r w:rsidR="00D75537">
        <w:rPr>
          <w:rFonts w:ascii="Arial" w:hAnsi="Arial" w:cs="Arial"/>
          <w:sz w:val="22"/>
          <w:szCs w:val="22"/>
        </w:rPr>
        <w:t>See Public Time</w:t>
      </w:r>
      <w:r w:rsidR="00D265D7">
        <w:rPr>
          <w:rFonts w:ascii="Arial" w:hAnsi="Arial" w:cs="Arial"/>
          <w:sz w:val="22"/>
          <w:szCs w:val="22"/>
        </w:rPr>
        <w:t xml:space="preserve"> at 3 above.</w:t>
      </w:r>
    </w:p>
    <w:p w14:paraId="5C914266" w14:textId="77777777" w:rsidR="00D265D7" w:rsidRDefault="009E3441" w:rsidP="008B302C">
      <w:pPr>
        <w:ind w:left="720" w:hanging="720"/>
        <w:rPr>
          <w:rFonts w:ascii="Arial" w:hAnsi="Arial" w:cs="Arial"/>
          <w:sz w:val="22"/>
          <w:szCs w:val="22"/>
        </w:rPr>
      </w:pPr>
      <w:r>
        <w:rPr>
          <w:rFonts w:ascii="Arial" w:hAnsi="Arial" w:cs="Arial"/>
          <w:sz w:val="22"/>
          <w:szCs w:val="22"/>
        </w:rPr>
        <w:t>5.6</w:t>
      </w:r>
      <w:r>
        <w:rPr>
          <w:rFonts w:ascii="Arial" w:hAnsi="Arial" w:cs="Arial"/>
          <w:sz w:val="22"/>
          <w:szCs w:val="22"/>
        </w:rPr>
        <w:tab/>
        <w:t xml:space="preserve">Following receipt of an explanation from E-on as to the replacement of the lantern in The Lane, </w:t>
      </w:r>
      <w:proofErr w:type="spellStart"/>
      <w:r>
        <w:rPr>
          <w:rFonts w:ascii="Arial" w:hAnsi="Arial" w:cs="Arial"/>
          <w:sz w:val="22"/>
          <w:szCs w:val="22"/>
        </w:rPr>
        <w:t>Coton</w:t>
      </w:r>
      <w:proofErr w:type="spellEnd"/>
      <w:r>
        <w:rPr>
          <w:rFonts w:ascii="Arial" w:hAnsi="Arial" w:cs="Arial"/>
          <w:sz w:val="22"/>
          <w:szCs w:val="22"/>
        </w:rPr>
        <w:t>,</w:t>
      </w:r>
      <w:r w:rsidR="00D75537">
        <w:rPr>
          <w:rFonts w:ascii="Arial" w:hAnsi="Arial" w:cs="Arial"/>
          <w:sz w:val="22"/>
          <w:szCs w:val="22"/>
        </w:rPr>
        <w:t xml:space="preserve"> it was unanimously resolved that the payment of £960 </w:t>
      </w:r>
      <w:r>
        <w:rPr>
          <w:rFonts w:ascii="Arial" w:hAnsi="Arial" w:cs="Arial"/>
          <w:sz w:val="22"/>
          <w:szCs w:val="22"/>
        </w:rPr>
        <w:t xml:space="preserve">for this work should be made.  However, </w:t>
      </w:r>
      <w:r w:rsidR="00D75537">
        <w:rPr>
          <w:rFonts w:ascii="Arial" w:hAnsi="Arial" w:cs="Arial"/>
          <w:sz w:val="22"/>
          <w:szCs w:val="22"/>
        </w:rPr>
        <w:t>Clerk to seek clarification from</w:t>
      </w:r>
    </w:p>
    <w:p w14:paraId="358FC3AD" w14:textId="4DE94FF4" w:rsidR="00055394" w:rsidRDefault="00D75537" w:rsidP="00D265D7">
      <w:pPr>
        <w:ind w:left="720"/>
        <w:rPr>
          <w:rFonts w:ascii="Arial" w:hAnsi="Arial" w:cs="Arial"/>
          <w:sz w:val="22"/>
          <w:szCs w:val="22"/>
        </w:rPr>
      </w:pPr>
      <w:r>
        <w:rPr>
          <w:rFonts w:ascii="Arial" w:hAnsi="Arial" w:cs="Arial"/>
          <w:sz w:val="22"/>
          <w:szCs w:val="22"/>
        </w:rPr>
        <w:t>E</w:t>
      </w:r>
      <w:r w:rsidR="00D265D7">
        <w:rPr>
          <w:rFonts w:ascii="Arial" w:hAnsi="Arial" w:cs="Arial"/>
          <w:sz w:val="22"/>
          <w:szCs w:val="22"/>
        </w:rPr>
        <w:t>-on re the type of bulb used in this light.</w:t>
      </w:r>
    </w:p>
    <w:p w14:paraId="2153DA5F" w14:textId="1BA2B221" w:rsidR="00D75537" w:rsidRDefault="00055394" w:rsidP="008B302C">
      <w:pPr>
        <w:ind w:left="720" w:hanging="720"/>
        <w:rPr>
          <w:rFonts w:ascii="Arial" w:hAnsi="Arial" w:cs="Arial"/>
          <w:sz w:val="22"/>
          <w:szCs w:val="22"/>
        </w:rPr>
      </w:pPr>
      <w:r>
        <w:rPr>
          <w:rFonts w:ascii="Arial" w:hAnsi="Arial" w:cs="Arial"/>
          <w:sz w:val="22"/>
          <w:szCs w:val="22"/>
        </w:rPr>
        <w:t>5.7</w:t>
      </w:r>
      <w:r>
        <w:rPr>
          <w:rFonts w:ascii="Arial" w:hAnsi="Arial" w:cs="Arial"/>
          <w:sz w:val="22"/>
          <w:szCs w:val="22"/>
        </w:rPr>
        <w:tab/>
        <w:t>After discussion, it was unanimously res</w:t>
      </w:r>
      <w:r w:rsidR="00F4296B">
        <w:rPr>
          <w:rFonts w:ascii="Arial" w:hAnsi="Arial" w:cs="Arial"/>
          <w:sz w:val="22"/>
          <w:szCs w:val="22"/>
        </w:rPr>
        <w:t>olved to</w:t>
      </w:r>
      <w:r w:rsidR="00D75537">
        <w:rPr>
          <w:rFonts w:ascii="Arial" w:hAnsi="Arial" w:cs="Arial"/>
          <w:sz w:val="22"/>
          <w:szCs w:val="22"/>
        </w:rPr>
        <w:t xml:space="preserve"> make payment to the Information Commissioner to continue the </w:t>
      </w:r>
      <w:r w:rsidR="00D265D7">
        <w:rPr>
          <w:rFonts w:ascii="Arial" w:hAnsi="Arial" w:cs="Arial"/>
          <w:sz w:val="22"/>
          <w:szCs w:val="22"/>
        </w:rPr>
        <w:t xml:space="preserve">annual </w:t>
      </w:r>
      <w:r w:rsidR="00D75537">
        <w:rPr>
          <w:rFonts w:ascii="Arial" w:hAnsi="Arial" w:cs="Arial"/>
          <w:sz w:val="22"/>
          <w:szCs w:val="22"/>
        </w:rPr>
        <w:t>Data Protection Registration.</w:t>
      </w:r>
    </w:p>
    <w:p w14:paraId="2F9EF1A8" w14:textId="77777777" w:rsidR="00D75537" w:rsidRDefault="00D75537" w:rsidP="008B302C">
      <w:pPr>
        <w:ind w:left="720" w:hanging="720"/>
        <w:rPr>
          <w:rFonts w:ascii="Arial" w:hAnsi="Arial" w:cs="Arial"/>
          <w:sz w:val="22"/>
          <w:szCs w:val="22"/>
        </w:rPr>
      </w:pPr>
    </w:p>
    <w:p w14:paraId="19ED72C0" w14:textId="71353B39" w:rsidR="00950B6F" w:rsidRPr="003304A7"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74BB2D5A" w14:textId="35360ACF" w:rsidR="000948C3" w:rsidRPr="00AF5237" w:rsidRDefault="00BA112D" w:rsidP="00AF5237">
      <w:pPr>
        <w:rPr>
          <w:rFonts w:ascii="Arial" w:hAnsi="Arial" w:cs="Arial"/>
          <w:b/>
          <w:sz w:val="22"/>
          <w:szCs w:val="22"/>
        </w:rPr>
      </w:pPr>
      <w:r>
        <w:rPr>
          <w:rFonts w:ascii="Arial" w:hAnsi="Arial" w:cs="Arial"/>
          <w:b/>
          <w:sz w:val="22"/>
          <w:szCs w:val="22"/>
        </w:rPr>
        <w:t xml:space="preserve">6.1   </w:t>
      </w:r>
      <w:r w:rsidR="00CE0AE4">
        <w:rPr>
          <w:rFonts w:ascii="Arial" w:hAnsi="Arial" w:cs="Arial"/>
          <w:b/>
          <w:sz w:val="22"/>
          <w:szCs w:val="22"/>
        </w:rPr>
        <w:tab/>
      </w:r>
      <w:r w:rsidRPr="00F9560C">
        <w:rPr>
          <w:rFonts w:ascii="Arial" w:hAnsi="Arial" w:cs="Arial"/>
          <w:b/>
          <w:sz w:val="22"/>
          <w:szCs w:val="22"/>
        </w:rPr>
        <w:t>Planning applications</w:t>
      </w:r>
    </w:p>
    <w:p w14:paraId="05391348" w14:textId="444B1436" w:rsidR="009E3441" w:rsidRDefault="009E3441" w:rsidP="00AF5237">
      <w:pPr>
        <w:pStyle w:val="Heading3"/>
        <w:ind w:left="720"/>
        <w:rPr>
          <w:rFonts w:ascii="Arial" w:hAnsi="Arial" w:cs="Arial"/>
          <w:b w:val="0"/>
          <w:sz w:val="24"/>
          <w:szCs w:val="24"/>
        </w:rPr>
      </w:pPr>
      <w:r w:rsidRPr="009E3441">
        <w:rPr>
          <w:rFonts w:ascii="Arial" w:hAnsi="Arial" w:cs="Arial"/>
          <w:b w:val="0"/>
          <w:sz w:val="24"/>
          <w:szCs w:val="24"/>
        </w:rPr>
        <w:t>None</w:t>
      </w:r>
    </w:p>
    <w:p w14:paraId="0F5334EF" w14:textId="77777777" w:rsidR="00AF5237" w:rsidRPr="00AF5237" w:rsidRDefault="00AF5237" w:rsidP="00AF5237"/>
    <w:p w14:paraId="5373564A" w14:textId="5DAC51D2" w:rsidR="00CE0AE4" w:rsidRDefault="00BA112D" w:rsidP="00CE0AE4">
      <w:pPr>
        <w:rPr>
          <w:rFonts w:ascii="Arial" w:hAnsi="Arial" w:cs="Arial"/>
          <w:b/>
          <w:sz w:val="22"/>
          <w:szCs w:val="22"/>
        </w:rPr>
      </w:pPr>
      <w:r>
        <w:rPr>
          <w:rFonts w:ascii="Arial" w:hAnsi="Arial" w:cs="Arial"/>
          <w:b/>
          <w:sz w:val="22"/>
          <w:szCs w:val="22"/>
        </w:rPr>
        <w:t xml:space="preserve">6.2 </w:t>
      </w:r>
      <w:r w:rsidR="00CE0AE4">
        <w:rPr>
          <w:rFonts w:ascii="Arial" w:hAnsi="Arial" w:cs="Arial"/>
          <w:b/>
          <w:sz w:val="22"/>
          <w:szCs w:val="22"/>
        </w:rPr>
        <w:tab/>
      </w:r>
      <w:r w:rsidRPr="00F9560C">
        <w:rPr>
          <w:rFonts w:ascii="Arial" w:hAnsi="Arial" w:cs="Arial"/>
          <w:b/>
          <w:sz w:val="22"/>
          <w:szCs w:val="22"/>
        </w:rPr>
        <w:t>Planning Decisions</w:t>
      </w:r>
    </w:p>
    <w:p w14:paraId="36CBD528" w14:textId="44BD40A3" w:rsidR="009E3441" w:rsidRDefault="009E3441" w:rsidP="00CE0AE4">
      <w:pPr>
        <w:rPr>
          <w:rFonts w:ascii="Arial" w:hAnsi="Arial" w:cs="Arial"/>
          <w:b/>
          <w:sz w:val="22"/>
          <w:szCs w:val="22"/>
        </w:rPr>
      </w:pPr>
    </w:p>
    <w:p w14:paraId="2B6596A4" w14:textId="346BEB45" w:rsidR="009E3441" w:rsidRPr="009E3441" w:rsidRDefault="009E3441" w:rsidP="00CE0AE4">
      <w:pPr>
        <w:rPr>
          <w:rFonts w:ascii="Arial" w:hAnsi="Arial" w:cs="Arial"/>
          <w:sz w:val="22"/>
          <w:szCs w:val="22"/>
        </w:rPr>
      </w:pPr>
      <w:r>
        <w:rPr>
          <w:rFonts w:ascii="Arial" w:hAnsi="Arial" w:cs="Arial"/>
          <w:b/>
          <w:sz w:val="22"/>
          <w:szCs w:val="22"/>
        </w:rPr>
        <w:tab/>
      </w:r>
      <w:r w:rsidRPr="009E3441">
        <w:rPr>
          <w:rFonts w:ascii="Arial" w:hAnsi="Arial" w:cs="Arial"/>
          <w:sz w:val="22"/>
          <w:szCs w:val="22"/>
        </w:rPr>
        <w:t>None</w:t>
      </w:r>
    </w:p>
    <w:p w14:paraId="2DD65AB5" w14:textId="2B2D72D6" w:rsidR="000948C3" w:rsidRDefault="000948C3" w:rsidP="00CE0AE4">
      <w:pPr>
        <w:rPr>
          <w:rFonts w:ascii="Arial" w:hAnsi="Arial" w:cs="Arial"/>
          <w:b/>
          <w:sz w:val="22"/>
          <w:szCs w:val="22"/>
        </w:rPr>
      </w:pPr>
    </w:p>
    <w:p w14:paraId="099B5223" w14:textId="26AACCC0" w:rsidR="009E3441" w:rsidRDefault="009E3441" w:rsidP="00CE0AE4">
      <w:pPr>
        <w:rPr>
          <w:rFonts w:ascii="Arial" w:hAnsi="Arial" w:cs="Arial"/>
          <w:b/>
          <w:sz w:val="22"/>
          <w:szCs w:val="22"/>
        </w:rPr>
      </w:pPr>
    </w:p>
    <w:p w14:paraId="017DB8E5" w14:textId="4F2AE62F" w:rsidR="009E3441" w:rsidRDefault="009E3441" w:rsidP="00CE0AE4">
      <w:pPr>
        <w:rPr>
          <w:rFonts w:ascii="Arial" w:hAnsi="Arial" w:cs="Arial"/>
          <w:b/>
          <w:sz w:val="22"/>
          <w:szCs w:val="22"/>
        </w:rPr>
      </w:pPr>
    </w:p>
    <w:p w14:paraId="3BCD6D5F" w14:textId="52E9A1B7" w:rsidR="009E3441" w:rsidRDefault="009E3441" w:rsidP="00CE0AE4">
      <w:pPr>
        <w:rPr>
          <w:rFonts w:ascii="Arial" w:hAnsi="Arial" w:cs="Arial"/>
          <w:b/>
          <w:sz w:val="22"/>
          <w:szCs w:val="22"/>
        </w:rPr>
      </w:pPr>
    </w:p>
    <w:p w14:paraId="67EDB8E7" w14:textId="77777777" w:rsidR="009E3441" w:rsidRPr="00F9560C" w:rsidRDefault="009E3441" w:rsidP="00CE0AE4">
      <w:pPr>
        <w:rPr>
          <w:rFonts w:ascii="Arial" w:hAnsi="Arial" w:cs="Arial"/>
          <w:b/>
          <w:sz w:val="22"/>
          <w:szCs w:val="22"/>
        </w:rPr>
      </w:pPr>
    </w:p>
    <w:p w14:paraId="2DBD31B4" w14:textId="12A18D5D"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3D58486E" w14:textId="7F2D4863" w:rsidR="008D5452" w:rsidRDefault="00917180" w:rsidP="00841AFF">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550020">
        <w:rPr>
          <w:rFonts w:ascii="Arial" w:hAnsi="Arial" w:cs="Arial"/>
          <w:sz w:val="22"/>
          <w:szCs w:val="22"/>
        </w:rPr>
        <w:t>:</w:t>
      </w:r>
    </w:p>
    <w:p w14:paraId="6E73F476" w14:textId="77777777" w:rsidR="008D5452" w:rsidRPr="003304A7" w:rsidRDefault="008D5452"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6"/>
        <w:gridCol w:w="1139"/>
        <w:gridCol w:w="1513"/>
      </w:tblGrid>
      <w:tr w:rsidR="00B64A2C" w:rsidRPr="003304A7" w14:paraId="1761FF9F" w14:textId="77777777" w:rsidTr="004F4420">
        <w:tc>
          <w:tcPr>
            <w:tcW w:w="5376"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4F4420">
        <w:tc>
          <w:tcPr>
            <w:tcW w:w="5376" w:type="dxa"/>
          </w:tcPr>
          <w:p w14:paraId="25983E8C" w14:textId="2CEDBA58" w:rsidR="00B64A2C" w:rsidRPr="003304A7" w:rsidRDefault="00DD6918" w:rsidP="008C1D70">
            <w:pPr>
              <w:rPr>
                <w:rFonts w:ascii="Arial" w:hAnsi="Arial" w:cs="Arial"/>
                <w:sz w:val="22"/>
                <w:szCs w:val="22"/>
              </w:rPr>
            </w:pPr>
            <w:r>
              <w:rPr>
                <w:rFonts w:ascii="Arial" w:hAnsi="Arial" w:cs="Arial"/>
                <w:sz w:val="22"/>
                <w:szCs w:val="22"/>
              </w:rPr>
              <w:t>Mr</w:t>
            </w:r>
            <w:r w:rsidR="009E3441">
              <w:rPr>
                <w:rFonts w:ascii="Arial" w:hAnsi="Arial" w:cs="Arial"/>
                <w:sz w:val="22"/>
                <w:szCs w:val="22"/>
              </w:rPr>
              <w:t xml:space="preserve">s C James – September salary </w:t>
            </w:r>
          </w:p>
        </w:tc>
        <w:tc>
          <w:tcPr>
            <w:tcW w:w="1139" w:type="dxa"/>
          </w:tcPr>
          <w:p w14:paraId="5CA434C9" w14:textId="43D9F076" w:rsidR="00B64A2C" w:rsidRPr="003304A7" w:rsidRDefault="009E3441" w:rsidP="009E181B">
            <w:pPr>
              <w:jc w:val="right"/>
              <w:rPr>
                <w:rFonts w:ascii="Arial" w:hAnsi="Arial" w:cs="Arial"/>
                <w:sz w:val="22"/>
                <w:szCs w:val="22"/>
              </w:rPr>
            </w:pPr>
            <w:r>
              <w:rPr>
                <w:rFonts w:ascii="Arial" w:hAnsi="Arial" w:cs="Arial"/>
                <w:sz w:val="22"/>
                <w:szCs w:val="22"/>
              </w:rPr>
              <w:t>240.69</w:t>
            </w:r>
            <w:r w:rsidR="00174357" w:rsidRPr="003304A7">
              <w:rPr>
                <w:rFonts w:ascii="Arial" w:hAnsi="Arial" w:cs="Arial"/>
                <w:sz w:val="22"/>
                <w:szCs w:val="22"/>
              </w:rPr>
              <w:t xml:space="preserve">    </w:t>
            </w:r>
          </w:p>
        </w:tc>
        <w:tc>
          <w:tcPr>
            <w:tcW w:w="1513" w:type="dxa"/>
          </w:tcPr>
          <w:p w14:paraId="2289D824" w14:textId="58ACCD18" w:rsidR="00B64A2C" w:rsidRPr="003304A7" w:rsidRDefault="00A67090" w:rsidP="009E181B">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4F4420">
        <w:tc>
          <w:tcPr>
            <w:tcW w:w="5376" w:type="dxa"/>
          </w:tcPr>
          <w:p w14:paraId="2CF1527F" w14:textId="2AA66020" w:rsidR="00B64A2C" w:rsidRPr="003304A7" w:rsidRDefault="00DB5422" w:rsidP="008C1D70">
            <w:pPr>
              <w:rPr>
                <w:rFonts w:ascii="Arial" w:hAnsi="Arial" w:cs="Arial"/>
                <w:sz w:val="22"/>
                <w:szCs w:val="22"/>
              </w:rPr>
            </w:pPr>
            <w:r w:rsidRPr="003304A7">
              <w:rPr>
                <w:rFonts w:ascii="Arial" w:hAnsi="Arial" w:cs="Arial"/>
                <w:sz w:val="22"/>
                <w:szCs w:val="22"/>
              </w:rPr>
              <w:t>Mrs C James – Office Expenses</w:t>
            </w:r>
          </w:p>
        </w:tc>
        <w:tc>
          <w:tcPr>
            <w:tcW w:w="1139" w:type="dxa"/>
          </w:tcPr>
          <w:p w14:paraId="40F6AF1F" w14:textId="4D327672" w:rsidR="00B64A2C" w:rsidRPr="003304A7" w:rsidRDefault="00174357" w:rsidP="009E181B">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9E3441">
              <w:rPr>
                <w:rFonts w:ascii="Arial" w:hAnsi="Arial" w:cs="Arial"/>
                <w:sz w:val="22"/>
                <w:szCs w:val="22"/>
              </w:rPr>
              <w:t>24.72</w:t>
            </w:r>
          </w:p>
        </w:tc>
        <w:tc>
          <w:tcPr>
            <w:tcW w:w="1513" w:type="dxa"/>
          </w:tcPr>
          <w:p w14:paraId="52A9220F" w14:textId="3656ABD3" w:rsidR="00B64A2C" w:rsidRPr="003304A7" w:rsidRDefault="00A67090" w:rsidP="009E181B">
            <w:pPr>
              <w:jc w:val="right"/>
              <w:rPr>
                <w:rFonts w:ascii="Arial" w:hAnsi="Arial" w:cs="Arial"/>
                <w:sz w:val="22"/>
                <w:szCs w:val="22"/>
              </w:rPr>
            </w:pPr>
            <w:r w:rsidRPr="003304A7">
              <w:rPr>
                <w:rFonts w:ascii="Arial" w:hAnsi="Arial" w:cs="Arial"/>
                <w:sz w:val="22"/>
                <w:szCs w:val="22"/>
              </w:rPr>
              <w:t>Online</w:t>
            </w:r>
          </w:p>
        </w:tc>
      </w:tr>
      <w:tr w:rsidR="001B14A1" w:rsidRPr="003304A7" w14:paraId="71E65DFA" w14:textId="77777777" w:rsidTr="004F4420">
        <w:tc>
          <w:tcPr>
            <w:tcW w:w="5376" w:type="dxa"/>
          </w:tcPr>
          <w:p w14:paraId="5C687514" w14:textId="38BC69C1" w:rsidR="001B14A1" w:rsidRPr="003304A7" w:rsidRDefault="009E3441" w:rsidP="008C1D70">
            <w:pPr>
              <w:rPr>
                <w:rFonts w:ascii="Arial" w:hAnsi="Arial" w:cs="Arial"/>
                <w:sz w:val="22"/>
                <w:szCs w:val="22"/>
              </w:rPr>
            </w:pPr>
            <w:r>
              <w:rPr>
                <w:rFonts w:ascii="Arial" w:hAnsi="Arial" w:cs="Arial"/>
                <w:sz w:val="22"/>
                <w:szCs w:val="22"/>
              </w:rPr>
              <w:t>HMRC – PAYE (July to Sept 17)</w:t>
            </w:r>
          </w:p>
        </w:tc>
        <w:tc>
          <w:tcPr>
            <w:tcW w:w="1139" w:type="dxa"/>
          </w:tcPr>
          <w:p w14:paraId="2E605ADB" w14:textId="0C81543C" w:rsidR="001B14A1" w:rsidRPr="003304A7" w:rsidRDefault="009E3441" w:rsidP="009E181B">
            <w:pPr>
              <w:jc w:val="right"/>
              <w:rPr>
                <w:rFonts w:ascii="Arial" w:hAnsi="Arial" w:cs="Arial"/>
                <w:sz w:val="22"/>
                <w:szCs w:val="22"/>
              </w:rPr>
            </w:pPr>
            <w:r>
              <w:rPr>
                <w:rFonts w:ascii="Arial" w:hAnsi="Arial" w:cs="Arial"/>
                <w:sz w:val="22"/>
                <w:szCs w:val="22"/>
              </w:rPr>
              <w:t>186.40</w:t>
            </w:r>
          </w:p>
        </w:tc>
        <w:tc>
          <w:tcPr>
            <w:tcW w:w="1513" w:type="dxa"/>
          </w:tcPr>
          <w:p w14:paraId="418A4E30" w14:textId="52FF7FD7" w:rsidR="001B14A1" w:rsidRPr="003304A7" w:rsidRDefault="009E3441" w:rsidP="009E181B">
            <w:pPr>
              <w:jc w:val="right"/>
              <w:rPr>
                <w:rFonts w:ascii="Arial" w:hAnsi="Arial" w:cs="Arial"/>
                <w:sz w:val="22"/>
                <w:szCs w:val="22"/>
              </w:rPr>
            </w:pPr>
            <w:r>
              <w:rPr>
                <w:rFonts w:ascii="Arial" w:hAnsi="Arial" w:cs="Arial"/>
                <w:sz w:val="22"/>
                <w:szCs w:val="22"/>
              </w:rPr>
              <w:t>001239</w:t>
            </w:r>
          </w:p>
        </w:tc>
      </w:tr>
      <w:tr w:rsidR="00B64A2C" w:rsidRPr="003304A7" w14:paraId="31EE7A26" w14:textId="77777777" w:rsidTr="004F4420">
        <w:tc>
          <w:tcPr>
            <w:tcW w:w="5376" w:type="dxa"/>
          </w:tcPr>
          <w:p w14:paraId="52ED1000" w14:textId="6A623FF4" w:rsidR="00B64A2C" w:rsidRPr="003304A7" w:rsidRDefault="009E3441" w:rsidP="008C1D70">
            <w:pPr>
              <w:rPr>
                <w:rFonts w:ascii="Arial" w:hAnsi="Arial" w:cs="Arial"/>
                <w:sz w:val="22"/>
                <w:szCs w:val="22"/>
              </w:rPr>
            </w:pPr>
            <w:r>
              <w:rPr>
                <w:rFonts w:ascii="Arial" w:hAnsi="Arial" w:cs="Arial"/>
                <w:sz w:val="22"/>
                <w:szCs w:val="22"/>
              </w:rPr>
              <w:t>Information Commissioner – Data Protection</w:t>
            </w:r>
          </w:p>
        </w:tc>
        <w:tc>
          <w:tcPr>
            <w:tcW w:w="1139" w:type="dxa"/>
          </w:tcPr>
          <w:p w14:paraId="6B8BA14B" w14:textId="5405EBFE" w:rsidR="00B64A2C" w:rsidRPr="003304A7" w:rsidRDefault="009E3441" w:rsidP="009E181B">
            <w:pPr>
              <w:jc w:val="right"/>
              <w:rPr>
                <w:rFonts w:ascii="Arial" w:hAnsi="Arial" w:cs="Arial"/>
                <w:sz w:val="22"/>
                <w:szCs w:val="22"/>
              </w:rPr>
            </w:pPr>
            <w:r>
              <w:rPr>
                <w:rFonts w:ascii="Arial" w:hAnsi="Arial" w:cs="Arial"/>
                <w:sz w:val="22"/>
                <w:szCs w:val="22"/>
              </w:rPr>
              <w:t>35.00</w:t>
            </w:r>
          </w:p>
        </w:tc>
        <w:tc>
          <w:tcPr>
            <w:tcW w:w="1513" w:type="dxa"/>
          </w:tcPr>
          <w:p w14:paraId="66B7BD85" w14:textId="2B9DC837" w:rsidR="00B64A2C" w:rsidRPr="003304A7" w:rsidRDefault="00A9482D" w:rsidP="009E181B">
            <w:pPr>
              <w:jc w:val="right"/>
              <w:rPr>
                <w:rFonts w:ascii="Arial" w:hAnsi="Arial" w:cs="Arial"/>
                <w:sz w:val="22"/>
                <w:szCs w:val="22"/>
              </w:rPr>
            </w:pPr>
            <w:r w:rsidRPr="003304A7">
              <w:rPr>
                <w:rFonts w:ascii="Arial" w:hAnsi="Arial" w:cs="Arial"/>
                <w:sz w:val="22"/>
                <w:szCs w:val="22"/>
              </w:rPr>
              <w:t xml:space="preserve">     </w:t>
            </w:r>
            <w:r w:rsidR="009E3441">
              <w:rPr>
                <w:rFonts w:ascii="Arial" w:hAnsi="Arial" w:cs="Arial"/>
                <w:sz w:val="22"/>
                <w:szCs w:val="22"/>
              </w:rPr>
              <w:t>001240</w:t>
            </w:r>
          </w:p>
        </w:tc>
      </w:tr>
      <w:tr w:rsidR="0070543E" w:rsidRPr="003304A7" w14:paraId="49EAB813" w14:textId="77777777" w:rsidTr="004F4420">
        <w:tc>
          <w:tcPr>
            <w:tcW w:w="5376" w:type="dxa"/>
          </w:tcPr>
          <w:p w14:paraId="6C84AC9B" w14:textId="5EDF2925" w:rsidR="0070543E" w:rsidRDefault="009E3441" w:rsidP="008C1D70">
            <w:pPr>
              <w:rPr>
                <w:rFonts w:ascii="Arial" w:hAnsi="Arial" w:cs="Arial"/>
                <w:sz w:val="22"/>
                <w:szCs w:val="22"/>
              </w:rPr>
            </w:pPr>
            <w:r>
              <w:rPr>
                <w:rFonts w:ascii="Arial" w:hAnsi="Arial" w:cs="Arial"/>
                <w:sz w:val="22"/>
                <w:szCs w:val="22"/>
              </w:rPr>
              <w:t>BDO LLP – External Audit Fee</w:t>
            </w:r>
          </w:p>
        </w:tc>
        <w:tc>
          <w:tcPr>
            <w:tcW w:w="1139" w:type="dxa"/>
          </w:tcPr>
          <w:p w14:paraId="38DEAA73" w14:textId="7DAEC21D" w:rsidR="0070543E" w:rsidRDefault="009E3441" w:rsidP="009E181B">
            <w:pPr>
              <w:jc w:val="right"/>
              <w:rPr>
                <w:rFonts w:ascii="Arial" w:hAnsi="Arial" w:cs="Arial"/>
                <w:sz w:val="22"/>
                <w:szCs w:val="22"/>
              </w:rPr>
            </w:pPr>
            <w:r>
              <w:rPr>
                <w:rFonts w:ascii="Arial" w:hAnsi="Arial" w:cs="Arial"/>
                <w:sz w:val="22"/>
                <w:szCs w:val="22"/>
              </w:rPr>
              <w:t>120.00</w:t>
            </w:r>
          </w:p>
        </w:tc>
        <w:tc>
          <w:tcPr>
            <w:tcW w:w="1513" w:type="dxa"/>
          </w:tcPr>
          <w:p w14:paraId="513DC63B" w14:textId="1F187A0D" w:rsidR="0070543E" w:rsidRDefault="009E3441" w:rsidP="009E181B">
            <w:pPr>
              <w:jc w:val="right"/>
              <w:rPr>
                <w:rFonts w:ascii="Arial" w:hAnsi="Arial" w:cs="Arial"/>
                <w:sz w:val="22"/>
                <w:szCs w:val="22"/>
              </w:rPr>
            </w:pPr>
            <w:r>
              <w:rPr>
                <w:rFonts w:ascii="Arial" w:hAnsi="Arial" w:cs="Arial"/>
                <w:sz w:val="22"/>
                <w:szCs w:val="22"/>
              </w:rPr>
              <w:t>001241</w:t>
            </w:r>
          </w:p>
        </w:tc>
      </w:tr>
      <w:tr w:rsidR="0070543E" w:rsidRPr="003304A7" w14:paraId="53F30B37" w14:textId="77777777" w:rsidTr="004F4420">
        <w:tc>
          <w:tcPr>
            <w:tcW w:w="5376" w:type="dxa"/>
          </w:tcPr>
          <w:p w14:paraId="3057E935" w14:textId="64FBB713" w:rsidR="0070543E" w:rsidRDefault="009E3441" w:rsidP="008C1D70">
            <w:pPr>
              <w:rPr>
                <w:rFonts w:ascii="Arial" w:hAnsi="Arial" w:cs="Arial"/>
                <w:sz w:val="22"/>
                <w:szCs w:val="22"/>
              </w:rPr>
            </w:pPr>
            <w:r>
              <w:rPr>
                <w:rFonts w:ascii="Arial" w:hAnsi="Arial" w:cs="Arial"/>
                <w:sz w:val="22"/>
                <w:szCs w:val="22"/>
              </w:rPr>
              <w:t xml:space="preserve">E-on – Street Light replacement </w:t>
            </w:r>
          </w:p>
        </w:tc>
        <w:tc>
          <w:tcPr>
            <w:tcW w:w="1139" w:type="dxa"/>
          </w:tcPr>
          <w:p w14:paraId="379A6DB2" w14:textId="1E939699" w:rsidR="0070543E" w:rsidRDefault="009E3441" w:rsidP="009E181B">
            <w:pPr>
              <w:jc w:val="right"/>
              <w:rPr>
                <w:rFonts w:ascii="Arial" w:hAnsi="Arial" w:cs="Arial"/>
                <w:sz w:val="22"/>
                <w:szCs w:val="22"/>
              </w:rPr>
            </w:pPr>
            <w:r>
              <w:rPr>
                <w:rFonts w:ascii="Arial" w:hAnsi="Arial" w:cs="Arial"/>
                <w:sz w:val="22"/>
                <w:szCs w:val="22"/>
              </w:rPr>
              <w:t>960.00</w:t>
            </w:r>
          </w:p>
        </w:tc>
        <w:tc>
          <w:tcPr>
            <w:tcW w:w="1513" w:type="dxa"/>
          </w:tcPr>
          <w:p w14:paraId="3A6F1E88" w14:textId="56950A20" w:rsidR="0070543E" w:rsidRDefault="009E3441" w:rsidP="009E181B">
            <w:pPr>
              <w:jc w:val="right"/>
              <w:rPr>
                <w:rFonts w:ascii="Arial" w:hAnsi="Arial" w:cs="Arial"/>
                <w:sz w:val="22"/>
                <w:szCs w:val="22"/>
              </w:rPr>
            </w:pPr>
            <w:r>
              <w:rPr>
                <w:rFonts w:ascii="Arial" w:hAnsi="Arial" w:cs="Arial"/>
                <w:sz w:val="22"/>
                <w:szCs w:val="22"/>
              </w:rPr>
              <w:t>001242</w:t>
            </w:r>
          </w:p>
        </w:tc>
      </w:tr>
    </w:tbl>
    <w:p w14:paraId="408D07A0" w14:textId="381F3D1E" w:rsidR="000E1A08" w:rsidRDefault="000E1A08" w:rsidP="0066523C">
      <w:pPr>
        <w:rPr>
          <w:rFonts w:ascii="Arial" w:hAnsi="Arial" w:cs="Arial"/>
          <w:sz w:val="22"/>
          <w:szCs w:val="22"/>
        </w:rPr>
      </w:pPr>
    </w:p>
    <w:p w14:paraId="1371208C" w14:textId="77777777" w:rsidR="000E1A08" w:rsidRPr="003304A7" w:rsidRDefault="000E1A08"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764ED575" w14:textId="4B45A4BF" w:rsidR="006A24D2" w:rsidRDefault="009E3441" w:rsidP="00174357">
      <w:pPr>
        <w:rPr>
          <w:rFonts w:ascii="Arial" w:hAnsi="Arial" w:cs="Arial"/>
          <w:sz w:val="22"/>
          <w:szCs w:val="22"/>
        </w:rPr>
      </w:pPr>
      <w:r>
        <w:rPr>
          <w:rFonts w:ascii="Arial" w:hAnsi="Arial" w:cs="Arial"/>
          <w:sz w:val="22"/>
          <w:szCs w:val="22"/>
        </w:rPr>
        <w:tab/>
        <w:t>None</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458D0CEC" w14:textId="225C83A8" w:rsidR="0043187D" w:rsidRDefault="00174357" w:rsidP="008322F3">
      <w:pPr>
        <w:ind w:left="720"/>
        <w:rPr>
          <w:rFonts w:ascii="Arial" w:hAnsi="Arial" w:cs="Arial"/>
          <w:sz w:val="22"/>
          <w:szCs w:val="22"/>
        </w:rPr>
      </w:pPr>
      <w:r w:rsidRPr="003304A7">
        <w:rPr>
          <w:rFonts w:ascii="Arial" w:hAnsi="Arial" w:cs="Arial"/>
          <w:sz w:val="22"/>
          <w:szCs w:val="22"/>
        </w:rPr>
        <w:t>The Chairman signed the bank reconciliation statement</w:t>
      </w:r>
      <w:r w:rsidR="009E3441">
        <w:rPr>
          <w:rFonts w:ascii="Arial" w:hAnsi="Arial" w:cs="Arial"/>
          <w:sz w:val="22"/>
          <w:szCs w:val="22"/>
        </w:rPr>
        <w:t xml:space="preserve"> for the period ended 31 August</w:t>
      </w:r>
      <w:r w:rsidR="00273BE5">
        <w:rPr>
          <w:rFonts w:ascii="Arial" w:hAnsi="Arial" w:cs="Arial"/>
          <w:sz w:val="22"/>
          <w:szCs w:val="22"/>
        </w:rPr>
        <w:t xml:space="preserve"> 2017.</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was £</w:t>
      </w:r>
      <w:r w:rsidR="009E3441">
        <w:rPr>
          <w:rFonts w:ascii="Arial" w:hAnsi="Arial" w:cs="Arial"/>
          <w:sz w:val="22"/>
          <w:szCs w:val="22"/>
        </w:rPr>
        <w:t>21,</w:t>
      </w:r>
      <w:r w:rsidR="00F86FB8">
        <w:rPr>
          <w:rFonts w:ascii="Arial" w:hAnsi="Arial" w:cs="Arial"/>
          <w:sz w:val="22"/>
          <w:szCs w:val="22"/>
        </w:rPr>
        <w:t>403.00.</w:t>
      </w:r>
    </w:p>
    <w:p w14:paraId="52339B9F" w14:textId="77777777" w:rsidR="00D265D7" w:rsidRDefault="00D265D7" w:rsidP="008322F3">
      <w:pPr>
        <w:ind w:left="720"/>
        <w:rPr>
          <w:rFonts w:ascii="Arial" w:hAnsi="Arial" w:cs="Arial"/>
          <w:sz w:val="22"/>
          <w:szCs w:val="22"/>
        </w:rPr>
      </w:pPr>
    </w:p>
    <w:p w14:paraId="62D4A9F1" w14:textId="20E60991" w:rsidR="00D265D7" w:rsidRDefault="00D265D7" w:rsidP="00D265D7">
      <w:pPr>
        <w:rPr>
          <w:rFonts w:ascii="Arial" w:hAnsi="Arial" w:cs="Arial"/>
          <w:b/>
          <w:sz w:val="22"/>
          <w:szCs w:val="22"/>
        </w:rPr>
      </w:pPr>
      <w:r>
        <w:rPr>
          <w:rFonts w:ascii="Arial" w:hAnsi="Arial" w:cs="Arial"/>
          <w:sz w:val="22"/>
          <w:szCs w:val="22"/>
        </w:rPr>
        <w:t>7.4</w:t>
      </w:r>
      <w:r>
        <w:rPr>
          <w:rFonts w:ascii="Arial" w:hAnsi="Arial" w:cs="Arial"/>
          <w:sz w:val="22"/>
          <w:szCs w:val="22"/>
        </w:rPr>
        <w:tab/>
      </w:r>
      <w:r w:rsidRPr="00D265D7">
        <w:rPr>
          <w:rFonts w:ascii="Arial" w:hAnsi="Arial" w:cs="Arial"/>
          <w:b/>
          <w:sz w:val="22"/>
          <w:szCs w:val="22"/>
        </w:rPr>
        <w:t>Conclusion of Annual Audit for year ended 31 March 2017</w:t>
      </w:r>
    </w:p>
    <w:p w14:paraId="3409BB3F" w14:textId="746122DF" w:rsidR="00D265D7" w:rsidRDefault="00D265D7" w:rsidP="00D265D7">
      <w:pPr>
        <w:rPr>
          <w:rFonts w:ascii="Arial" w:hAnsi="Arial" w:cs="Arial"/>
          <w:b/>
          <w:sz w:val="22"/>
          <w:szCs w:val="22"/>
        </w:rPr>
      </w:pPr>
    </w:p>
    <w:p w14:paraId="62CCC7D1" w14:textId="4A199627" w:rsidR="00D265D7" w:rsidRPr="00D265D7" w:rsidRDefault="00D265D7" w:rsidP="00D265D7">
      <w:pPr>
        <w:ind w:left="720"/>
        <w:rPr>
          <w:rFonts w:ascii="Arial" w:hAnsi="Arial" w:cs="Arial"/>
          <w:sz w:val="22"/>
          <w:szCs w:val="22"/>
        </w:rPr>
      </w:pPr>
      <w:r>
        <w:rPr>
          <w:rFonts w:ascii="Arial" w:hAnsi="Arial" w:cs="Arial"/>
          <w:sz w:val="22"/>
          <w:szCs w:val="22"/>
        </w:rPr>
        <w:t>The Clerk confirmed that she had now received the annual return and certificate from BDO LLP, who had conducted the external audit, stating that the audit was satisfactory with no matters of concern to report.  It was unanimously resolved to accept and approve the annual return and certificate.</w:t>
      </w:r>
    </w:p>
    <w:p w14:paraId="7CD6EAF7" w14:textId="77777777" w:rsidR="0043187D" w:rsidRPr="003304A7" w:rsidRDefault="0043187D" w:rsidP="00A9482D">
      <w:pPr>
        <w:ind w:left="720"/>
        <w:rPr>
          <w:rFonts w:ascii="Arial" w:hAnsi="Arial" w:cs="Arial"/>
          <w:sz w:val="22"/>
          <w:szCs w:val="22"/>
        </w:rPr>
      </w:pPr>
    </w:p>
    <w:p w14:paraId="13091CE7" w14:textId="790FF23E"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r w:rsidRPr="008127BF">
        <w:rPr>
          <w:rFonts w:ascii="Arial" w:hAnsi="Arial" w:cs="Arial"/>
          <w:b/>
          <w:sz w:val="22"/>
          <w:szCs w:val="22"/>
        </w:rPr>
        <w:t>CORRESPONDENCE</w:t>
      </w:r>
      <w:r w:rsidR="008C1E05" w:rsidRPr="008127BF">
        <w:rPr>
          <w:rFonts w:ascii="Arial" w:hAnsi="Arial" w:cs="Arial"/>
          <w:b/>
          <w:sz w:val="22"/>
          <w:szCs w:val="22"/>
        </w:rPr>
        <w:t xml:space="preserve"> </w:t>
      </w:r>
    </w:p>
    <w:p w14:paraId="73CD388B" w14:textId="77777777" w:rsidR="00A95F11" w:rsidRPr="008127BF" w:rsidRDefault="00A95F11" w:rsidP="00FF0B2D">
      <w:pPr>
        <w:rPr>
          <w:rFonts w:ascii="Arial" w:hAnsi="Arial" w:cs="Arial"/>
          <w:b/>
          <w:sz w:val="22"/>
          <w:szCs w:val="22"/>
        </w:rPr>
      </w:pPr>
    </w:p>
    <w:p w14:paraId="0F98995F" w14:textId="5BF7ADF8" w:rsidR="00273BE5" w:rsidRDefault="00273BE5" w:rsidP="00C45466">
      <w:pPr>
        <w:ind w:left="720" w:hanging="720"/>
        <w:rPr>
          <w:rFonts w:ascii="Arial" w:hAnsi="Arial" w:cs="Arial"/>
          <w:sz w:val="22"/>
          <w:szCs w:val="22"/>
        </w:rPr>
      </w:pPr>
      <w:r>
        <w:rPr>
          <w:rFonts w:ascii="Arial" w:hAnsi="Arial" w:cs="Arial"/>
          <w:sz w:val="22"/>
          <w:szCs w:val="22"/>
        </w:rPr>
        <w:t>8.1</w:t>
      </w:r>
      <w:r>
        <w:rPr>
          <w:rFonts w:ascii="Arial" w:hAnsi="Arial" w:cs="Arial"/>
          <w:sz w:val="22"/>
          <w:szCs w:val="22"/>
        </w:rPr>
        <w:tab/>
      </w:r>
      <w:r w:rsidR="007021EC">
        <w:rPr>
          <w:rFonts w:ascii="Arial" w:hAnsi="Arial" w:cs="Arial"/>
          <w:sz w:val="22"/>
          <w:szCs w:val="22"/>
        </w:rPr>
        <w:t>ASB Crime Summaries – circulated by email</w:t>
      </w:r>
    </w:p>
    <w:p w14:paraId="4C14BA8E" w14:textId="029876F4" w:rsidR="00273BE5" w:rsidRDefault="007021EC" w:rsidP="00C45466">
      <w:pPr>
        <w:ind w:left="720" w:hanging="720"/>
        <w:rPr>
          <w:rFonts w:ascii="Arial" w:hAnsi="Arial" w:cs="Arial"/>
          <w:sz w:val="22"/>
          <w:szCs w:val="22"/>
        </w:rPr>
      </w:pPr>
      <w:r>
        <w:rPr>
          <w:rFonts w:ascii="Arial" w:hAnsi="Arial" w:cs="Arial"/>
          <w:sz w:val="22"/>
          <w:szCs w:val="22"/>
        </w:rPr>
        <w:t>8.2</w:t>
      </w:r>
      <w:r>
        <w:rPr>
          <w:rFonts w:ascii="Arial" w:hAnsi="Arial" w:cs="Arial"/>
          <w:sz w:val="22"/>
          <w:szCs w:val="22"/>
        </w:rPr>
        <w:tab/>
        <w:t>NCALC Training Course availability – circulated by email</w:t>
      </w:r>
    </w:p>
    <w:p w14:paraId="1C00FB72" w14:textId="78AC8C79" w:rsidR="00273BE5" w:rsidRDefault="00273BE5" w:rsidP="00C45466">
      <w:pPr>
        <w:ind w:left="720" w:hanging="720"/>
        <w:rPr>
          <w:rFonts w:ascii="Arial" w:hAnsi="Arial" w:cs="Arial"/>
          <w:sz w:val="22"/>
          <w:szCs w:val="22"/>
        </w:rPr>
      </w:pPr>
      <w:r>
        <w:rPr>
          <w:rFonts w:ascii="Arial" w:hAnsi="Arial" w:cs="Arial"/>
          <w:sz w:val="22"/>
          <w:szCs w:val="22"/>
        </w:rPr>
        <w:t>8.3</w:t>
      </w:r>
      <w:r>
        <w:rPr>
          <w:rFonts w:ascii="Arial" w:hAnsi="Arial" w:cs="Arial"/>
          <w:sz w:val="22"/>
          <w:szCs w:val="22"/>
        </w:rPr>
        <w:tab/>
      </w:r>
      <w:r w:rsidR="007021EC">
        <w:rPr>
          <w:rFonts w:ascii="Arial" w:hAnsi="Arial" w:cs="Arial"/>
          <w:sz w:val="22"/>
          <w:szCs w:val="22"/>
        </w:rPr>
        <w:t xml:space="preserve">Clerks and Councils Direct – September </w:t>
      </w:r>
      <w:r>
        <w:rPr>
          <w:rFonts w:ascii="Arial" w:hAnsi="Arial" w:cs="Arial"/>
          <w:sz w:val="22"/>
          <w:szCs w:val="22"/>
        </w:rPr>
        <w:t>2017 – hard copy available</w:t>
      </w:r>
    </w:p>
    <w:p w14:paraId="5F2E4545" w14:textId="46887EF3" w:rsidR="00273BE5" w:rsidRDefault="00273BE5" w:rsidP="00C45466">
      <w:pPr>
        <w:ind w:left="720" w:hanging="720"/>
        <w:rPr>
          <w:rFonts w:ascii="Arial" w:hAnsi="Arial" w:cs="Arial"/>
          <w:sz w:val="22"/>
          <w:szCs w:val="22"/>
        </w:rPr>
      </w:pPr>
      <w:r>
        <w:rPr>
          <w:rFonts w:ascii="Arial" w:hAnsi="Arial" w:cs="Arial"/>
          <w:sz w:val="22"/>
          <w:szCs w:val="22"/>
        </w:rPr>
        <w:t>8</w:t>
      </w:r>
      <w:r w:rsidR="007021EC">
        <w:rPr>
          <w:rFonts w:ascii="Arial" w:hAnsi="Arial" w:cs="Arial"/>
          <w:sz w:val="22"/>
          <w:szCs w:val="22"/>
        </w:rPr>
        <w:t>.4</w:t>
      </w:r>
      <w:r w:rsidR="007021EC">
        <w:rPr>
          <w:rFonts w:ascii="Arial" w:hAnsi="Arial" w:cs="Arial"/>
          <w:sz w:val="22"/>
          <w:szCs w:val="22"/>
        </w:rPr>
        <w:tab/>
        <w:t>Notification that next renewal of Parish Council insurance will be dealt with by BHIB Insurance Brokers and that AON will be replaced by AVI</w:t>
      </w:r>
      <w:r w:rsidR="00E9507E">
        <w:rPr>
          <w:rFonts w:ascii="Arial" w:hAnsi="Arial" w:cs="Arial"/>
          <w:sz w:val="22"/>
          <w:szCs w:val="22"/>
        </w:rPr>
        <w:t>VA – hard copy letter available.</w:t>
      </w:r>
    </w:p>
    <w:p w14:paraId="183B959A" w14:textId="4BCEFF8B" w:rsidR="00A6181E" w:rsidRPr="003304A7" w:rsidRDefault="000C212F" w:rsidP="00C45466">
      <w:pPr>
        <w:ind w:left="720" w:hanging="720"/>
        <w:rPr>
          <w:rFonts w:ascii="Arial" w:hAnsi="Arial" w:cs="Arial"/>
          <w:sz w:val="22"/>
          <w:szCs w:val="22"/>
        </w:rPr>
      </w:pPr>
      <w:r>
        <w:rPr>
          <w:rFonts w:ascii="Arial" w:hAnsi="Arial" w:cs="Arial"/>
          <w:sz w:val="22"/>
          <w:szCs w:val="22"/>
        </w:rPr>
        <w:t>.</w:t>
      </w: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772DD612" w14:textId="395DA9D5" w:rsidR="00DB3809" w:rsidRPr="008127BF" w:rsidRDefault="00FF0B2D" w:rsidP="0066523C">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7021EC">
        <w:rPr>
          <w:rFonts w:ascii="Arial" w:hAnsi="Arial" w:cs="Arial"/>
          <w:sz w:val="22"/>
          <w:szCs w:val="22"/>
        </w:rPr>
        <w:t>Mrs Peachey advised that all was in good order.  A bird feeding station had</w:t>
      </w:r>
      <w:r w:rsidR="00D265D7">
        <w:rPr>
          <w:rFonts w:ascii="Arial" w:hAnsi="Arial" w:cs="Arial"/>
          <w:sz w:val="22"/>
          <w:szCs w:val="22"/>
        </w:rPr>
        <w:t xml:space="preserve"> now</w:t>
      </w:r>
      <w:r w:rsidR="007021EC">
        <w:rPr>
          <w:rFonts w:ascii="Arial" w:hAnsi="Arial" w:cs="Arial"/>
          <w:sz w:val="22"/>
          <w:szCs w:val="22"/>
        </w:rPr>
        <w:t xml:space="preserve"> been s</w:t>
      </w:r>
      <w:r w:rsidR="0056721A">
        <w:rPr>
          <w:rFonts w:ascii="Arial" w:hAnsi="Arial" w:cs="Arial"/>
          <w:sz w:val="22"/>
          <w:szCs w:val="22"/>
        </w:rPr>
        <w:t>et up and work had been carried out to clear weeds from the pond.</w:t>
      </w:r>
      <w:r w:rsidR="007021EC">
        <w:rPr>
          <w:rFonts w:ascii="Arial" w:hAnsi="Arial" w:cs="Arial"/>
          <w:sz w:val="22"/>
          <w:szCs w:val="22"/>
        </w:rPr>
        <w:t xml:space="preserve">  She stated that a raking morning was planned for 14 October 2017 and all volunteers would be welcome.</w:t>
      </w:r>
    </w:p>
    <w:p w14:paraId="2F54858E" w14:textId="61E92ADA" w:rsidR="00FD1351" w:rsidRPr="008127BF" w:rsidRDefault="00FF0B2D" w:rsidP="0061242F">
      <w:pPr>
        <w:ind w:left="720" w:hanging="720"/>
        <w:rPr>
          <w:rFonts w:ascii="Arial" w:hAnsi="Arial" w:cs="Arial"/>
          <w:sz w:val="22"/>
          <w:szCs w:val="22"/>
        </w:rPr>
      </w:pPr>
      <w:r w:rsidRPr="008127BF">
        <w:rPr>
          <w:rFonts w:ascii="Arial" w:hAnsi="Arial" w:cs="Arial"/>
          <w:sz w:val="22"/>
          <w:szCs w:val="22"/>
        </w:rPr>
        <w:t xml:space="preserve">9.2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61242F">
        <w:rPr>
          <w:rFonts w:ascii="Arial" w:hAnsi="Arial" w:cs="Arial"/>
          <w:sz w:val="22"/>
          <w:szCs w:val="22"/>
        </w:rPr>
        <w:t xml:space="preserve">Cllr Worthington </w:t>
      </w:r>
      <w:r w:rsidR="003D1BAE">
        <w:rPr>
          <w:rFonts w:ascii="Arial" w:hAnsi="Arial" w:cs="Arial"/>
          <w:sz w:val="22"/>
          <w:szCs w:val="22"/>
        </w:rPr>
        <w:t>stated</w:t>
      </w:r>
      <w:r w:rsidR="00D265D7">
        <w:rPr>
          <w:rFonts w:ascii="Arial" w:hAnsi="Arial" w:cs="Arial"/>
          <w:sz w:val="22"/>
          <w:szCs w:val="22"/>
        </w:rPr>
        <w:t xml:space="preserve"> that all was generally in good orde</w:t>
      </w:r>
      <w:r w:rsidR="007021EC">
        <w:rPr>
          <w:rFonts w:ascii="Arial" w:hAnsi="Arial" w:cs="Arial"/>
          <w:sz w:val="22"/>
          <w:szCs w:val="22"/>
        </w:rPr>
        <w:t xml:space="preserve">r.  </w:t>
      </w:r>
      <w:r w:rsidR="0056721A">
        <w:rPr>
          <w:rFonts w:ascii="Arial" w:hAnsi="Arial" w:cs="Arial"/>
          <w:sz w:val="22"/>
          <w:szCs w:val="22"/>
        </w:rPr>
        <w:t>It was noted that the h</w:t>
      </w:r>
      <w:r w:rsidR="007021EC">
        <w:rPr>
          <w:rFonts w:ascii="Arial" w:hAnsi="Arial" w:cs="Arial"/>
          <w:sz w:val="22"/>
          <w:szCs w:val="22"/>
        </w:rPr>
        <w:t xml:space="preserve">edge had been cut back by Mr Ellison which was appreciated and a temporary fix to the </w:t>
      </w:r>
      <w:r w:rsidR="00D265D7">
        <w:rPr>
          <w:rFonts w:ascii="Arial" w:hAnsi="Arial" w:cs="Arial"/>
          <w:sz w:val="22"/>
          <w:szCs w:val="22"/>
        </w:rPr>
        <w:t xml:space="preserve">footpath </w:t>
      </w:r>
      <w:r w:rsidR="007021EC">
        <w:rPr>
          <w:rFonts w:ascii="Arial" w:hAnsi="Arial" w:cs="Arial"/>
          <w:sz w:val="22"/>
          <w:szCs w:val="22"/>
        </w:rPr>
        <w:t>gate post had been carried out by the developer.</w:t>
      </w:r>
      <w:bookmarkStart w:id="0" w:name="_GoBack"/>
      <w:bookmarkEnd w:id="0"/>
    </w:p>
    <w:p w14:paraId="42354274" w14:textId="5E2996F4" w:rsidR="009A6B70" w:rsidRPr="008127BF" w:rsidRDefault="00507D68" w:rsidP="008375A2">
      <w:pPr>
        <w:ind w:left="720" w:hanging="720"/>
        <w:rPr>
          <w:rFonts w:ascii="Arial" w:hAnsi="Arial" w:cs="Arial"/>
          <w:sz w:val="22"/>
          <w:szCs w:val="22"/>
        </w:rPr>
      </w:pPr>
      <w:r w:rsidRPr="008127BF">
        <w:rPr>
          <w:rFonts w:ascii="Arial" w:hAnsi="Arial" w:cs="Arial"/>
          <w:sz w:val="22"/>
          <w:szCs w:val="22"/>
        </w:rPr>
        <w:t>9.3</w:t>
      </w:r>
      <w:r w:rsidR="00FF0B2D" w:rsidRPr="008127BF">
        <w:rPr>
          <w:rFonts w:ascii="Arial" w:hAnsi="Arial" w:cs="Arial"/>
          <w:sz w:val="22"/>
          <w:szCs w:val="22"/>
        </w:rPr>
        <w:t xml:space="preserve"> </w:t>
      </w:r>
      <w:r w:rsidR="0066523C" w:rsidRPr="008127BF">
        <w:rPr>
          <w:rFonts w:ascii="Arial" w:hAnsi="Arial" w:cs="Arial"/>
          <w:sz w:val="22"/>
          <w:szCs w:val="22"/>
        </w:rPr>
        <w:tab/>
      </w:r>
      <w:r w:rsidRPr="008127BF">
        <w:rPr>
          <w:rFonts w:ascii="Arial" w:hAnsi="Arial" w:cs="Arial"/>
          <w:sz w:val="22"/>
          <w:szCs w:val="22"/>
        </w:rPr>
        <w:t xml:space="preserve">Highways – </w:t>
      </w:r>
      <w:r w:rsidR="007021EC">
        <w:rPr>
          <w:rFonts w:ascii="Arial" w:hAnsi="Arial" w:cs="Arial"/>
          <w:sz w:val="22"/>
          <w:szCs w:val="22"/>
        </w:rPr>
        <w:t>Cllr Matts noted that the road at Hollow</w:t>
      </w:r>
      <w:r w:rsidR="00483CB9">
        <w:rPr>
          <w:rFonts w:ascii="Arial" w:hAnsi="Arial" w:cs="Arial"/>
          <w:sz w:val="22"/>
          <w:szCs w:val="22"/>
        </w:rPr>
        <w:t>ell</w:t>
      </w:r>
      <w:r w:rsidR="007021EC">
        <w:rPr>
          <w:rFonts w:ascii="Arial" w:hAnsi="Arial" w:cs="Arial"/>
          <w:sz w:val="22"/>
          <w:szCs w:val="22"/>
        </w:rPr>
        <w:t xml:space="preserve"> Top had been repaired.  </w:t>
      </w:r>
    </w:p>
    <w:p w14:paraId="747F579A" w14:textId="65DFA11E" w:rsidR="0061242F" w:rsidRDefault="00273BE5" w:rsidP="00FD5397">
      <w:pPr>
        <w:ind w:left="720" w:hanging="720"/>
        <w:rPr>
          <w:rFonts w:ascii="Arial" w:hAnsi="Arial" w:cs="Arial"/>
          <w:sz w:val="22"/>
          <w:szCs w:val="22"/>
        </w:rPr>
      </w:pPr>
      <w:r>
        <w:rPr>
          <w:rFonts w:ascii="Arial" w:hAnsi="Arial" w:cs="Arial"/>
          <w:sz w:val="22"/>
          <w:szCs w:val="22"/>
        </w:rPr>
        <w:t>9.4</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56721A">
        <w:rPr>
          <w:rFonts w:ascii="Arial" w:hAnsi="Arial" w:cs="Arial"/>
          <w:sz w:val="22"/>
          <w:szCs w:val="22"/>
        </w:rPr>
        <w:t xml:space="preserve"> </w:t>
      </w:r>
      <w:r w:rsidR="007021EC">
        <w:rPr>
          <w:rFonts w:ascii="Arial" w:hAnsi="Arial" w:cs="Arial"/>
          <w:sz w:val="22"/>
          <w:szCs w:val="22"/>
        </w:rPr>
        <w:t>Cllr Herbert stated tha</w:t>
      </w:r>
      <w:r w:rsidR="00D265D7">
        <w:rPr>
          <w:rFonts w:ascii="Arial" w:hAnsi="Arial" w:cs="Arial"/>
          <w:sz w:val="22"/>
          <w:szCs w:val="22"/>
        </w:rPr>
        <w:t>t following the high winds a couple of</w:t>
      </w:r>
      <w:r w:rsidR="007021EC">
        <w:rPr>
          <w:rFonts w:ascii="Arial" w:hAnsi="Arial" w:cs="Arial"/>
          <w:sz w:val="22"/>
          <w:szCs w:val="22"/>
        </w:rPr>
        <w:t xml:space="preserve"> weeks ago a number of branches had come down around the village but all had been dealt with apart from a branch of the beech tree on the Village Green.  Cllr Matts agreed he would clear this away</w:t>
      </w:r>
      <w:r w:rsidR="0056721A">
        <w:rPr>
          <w:rFonts w:ascii="Arial" w:hAnsi="Arial" w:cs="Arial"/>
          <w:sz w:val="22"/>
          <w:szCs w:val="22"/>
        </w:rPr>
        <w:t xml:space="preserve"> as soon as possible</w:t>
      </w:r>
      <w:r w:rsidR="007021EC">
        <w:rPr>
          <w:rFonts w:ascii="Arial" w:hAnsi="Arial" w:cs="Arial"/>
          <w:sz w:val="22"/>
          <w:szCs w:val="22"/>
        </w:rPr>
        <w:t xml:space="preserve">.  Cllr Herbert said there were some branches on trees on the </w:t>
      </w:r>
      <w:proofErr w:type="spellStart"/>
      <w:r w:rsidR="007021EC">
        <w:rPr>
          <w:rFonts w:ascii="Arial" w:hAnsi="Arial" w:cs="Arial"/>
          <w:sz w:val="22"/>
          <w:szCs w:val="22"/>
        </w:rPr>
        <w:t>Guilsborough</w:t>
      </w:r>
      <w:proofErr w:type="spellEnd"/>
      <w:r w:rsidR="007021EC">
        <w:rPr>
          <w:rFonts w:ascii="Arial" w:hAnsi="Arial" w:cs="Arial"/>
          <w:sz w:val="22"/>
          <w:szCs w:val="22"/>
        </w:rPr>
        <w:t xml:space="preserve"> Road that needed attention before they fell and caused damage and he would report these to Highways through Street Doctor.</w:t>
      </w:r>
    </w:p>
    <w:p w14:paraId="61FFEAE4" w14:textId="080316D3" w:rsidR="00596DAF" w:rsidRPr="008127BF" w:rsidRDefault="00E74BEE" w:rsidP="001A77B4">
      <w:pPr>
        <w:ind w:left="720" w:hanging="720"/>
        <w:rPr>
          <w:rFonts w:ascii="Arial" w:hAnsi="Arial" w:cs="Arial"/>
          <w:sz w:val="22"/>
          <w:szCs w:val="22"/>
        </w:rPr>
      </w:pPr>
      <w:r>
        <w:rPr>
          <w:rFonts w:ascii="Arial" w:hAnsi="Arial" w:cs="Arial"/>
          <w:sz w:val="22"/>
          <w:szCs w:val="22"/>
        </w:rPr>
        <w:t>9.5</w:t>
      </w:r>
      <w:r w:rsidR="00FD1351" w:rsidRPr="008127BF">
        <w:rPr>
          <w:rFonts w:ascii="Arial" w:hAnsi="Arial" w:cs="Arial"/>
          <w:sz w:val="22"/>
          <w:szCs w:val="22"/>
        </w:rPr>
        <w:tab/>
        <w:t>Stree</w:t>
      </w:r>
      <w:r w:rsidR="009A6B70" w:rsidRPr="008127BF">
        <w:rPr>
          <w:rFonts w:ascii="Arial" w:hAnsi="Arial" w:cs="Arial"/>
          <w:sz w:val="22"/>
          <w:szCs w:val="22"/>
        </w:rPr>
        <w:t xml:space="preserve">t Lights – </w:t>
      </w:r>
      <w:r w:rsidR="007021EC">
        <w:rPr>
          <w:rFonts w:ascii="Arial" w:hAnsi="Arial" w:cs="Arial"/>
          <w:sz w:val="22"/>
          <w:szCs w:val="22"/>
        </w:rPr>
        <w:t>the Clerk stated that she wa</w:t>
      </w:r>
      <w:r w:rsidR="0056721A">
        <w:rPr>
          <w:rFonts w:ascii="Arial" w:hAnsi="Arial" w:cs="Arial"/>
          <w:sz w:val="22"/>
          <w:szCs w:val="22"/>
        </w:rPr>
        <w:t>s awaiting a report from E-on who had been requested to review the state</w:t>
      </w:r>
      <w:r w:rsidR="007021EC">
        <w:rPr>
          <w:rFonts w:ascii="Arial" w:hAnsi="Arial" w:cs="Arial"/>
          <w:sz w:val="22"/>
          <w:szCs w:val="22"/>
        </w:rPr>
        <w:t xml:space="preserve"> of all street lights in </w:t>
      </w:r>
      <w:r w:rsidR="0056721A">
        <w:rPr>
          <w:rFonts w:ascii="Arial" w:hAnsi="Arial" w:cs="Arial"/>
          <w:sz w:val="22"/>
          <w:szCs w:val="22"/>
        </w:rPr>
        <w:t xml:space="preserve">Ravensthorpe and </w:t>
      </w:r>
      <w:proofErr w:type="spellStart"/>
      <w:r w:rsidR="0056721A">
        <w:rPr>
          <w:rFonts w:ascii="Arial" w:hAnsi="Arial" w:cs="Arial"/>
          <w:sz w:val="22"/>
          <w:szCs w:val="22"/>
        </w:rPr>
        <w:t>Coton</w:t>
      </w:r>
      <w:proofErr w:type="spellEnd"/>
      <w:r w:rsidR="00694EBB">
        <w:rPr>
          <w:rFonts w:ascii="Arial" w:hAnsi="Arial" w:cs="Arial"/>
          <w:sz w:val="22"/>
          <w:szCs w:val="22"/>
        </w:rPr>
        <w:t xml:space="preserve"> so that, if necessary, repairs/replacements could be budgeted for when setting next year’s precept.</w:t>
      </w:r>
      <w:r w:rsidR="0056721A">
        <w:rPr>
          <w:rFonts w:ascii="Arial" w:hAnsi="Arial" w:cs="Arial"/>
          <w:sz w:val="22"/>
          <w:szCs w:val="22"/>
        </w:rPr>
        <w:t xml:space="preserve">  It was reported that the </w:t>
      </w:r>
      <w:r w:rsidR="00694EBB">
        <w:rPr>
          <w:rFonts w:ascii="Arial" w:hAnsi="Arial" w:cs="Arial"/>
          <w:sz w:val="22"/>
          <w:szCs w:val="22"/>
        </w:rPr>
        <w:t xml:space="preserve">street </w:t>
      </w:r>
      <w:r w:rsidR="0056721A">
        <w:rPr>
          <w:rFonts w:ascii="Arial" w:hAnsi="Arial" w:cs="Arial"/>
          <w:sz w:val="22"/>
          <w:szCs w:val="22"/>
        </w:rPr>
        <w:t xml:space="preserve">light in </w:t>
      </w:r>
      <w:proofErr w:type="spellStart"/>
      <w:r w:rsidR="0056721A">
        <w:rPr>
          <w:rFonts w:ascii="Arial" w:hAnsi="Arial" w:cs="Arial"/>
          <w:sz w:val="22"/>
          <w:szCs w:val="22"/>
        </w:rPr>
        <w:t>Bettycroft</w:t>
      </w:r>
      <w:proofErr w:type="spellEnd"/>
      <w:r w:rsidR="0056721A">
        <w:rPr>
          <w:rFonts w:ascii="Arial" w:hAnsi="Arial" w:cs="Arial"/>
          <w:sz w:val="22"/>
          <w:szCs w:val="22"/>
        </w:rPr>
        <w:t xml:space="preserve"> </w:t>
      </w:r>
      <w:r w:rsidR="00694EBB">
        <w:rPr>
          <w:rFonts w:ascii="Arial" w:hAnsi="Arial" w:cs="Arial"/>
          <w:sz w:val="22"/>
          <w:szCs w:val="22"/>
        </w:rPr>
        <w:t xml:space="preserve">Close was still not working but it was noted </w:t>
      </w:r>
      <w:r w:rsidR="0056721A">
        <w:rPr>
          <w:rFonts w:ascii="Arial" w:hAnsi="Arial" w:cs="Arial"/>
          <w:sz w:val="22"/>
          <w:szCs w:val="22"/>
        </w:rPr>
        <w:t>this was due to a supply problem that had been reported</w:t>
      </w:r>
      <w:r w:rsidR="00694EBB">
        <w:rPr>
          <w:rFonts w:ascii="Arial" w:hAnsi="Arial" w:cs="Arial"/>
          <w:sz w:val="22"/>
          <w:szCs w:val="22"/>
        </w:rPr>
        <w:t xml:space="preserve"> by E-on</w:t>
      </w:r>
      <w:r w:rsidR="0056721A">
        <w:rPr>
          <w:rFonts w:ascii="Arial" w:hAnsi="Arial" w:cs="Arial"/>
          <w:sz w:val="22"/>
          <w:szCs w:val="22"/>
        </w:rPr>
        <w:t xml:space="preserve"> to Western Power.</w:t>
      </w:r>
    </w:p>
    <w:p w14:paraId="4F1C310A" w14:textId="77777777" w:rsidR="00FD1351" w:rsidRPr="008127BF" w:rsidRDefault="00FD1351" w:rsidP="00EA0011">
      <w:pPr>
        <w:rPr>
          <w:rFonts w:ascii="Arial" w:hAnsi="Arial" w:cs="Arial"/>
          <w:sz w:val="22"/>
          <w:szCs w:val="22"/>
        </w:rPr>
      </w:pPr>
    </w:p>
    <w:p w14:paraId="1797BE68" w14:textId="5B19B421" w:rsidR="00D44075" w:rsidRPr="003304A7" w:rsidRDefault="00D44075" w:rsidP="00640353">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F86FB8">
        <w:rPr>
          <w:rFonts w:ascii="Arial" w:hAnsi="Arial" w:cs="Arial"/>
          <w:b/>
          <w:sz w:val="22"/>
          <w:szCs w:val="22"/>
        </w:rPr>
        <w:t xml:space="preserve"> (25 October</w:t>
      </w:r>
      <w:r w:rsidR="0061242F">
        <w:rPr>
          <w:rFonts w:ascii="Arial" w:hAnsi="Arial" w:cs="Arial"/>
          <w:b/>
          <w:sz w:val="22"/>
          <w:szCs w:val="22"/>
        </w:rPr>
        <w:t xml:space="preserve"> </w:t>
      </w:r>
      <w:r w:rsidR="009A6B70">
        <w:rPr>
          <w:rFonts w:ascii="Arial" w:hAnsi="Arial" w:cs="Arial"/>
          <w:b/>
          <w:sz w:val="22"/>
          <w:szCs w:val="22"/>
        </w:rPr>
        <w:t>2017 at 8</w:t>
      </w:r>
      <w:r w:rsidR="00D346EC">
        <w:rPr>
          <w:rFonts w:ascii="Arial" w:hAnsi="Arial" w:cs="Arial"/>
          <w:b/>
          <w:sz w:val="22"/>
          <w:szCs w:val="22"/>
        </w:rPr>
        <w:t>.00 pm)</w:t>
      </w:r>
    </w:p>
    <w:p w14:paraId="7217DF2C" w14:textId="4DDB929C" w:rsidR="009A6B70" w:rsidRPr="00E74BEE" w:rsidRDefault="009A6B70" w:rsidP="00E74BEE">
      <w:pPr>
        <w:rPr>
          <w:rFonts w:ascii="Arial" w:hAnsi="Arial" w:cs="Arial"/>
          <w:b/>
          <w:sz w:val="22"/>
          <w:szCs w:val="22"/>
        </w:rPr>
      </w:pPr>
    </w:p>
    <w:p w14:paraId="5AE87882" w14:textId="2353022E" w:rsidR="00F86FB8" w:rsidRDefault="00F86FB8" w:rsidP="004D11F8">
      <w:pPr>
        <w:numPr>
          <w:ilvl w:val="1"/>
          <w:numId w:val="25"/>
        </w:numPr>
        <w:rPr>
          <w:rFonts w:ascii="Arial" w:hAnsi="Arial" w:cs="Arial"/>
          <w:sz w:val="22"/>
          <w:szCs w:val="22"/>
        </w:rPr>
      </w:pPr>
      <w:r>
        <w:rPr>
          <w:rFonts w:ascii="Arial" w:hAnsi="Arial" w:cs="Arial"/>
          <w:sz w:val="22"/>
          <w:szCs w:val="22"/>
        </w:rPr>
        <w:t xml:space="preserve">Memorial Bench for </w:t>
      </w:r>
      <w:proofErr w:type="spellStart"/>
      <w:r>
        <w:rPr>
          <w:rFonts w:ascii="Arial" w:hAnsi="Arial" w:cs="Arial"/>
          <w:sz w:val="22"/>
          <w:szCs w:val="22"/>
        </w:rPr>
        <w:t>Coton</w:t>
      </w:r>
      <w:proofErr w:type="spellEnd"/>
      <w:r w:rsidR="003C3386">
        <w:rPr>
          <w:rFonts w:ascii="Arial" w:hAnsi="Arial" w:cs="Arial"/>
          <w:sz w:val="22"/>
          <w:szCs w:val="22"/>
        </w:rPr>
        <w:t xml:space="preserve"> – Cllr Jones</w:t>
      </w:r>
    </w:p>
    <w:p w14:paraId="160F0869" w14:textId="27F3B9DE" w:rsidR="00E74BEE" w:rsidRDefault="00E74BEE" w:rsidP="00F86FB8">
      <w:pPr>
        <w:ind w:left="1440"/>
        <w:rPr>
          <w:rFonts w:ascii="Arial" w:hAnsi="Arial" w:cs="Arial"/>
          <w:sz w:val="22"/>
          <w:szCs w:val="22"/>
        </w:rPr>
      </w:pPr>
    </w:p>
    <w:p w14:paraId="6AF3F821" w14:textId="74629A6E" w:rsidR="00B70BFF" w:rsidRPr="003304A7" w:rsidRDefault="00B70BFF" w:rsidP="00550020">
      <w:pPr>
        <w:rPr>
          <w:rFonts w:ascii="Arial" w:hAnsi="Arial" w:cs="Arial"/>
          <w:sz w:val="22"/>
          <w:szCs w:val="22"/>
        </w:rPr>
      </w:pPr>
    </w:p>
    <w:p w14:paraId="62C5CCC0" w14:textId="031BA508" w:rsidR="00687FA3" w:rsidRPr="003304A7" w:rsidRDefault="00F86FB8" w:rsidP="00332C61">
      <w:pPr>
        <w:rPr>
          <w:rFonts w:ascii="Arial" w:hAnsi="Arial" w:cs="Arial"/>
          <w:sz w:val="22"/>
          <w:szCs w:val="22"/>
        </w:rPr>
      </w:pPr>
      <w:r>
        <w:rPr>
          <w:rFonts w:ascii="Arial" w:hAnsi="Arial" w:cs="Arial"/>
          <w:sz w:val="22"/>
          <w:szCs w:val="22"/>
        </w:rPr>
        <w:t>Meeting closed at 9.15</w:t>
      </w:r>
      <w:r w:rsidR="009A6B70">
        <w:rPr>
          <w:rFonts w:ascii="Arial" w:hAnsi="Arial" w:cs="Arial"/>
          <w:sz w:val="22"/>
          <w:szCs w:val="22"/>
        </w:rPr>
        <w:t xml:space="preserve"> pm</w:t>
      </w:r>
    </w:p>
    <w:p w14:paraId="185D3692" w14:textId="366742EA" w:rsidR="00EA5CE3" w:rsidRPr="003304A7" w:rsidRDefault="00EA5CE3" w:rsidP="00332C61">
      <w:pPr>
        <w:rPr>
          <w:rFonts w:ascii="Arial" w:hAnsi="Arial" w:cs="Arial"/>
          <w:sz w:val="22"/>
          <w:szCs w:val="22"/>
        </w:rPr>
      </w:pPr>
    </w:p>
    <w:p w14:paraId="594CDBCF" w14:textId="64975154" w:rsidR="008F5595" w:rsidRPr="003304A7" w:rsidRDefault="008F5595" w:rsidP="00507D68">
      <w:pPr>
        <w:ind w:left="720" w:hanging="720"/>
        <w:rPr>
          <w:rFonts w:ascii="Arial" w:hAnsi="Arial" w:cs="Arial"/>
          <w:sz w:val="22"/>
          <w:szCs w:val="22"/>
        </w:rPr>
      </w:pPr>
    </w:p>
    <w:sectPr w:rsidR="008F5595" w:rsidRPr="003304A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4"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8"/>
  </w:num>
  <w:num w:numId="3">
    <w:abstractNumId w:val="16"/>
  </w:num>
  <w:num w:numId="4">
    <w:abstractNumId w:val="19"/>
  </w:num>
  <w:num w:numId="5">
    <w:abstractNumId w:val="20"/>
  </w:num>
  <w:num w:numId="6">
    <w:abstractNumId w:val="24"/>
  </w:num>
  <w:num w:numId="7">
    <w:abstractNumId w:val="23"/>
  </w:num>
  <w:num w:numId="8">
    <w:abstractNumId w:val="9"/>
  </w:num>
  <w:num w:numId="9">
    <w:abstractNumId w:val="7"/>
  </w:num>
  <w:num w:numId="10">
    <w:abstractNumId w:val="13"/>
  </w:num>
  <w:num w:numId="11">
    <w:abstractNumId w:val="14"/>
  </w:num>
  <w:num w:numId="12">
    <w:abstractNumId w:val="17"/>
  </w:num>
  <w:num w:numId="13">
    <w:abstractNumId w:val="8"/>
  </w:num>
  <w:num w:numId="14">
    <w:abstractNumId w:val="4"/>
  </w:num>
  <w:num w:numId="15">
    <w:abstractNumId w:val="21"/>
  </w:num>
  <w:num w:numId="16">
    <w:abstractNumId w:val="5"/>
  </w:num>
  <w:num w:numId="17">
    <w:abstractNumId w:val="12"/>
  </w:num>
  <w:num w:numId="18">
    <w:abstractNumId w:val="10"/>
  </w:num>
  <w:num w:numId="19">
    <w:abstractNumId w:val="11"/>
  </w:num>
  <w:num w:numId="20">
    <w:abstractNumId w:val="0"/>
  </w:num>
  <w:num w:numId="21">
    <w:abstractNumId w:val="1"/>
  </w:num>
  <w:num w:numId="22">
    <w:abstractNumId w:val="3"/>
  </w:num>
  <w:num w:numId="23">
    <w:abstractNumId w:val="2"/>
  </w:num>
  <w:num w:numId="24">
    <w:abstractNumId w:val="6"/>
  </w:num>
  <w:num w:numId="25">
    <w:abstractNumId w:val="25"/>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13739"/>
    <w:rsid w:val="00023B9A"/>
    <w:rsid w:val="00031092"/>
    <w:rsid w:val="00031F85"/>
    <w:rsid w:val="00033DF4"/>
    <w:rsid w:val="0003409B"/>
    <w:rsid w:val="00040C46"/>
    <w:rsid w:val="000416A3"/>
    <w:rsid w:val="00043AFB"/>
    <w:rsid w:val="000476AC"/>
    <w:rsid w:val="00055394"/>
    <w:rsid w:val="00060D70"/>
    <w:rsid w:val="00064867"/>
    <w:rsid w:val="000660A0"/>
    <w:rsid w:val="00072EF3"/>
    <w:rsid w:val="00073E86"/>
    <w:rsid w:val="000755FD"/>
    <w:rsid w:val="00076258"/>
    <w:rsid w:val="00082604"/>
    <w:rsid w:val="00083AB8"/>
    <w:rsid w:val="00086049"/>
    <w:rsid w:val="00087ED9"/>
    <w:rsid w:val="000948C3"/>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1A68"/>
    <w:rsid w:val="000F24E0"/>
    <w:rsid w:val="000F2D75"/>
    <w:rsid w:val="000F656A"/>
    <w:rsid w:val="00102847"/>
    <w:rsid w:val="00103206"/>
    <w:rsid w:val="0010366F"/>
    <w:rsid w:val="00107967"/>
    <w:rsid w:val="00112E52"/>
    <w:rsid w:val="00120146"/>
    <w:rsid w:val="00123085"/>
    <w:rsid w:val="0012444F"/>
    <w:rsid w:val="00134427"/>
    <w:rsid w:val="001403B5"/>
    <w:rsid w:val="001510C5"/>
    <w:rsid w:val="001548C6"/>
    <w:rsid w:val="00163210"/>
    <w:rsid w:val="00165806"/>
    <w:rsid w:val="00166B2B"/>
    <w:rsid w:val="001726AF"/>
    <w:rsid w:val="00172789"/>
    <w:rsid w:val="0017351A"/>
    <w:rsid w:val="00174357"/>
    <w:rsid w:val="00175139"/>
    <w:rsid w:val="00177AD1"/>
    <w:rsid w:val="00181D9D"/>
    <w:rsid w:val="001912DA"/>
    <w:rsid w:val="001A77B4"/>
    <w:rsid w:val="001B14A1"/>
    <w:rsid w:val="001B756A"/>
    <w:rsid w:val="001C2175"/>
    <w:rsid w:val="001C3845"/>
    <w:rsid w:val="001C5203"/>
    <w:rsid w:val="001D07F3"/>
    <w:rsid w:val="001D432A"/>
    <w:rsid w:val="001D5255"/>
    <w:rsid w:val="001D7C71"/>
    <w:rsid w:val="001F3454"/>
    <w:rsid w:val="001F54B1"/>
    <w:rsid w:val="001F5F99"/>
    <w:rsid w:val="00204092"/>
    <w:rsid w:val="00204E46"/>
    <w:rsid w:val="00207D1C"/>
    <w:rsid w:val="00224012"/>
    <w:rsid w:val="00225378"/>
    <w:rsid w:val="002256D2"/>
    <w:rsid w:val="00230988"/>
    <w:rsid w:val="002334C8"/>
    <w:rsid w:val="00234C84"/>
    <w:rsid w:val="00240312"/>
    <w:rsid w:val="002431DB"/>
    <w:rsid w:val="002501E2"/>
    <w:rsid w:val="002516EC"/>
    <w:rsid w:val="00261DE6"/>
    <w:rsid w:val="002637DE"/>
    <w:rsid w:val="00264A2A"/>
    <w:rsid w:val="0026702E"/>
    <w:rsid w:val="00273BE5"/>
    <w:rsid w:val="00274385"/>
    <w:rsid w:val="002758E7"/>
    <w:rsid w:val="00297E06"/>
    <w:rsid w:val="002A6CE5"/>
    <w:rsid w:val="002A6F7F"/>
    <w:rsid w:val="002B09DA"/>
    <w:rsid w:val="002B3736"/>
    <w:rsid w:val="002D00A4"/>
    <w:rsid w:val="002E197F"/>
    <w:rsid w:val="002E3DC5"/>
    <w:rsid w:val="002E407D"/>
    <w:rsid w:val="002E6FBB"/>
    <w:rsid w:val="002E7FB8"/>
    <w:rsid w:val="002F0499"/>
    <w:rsid w:val="002F5456"/>
    <w:rsid w:val="002F6C6C"/>
    <w:rsid w:val="003038F7"/>
    <w:rsid w:val="00305392"/>
    <w:rsid w:val="003074D7"/>
    <w:rsid w:val="003103EF"/>
    <w:rsid w:val="00310B11"/>
    <w:rsid w:val="003113CB"/>
    <w:rsid w:val="00312E7D"/>
    <w:rsid w:val="00315AB7"/>
    <w:rsid w:val="00315D98"/>
    <w:rsid w:val="00317A17"/>
    <w:rsid w:val="0032139A"/>
    <w:rsid w:val="003304A7"/>
    <w:rsid w:val="003321A8"/>
    <w:rsid w:val="003328F5"/>
    <w:rsid w:val="00332C61"/>
    <w:rsid w:val="00340953"/>
    <w:rsid w:val="00341004"/>
    <w:rsid w:val="00341E26"/>
    <w:rsid w:val="00343812"/>
    <w:rsid w:val="00343826"/>
    <w:rsid w:val="003452D4"/>
    <w:rsid w:val="00345F52"/>
    <w:rsid w:val="00361D0C"/>
    <w:rsid w:val="00363E54"/>
    <w:rsid w:val="0036706E"/>
    <w:rsid w:val="00367647"/>
    <w:rsid w:val="003711F4"/>
    <w:rsid w:val="00373ED3"/>
    <w:rsid w:val="00377EDE"/>
    <w:rsid w:val="0038206A"/>
    <w:rsid w:val="00386406"/>
    <w:rsid w:val="00387C9E"/>
    <w:rsid w:val="00393CD1"/>
    <w:rsid w:val="00394FDA"/>
    <w:rsid w:val="003B0AE5"/>
    <w:rsid w:val="003B2C37"/>
    <w:rsid w:val="003B61A6"/>
    <w:rsid w:val="003C3386"/>
    <w:rsid w:val="003D0DB4"/>
    <w:rsid w:val="003D19FF"/>
    <w:rsid w:val="003D1BAE"/>
    <w:rsid w:val="003D51CF"/>
    <w:rsid w:val="003E02B8"/>
    <w:rsid w:val="003E064D"/>
    <w:rsid w:val="003E51E4"/>
    <w:rsid w:val="003E66CB"/>
    <w:rsid w:val="003F31E7"/>
    <w:rsid w:val="003F58B2"/>
    <w:rsid w:val="003F61A9"/>
    <w:rsid w:val="00400EED"/>
    <w:rsid w:val="0040476F"/>
    <w:rsid w:val="00405B6E"/>
    <w:rsid w:val="00405BFE"/>
    <w:rsid w:val="00424822"/>
    <w:rsid w:val="00431768"/>
    <w:rsid w:val="0043187D"/>
    <w:rsid w:val="00435F88"/>
    <w:rsid w:val="00436D15"/>
    <w:rsid w:val="00436DCF"/>
    <w:rsid w:val="00440A0F"/>
    <w:rsid w:val="004451DB"/>
    <w:rsid w:val="004476C4"/>
    <w:rsid w:val="0045034E"/>
    <w:rsid w:val="00451F28"/>
    <w:rsid w:val="00461F7B"/>
    <w:rsid w:val="004622D7"/>
    <w:rsid w:val="004643F3"/>
    <w:rsid w:val="004663BB"/>
    <w:rsid w:val="00470A47"/>
    <w:rsid w:val="00482D68"/>
    <w:rsid w:val="0048313E"/>
    <w:rsid w:val="00483CB9"/>
    <w:rsid w:val="00491020"/>
    <w:rsid w:val="0049213B"/>
    <w:rsid w:val="00492950"/>
    <w:rsid w:val="00493576"/>
    <w:rsid w:val="004955E8"/>
    <w:rsid w:val="00496E92"/>
    <w:rsid w:val="004A2A71"/>
    <w:rsid w:val="004A39DE"/>
    <w:rsid w:val="004A4BA9"/>
    <w:rsid w:val="004C458F"/>
    <w:rsid w:val="004D11F8"/>
    <w:rsid w:val="004D1E04"/>
    <w:rsid w:val="004D2538"/>
    <w:rsid w:val="004D3663"/>
    <w:rsid w:val="004D4A02"/>
    <w:rsid w:val="004E4A92"/>
    <w:rsid w:val="004E78F7"/>
    <w:rsid w:val="004F4420"/>
    <w:rsid w:val="004F579F"/>
    <w:rsid w:val="00501911"/>
    <w:rsid w:val="00507D68"/>
    <w:rsid w:val="00517E1E"/>
    <w:rsid w:val="00521737"/>
    <w:rsid w:val="0052201E"/>
    <w:rsid w:val="005224C5"/>
    <w:rsid w:val="00523E45"/>
    <w:rsid w:val="00530D30"/>
    <w:rsid w:val="00532B34"/>
    <w:rsid w:val="00536BE2"/>
    <w:rsid w:val="00536F62"/>
    <w:rsid w:val="005372EB"/>
    <w:rsid w:val="00545342"/>
    <w:rsid w:val="00547036"/>
    <w:rsid w:val="00550020"/>
    <w:rsid w:val="0055709C"/>
    <w:rsid w:val="00557CA1"/>
    <w:rsid w:val="00561CD2"/>
    <w:rsid w:val="00565946"/>
    <w:rsid w:val="0056721A"/>
    <w:rsid w:val="00567F14"/>
    <w:rsid w:val="00572371"/>
    <w:rsid w:val="00573BBD"/>
    <w:rsid w:val="00576429"/>
    <w:rsid w:val="0058034C"/>
    <w:rsid w:val="00582B7A"/>
    <w:rsid w:val="00583D4D"/>
    <w:rsid w:val="00584380"/>
    <w:rsid w:val="005913AE"/>
    <w:rsid w:val="00593BF5"/>
    <w:rsid w:val="00596DAF"/>
    <w:rsid w:val="005A4925"/>
    <w:rsid w:val="005B0ABE"/>
    <w:rsid w:val="005B7393"/>
    <w:rsid w:val="005D27C1"/>
    <w:rsid w:val="005D4757"/>
    <w:rsid w:val="005E29AC"/>
    <w:rsid w:val="005F0044"/>
    <w:rsid w:val="005F1865"/>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4B6B"/>
    <w:rsid w:val="00644ED1"/>
    <w:rsid w:val="00654090"/>
    <w:rsid w:val="00655BE7"/>
    <w:rsid w:val="00655BEA"/>
    <w:rsid w:val="00656933"/>
    <w:rsid w:val="0066523C"/>
    <w:rsid w:val="006653E0"/>
    <w:rsid w:val="00665CB7"/>
    <w:rsid w:val="00666F1F"/>
    <w:rsid w:val="00672A92"/>
    <w:rsid w:val="006732D3"/>
    <w:rsid w:val="00677EDA"/>
    <w:rsid w:val="006841E3"/>
    <w:rsid w:val="00684A08"/>
    <w:rsid w:val="00684D07"/>
    <w:rsid w:val="00685BAE"/>
    <w:rsid w:val="00686029"/>
    <w:rsid w:val="00686064"/>
    <w:rsid w:val="00687FA3"/>
    <w:rsid w:val="00690681"/>
    <w:rsid w:val="00692312"/>
    <w:rsid w:val="00694EA4"/>
    <w:rsid w:val="00694EBB"/>
    <w:rsid w:val="006950A7"/>
    <w:rsid w:val="006A077F"/>
    <w:rsid w:val="006A24D2"/>
    <w:rsid w:val="006A5F09"/>
    <w:rsid w:val="006A7A2A"/>
    <w:rsid w:val="006B56BC"/>
    <w:rsid w:val="006C3CB2"/>
    <w:rsid w:val="006D3B12"/>
    <w:rsid w:val="006D73B4"/>
    <w:rsid w:val="006E002F"/>
    <w:rsid w:val="006F4A8E"/>
    <w:rsid w:val="006F6B6B"/>
    <w:rsid w:val="007021EC"/>
    <w:rsid w:val="0070543E"/>
    <w:rsid w:val="00710DA8"/>
    <w:rsid w:val="00710EC6"/>
    <w:rsid w:val="007129DE"/>
    <w:rsid w:val="00716140"/>
    <w:rsid w:val="00720D9C"/>
    <w:rsid w:val="007227DD"/>
    <w:rsid w:val="00725011"/>
    <w:rsid w:val="00727637"/>
    <w:rsid w:val="00730C72"/>
    <w:rsid w:val="007445FC"/>
    <w:rsid w:val="00745835"/>
    <w:rsid w:val="007633B9"/>
    <w:rsid w:val="007642C9"/>
    <w:rsid w:val="007742A9"/>
    <w:rsid w:val="0077505A"/>
    <w:rsid w:val="00776B29"/>
    <w:rsid w:val="00780F33"/>
    <w:rsid w:val="00781782"/>
    <w:rsid w:val="00781FE3"/>
    <w:rsid w:val="00782104"/>
    <w:rsid w:val="00782D72"/>
    <w:rsid w:val="0078741A"/>
    <w:rsid w:val="007879AF"/>
    <w:rsid w:val="00795BDC"/>
    <w:rsid w:val="007A1952"/>
    <w:rsid w:val="007A1A8F"/>
    <w:rsid w:val="007A4F91"/>
    <w:rsid w:val="007A6989"/>
    <w:rsid w:val="007B502B"/>
    <w:rsid w:val="007B54E8"/>
    <w:rsid w:val="007B6E7A"/>
    <w:rsid w:val="007C3862"/>
    <w:rsid w:val="007C4088"/>
    <w:rsid w:val="007C5BCC"/>
    <w:rsid w:val="007C7F72"/>
    <w:rsid w:val="007D0BC1"/>
    <w:rsid w:val="007E444F"/>
    <w:rsid w:val="007F41F0"/>
    <w:rsid w:val="007F5F8B"/>
    <w:rsid w:val="007F733F"/>
    <w:rsid w:val="008127BF"/>
    <w:rsid w:val="0082099D"/>
    <w:rsid w:val="008220A3"/>
    <w:rsid w:val="00825CFB"/>
    <w:rsid w:val="008269F6"/>
    <w:rsid w:val="00830102"/>
    <w:rsid w:val="008322F3"/>
    <w:rsid w:val="008375A2"/>
    <w:rsid w:val="00841AFF"/>
    <w:rsid w:val="008439D6"/>
    <w:rsid w:val="00843C8E"/>
    <w:rsid w:val="00846DF9"/>
    <w:rsid w:val="008600E8"/>
    <w:rsid w:val="00860874"/>
    <w:rsid w:val="00861E67"/>
    <w:rsid w:val="0086614C"/>
    <w:rsid w:val="00871C65"/>
    <w:rsid w:val="008724EB"/>
    <w:rsid w:val="0087552C"/>
    <w:rsid w:val="0087554E"/>
    <w:rsid w:val="00880BB4"/>
    <w:rsid w:val="008826DC"/>
    <w:rsid w:val="00882D37"/>
    <w:rsid w:val="00886200"/>
    <w:rsid w:val="00890FA5"/>
    <w:rsid w:val="00892A89"/>
    <w:rsid w:val="008A0831"/>
    <w:rsid w:val="008A12A6"/>
    <w:rsid w:val="008A3894"/>
    <w:rsid w:val="008A7F0F"/>
    <w:rsid w:val="008B2990"/>
    <w:rsid w:val="008B302C"/>
    <w:rsid w:val="008B37C1"/>
    <w:rsid w:val="008C0241"/>
    <w:rsid w:val="008C1271"/>
    <w:rsid w:val="008C1914"/>
    <w:rsid w:val="008C1D70"/>
    <w:rsid w:val="008C1E05"/>
    <w:rsid w:val="008C22E2"/>
    <w:rsid w:val="008C27F7"/>
    <w:rsid w:val="008C2C95"/>
    <w:rsid w:val="008C51FE"/>
    <w:rsid w:val="008C6CBC"/>
    <w:rsid w:val="008C7E20"/>
    <w:rsid w:val="008D03A7"/>
    <w:rsid w:val="008D10D3"/>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13CA"/>
    <w:rsid w:val="00922814"/>
    <w:rsid w:val="00927B93"/>
    <w:rsid w:val="00927FF1"/>
    <w:rsid w:val="0094008B"/>
    <w:rsid w:val="00944138"/>
    <w:rsid w:val="0094606A"/>
    <w:rsid w:val="00946D44"/>
    <w:rsid w:val="00950B6F"/>
    <w:rsid w:val="00954DE8"/>
    <w:rsid w:val="00955137"/>
    <w:rsid w:val="009569EA"/>
    <w:rsid w:val="00963A40"/>
    <w:rsid w:val="00964C5B"/>
    <w:rsid w:val="00965923"/>
    <w:rsid w:val="009749E8"/>
    <w:rsid w:val="009850B6"/>
    <w:rsid w:val="00997473"/>
    <w:rsid w:val="009A0AE2"/>
    <w:rsid w:val="009A28AD"/>
    <w:rsid w:val="009A6B70"/>
    <w:rsid w:val="009B53C7"/>
    <w:rsid w:val="009B6CD9"/>
    <w:rsid w:val="009C249F"/>
    <w:rsid w:val="009C54A1"/>
    <w:rsid w:val="009C5CFF"/>
    <w:rsid w:val="009C7DCF"/>
    <w:rsid w:val="009D1472"/>
    <w:rsid w:val="009E1317"/>
    <w:rsid w:val="009E181B"/>
    <w:rsid w:val="009E23CA"/>
    <w:rsid w:val="009E2D94"/>
    <w:rsid w:val="009E3441"/>
    <w:rsid w:val="009E3F81"/>
    <w:rsid w:val="009E6A56"/>
    <w:rsid w:val="009F369C"/>
    <w:rsid w:val="009F5BFF"/>
    <w:rsid w:val="009F6284"/>
    <w:rsid w:val="009F635C"/>
    <w:rsid w:val="009F7BAA"/>
    <w:rsid w:val="00A02145"/>
    <w:rsid w:val="00A02839"/>
    <w:rsid w:val="00A046BA"/>
    <w:rsid w:val="00A073E9"/>
    <w:rsid w:val="00A07F1A"/>
    <w:rsid w:val="00A14228"/>
    <w:rsid w:val="00A17452"/>
    <w:rsid w:val="00A17A36"/>
    <w:rsid w:val="00A21137"/>
    <w:rsid w:val="00A23241"/>
    <w:rsid w:val="00A26F23"/>
    <w:rsid w:val="00A366F7"/>
    <w:rsid w:val="00A43EE9"/>
    <w:rsid w:val="00A47249"/>
    <w:rsid w:val="00A5080E"/>
    <w:rsid w:val="00A50CCD"/>
    <w:rsid w:val="00A541F2"/>
    <w:rsid w:val="00A557E0"/>
    <w:rsid w:val="00A6181E"/>
    <w:rsid w:val="00A62467"/>
    <w:rsid w:val="00A62531"/>
    <w:rsid w:val="00A63574"/>
    <w:rsid w:val="00A67090"/>
    <w:rsid w:val="00A67232"/>
    <w:rsid w:val="00A76378"/>
    <w:rsid w:val="00A778DE"/>
    <w:rsid w:val="00A86BEC"/>
    <w:rsid w:val="00A8782F"/>
    <w:rsid w:val="00A9482D"/>
    <w:rsid w:val="00A94DF3"/>
    <w:rsid w:val="00A95F11"/>
    <w:rsid w:val="00A97606"/>
    <w:rsid w:val="00AA2328"/>
    <w:rsid w:val="00AB0EB4"/>
    <w:rsid w:val="00AB3865"/>
    <w:rsid w:val="00AC4C19"/>
    <w:rsid w:val="00AC637E"/>
    <w:rsid w:val="00AC69D9"/>
    <w:rsid w:val="00AD0CC8"/>
    <w:rsid w:val="00AD638A"/>
    <w:rsid w:val="00AE3FFA"/>
    <w:rsid w:val="00AE4332"/>
    <w:rsid w:val="00AF1814"/>
    <w:rsid w:val="00AF1900"/>
    <w:rsid w:val="00AF5237"/>
    <w:rsid w:val="00B00544"/>
    <w:rsid w:val="00B01DD3"/>
    <w:rsid w:val="00B06DE5"/>
    <w:rsid w:val="00B1032B"/>
    <w:rsid w:val="00B117F3"/>
    <w:rsid w:val="00B14F04"/>
    <w:rsid w:val="00B17495"/>
    <w:rsid w:val="00B22C05"/>
    <w:rsid w:val="00B340FC"/>
    <w:rsid w:val="00B35B2F"/>
    <w:rsid w:val="00B40B9C"/>
    <w:rsid w:val="00B45C11"/>
    <w:rsid w:val="00B46976"/>
    <w:rsid w:val="00B51D09"/>
    <w:rsid w:val="00B566D8"/>
    <w:rsid w:val="00B56C2D"/>
    <w:rsid w:val="00B60CDB"/>
    <w:rsid w:val="00B64A2C"/>
    <w:rsid w:val="00B657FE"/>
    <w:rsid w:val="00B6689B"/>
    <w:rsid w:val="00B66EAE"/>
    <w:rsid w:val="00B70BFF"/>
    <w:rsid w:val="00B80D25"/>
    <w:rsid w:val="00BA112D"/>
    <w:rsid w:val="00BA5F04"/>
    <w:rsid w:val="00BB046D"/>
    <w:rsid w:val="00BB0A9C"/>
    <w:rsid w:val="00BB4F29"/>
    <w:rsid w:val="00BB67BE"/>
    <w:rsid w:val="00BD085F"/>
    <w:rsid w:val="00BD3E8D"/>
    <w:rsid w:val="00BE182E"/>
    <w:rsid w:val="00C10AF6"/>
    <w:rsid w:val="00C144EF"/>
    <w:rsid w:val="00C15C08"/>
    <w:rsid w:val="00C236AD"/>
    <w:rsid w:val="00C310F9"/>
    <w:rsid w:val="00C32F6B"/>
    <w:rsid w:val="00C36B16"/>
    <w:rsid w:val="00C413B2"/>
    <w:rsid w:val="00C41B45"/>
    <w:rsid w:val="00C43109"/>
    <w:rsid w:val="00C44649"/>
    <w:rsid w:val="00C44BAE"/>
    <w:rsid w:val="00C45466"/>
    <w:rsid w:val="00C468AF"/>
    <w:rsid w:val="00C63BEE"/>
    <w:rsid w:val="00C6705D"/>
    <w:rsid w:val="00C73CB8"/>
    <w:rsid w:val="00C75171"/>
    <w:rsid w:val="00C76B38"/>
    <w:rsid w:val="00C81399"/>
    <w:rsid w:val="00C81FD2"/>
    <w:rsid w:val="00C87BFE"/>
    <w:rsid w:val="00C91002"/>
    <w:rsid w:val="00C91FD6"/>
    <w:rsid w:val="00C9366D"/>
    <w:rsid w:val="00CA6A78"/>
    <w:rsid w:val="00CB2EB2"/>
    <w:rsid w:val="00CB3266"/>
    <w:rsid w:val="00CB347D"/>
    <w:rsid w:val="00CB581C"/>
    <w:rsid w:val="00CB671C"/>
    <w:rsid w:val="00CC0A38"/>
    <w:rsid w:val="00CC33B3"/>
    <w:rsid w:val="00CC641A"/>
    <w:rsid w:val="00CC7220"/>
    <w:rsid w:val="00CC7B68"/>
    <w:rsid w:val="00CD4088"/>
    <w:rsid w:val="00CD6E30"/>
    <w:rsid w:val="00CE0AE4"/>
    <w:rsid w:val="00CE1016"/>
    <w:rsid w:val="00CE1D41"/>
    <w:rsid w:val="00CE2C83"/>
    <w:rsid w:val="00CE466D"/>
    <w:rsid w:val="00CE5B11"/>
    <w:rsid w:val="00CE74DD"/>
    <w:rsid w:val="00CF6A6A"/>
    <w:rsid w:val="00D03DA7"/>
    <w:rsid w:val="00D05065"/>
    <w:rsid w:val="00D1057B"/>
    <w:rsid w:val="00D111FC"/>
    <w:rsid w:val="00D154C9"/>
    <w:rsid w:val="00D16D50"/>
    <w:rsid w:val="00D226AF"/>
    <w:rsid w:val="00D265D7"/>
    <w:rsid w:val="00D3085E"/>
    <w:rsid w:val="00D32F51"/>
    <w:rsid w:val="00D3345F"/>
    <w:rsid w:val="00D346EC"/>
    <w:rsid w:val="00D37DDF"/>
    <w:rsid w:val="00D42885"/>
    <w:rsid w:val="00D44075"/>
    <w:rsid w:val="00D442AC"/>
    <w:rsid w:val="00D453BE"/>
    <w:rsid w:val="00D45569"/>
    <w:rsid w:val="00D56AE6"/>
    <w:rsid w:val="00D61186"/>
    <w:rsid w:val="00D6118F"/>
    <w:rsid w:val="00D63412"/>
    <w:rsid w:val="00D650E5"/>
    <w:rsid w:val="00D74993"/>
    <w:rsid w:val="00D75537"/>
    <w:rsid w:val="00D76A5D"/>
    <w:rsid w:val="00D811A5"/>
    <w:rsid w:val="00D816E7"/>
    <w:rsid w:val="00D821A8"/>
    <w:rsid w:val="00D94AE2"/>
    <w:rsid w:val="00DA2E7A"/>
    <w:rsid w:val="00DA512E"/>
    <w:rsid w:val="00DB1931"/>
    <w:rsid w:val="00DB1C9B"/>
    <w:rsid w:val="00DB25A1"/>
    <w:rsid w:val="00DB2B02"/>
    <w:rsid w:val="00DB3809"/>
    <w:rsid w:val="00DB5422"/>
    <w:rsid w:val="00DC3C20"/>
    <w:rsid w:val="00DD0DFC"/>
    <w:rsid w:val="00DD347F"/>
    <w:rsid w:val="00DD444A"/>
    <w:rsid w:val="00DD4EB4"/>
    <w:rsid w:val="00DD5BA2"/>
    <w:rsid w:val="00DD5D04"/>
    <w:rsid w:val="00DD6918"/>
    <w:rsid w:val="00DE02BB"/>
    <w:rsid w:val="00DE3F31"/>
    <w:rsid w:val="00DF56AD"/>
    <w:rsid w:val="00E010F7"/>
    <w:rsid w:val="00E07F6F"/>
    <w:rsid w:val="00E11A98"/>
    <w:rsid w:val="00E13E83"/>
    <w:rsid w:val="00E14E6A"/>
    <w:rsid w:val="00E24BAF"/>
    <w:rsid w:val="00E30866"/>
    <w:rsid w:val="00E33C21"/>
    <w:rsid w:val="00E35342"/>
    <w:rsid w:val="00E506BA"/>
    <w:rsid w:val="00E5213F"/>
    <w:rsid w:val="00E55238"/>
    <w:rsid w:val="00E61836"/>
    <w:rsid w:val="00E61C17"/>
    <w:rsid w:val="00E74BEE"/>
    <w:rsid w:val="00E90FE8"/>
    <w:rsid w:val="00E91985"/>
    <w:rsid w:val="00E9507E"/>
    <w:rsid w:val="00E96E90"/>
    <w:rsid w:val="00EA0011"/>
    <w:rsid w:val="00EA33E3"/>
    <w:rsid w:val="00EA5CE3"/>
    <w:rsid w:val="00EA67ED"/>
    <w:rsid w:val="00EA6B7C"/>
    <w:rsid w:val="00EB05CE"/>
    <w:rsid w:val="00EB27AB"/>
    <w:rsid w:val="00EB4AEA"/>
    <w:rsid w:val="00EB58AC"/>
    <w:rsid w:val="00EC1E09"/>
    <w:rsid w:val="00EC5350"/>
    <w:rsid w:val="00ED0992"/>
    <w:rsid w:val="00ED7D63"/>
    <w:rsid w:val="00EE216F"/>
    <w:rsid w:val="00EE2F7B"/>
    <w:rsid w:val="00EE360B"/>
    <w:rsid w:val="00EE44A7"/>
    <w:rsid w:val="00EF0F2D"/>
    <w:rsid w:val="00F063B9"/>
    <w:rsid w:val="00F06BBC"/>
    <w:rsid w:val="00F07DE0"/>
    <w:rsid w:val="00F10B1F"/>
    <w:rsid w:val="00F12305"/>
    <w:rsid w:val="00F2147A"/>
    <w:rsid w:val="00F24B43"/>
    <w:rsid w:val="00F264A6"/>
    <w:rsid w:val="00F26B18"/>
    <w:rsid w:val="00F41068"/>
    <w:rsid w:val="00F42223"/>
    <w:rsid w:val="00F4296B"/>
    <w:rsid w:val="00F42D5C"/>
    <w:rsid w:val="00F44274"/>
    <w:rsid w:val="00F54DF1"/>
    <w:rsid w:val="00F56BAA"/>
    <w:rsid w:val="00F60251"/>
    <w:rsid w:val="00F67B1F"/>
    <w:rsid w:val="00F72B5D"/>
    <w:rsid w:val="00F74824"/>
    <w:rsid w:val="00F817B8"/>
    <w:rsid w:val="00F83B9C"/>
    <w:rsid w:val="00F86FB8"/>
    <w:rsid w:val="00F9129F"/>
    <w:rsid w:val="00F93039"/>
    <w:rsid w:val="00F950EF"/>
    <w:rsid w:val="00F9560C"/>
    <w:rsid w:val="00FA1493"/>
    <w:rsid w:val="00FA7621"/>
    <w:rsid w:val="00FB4B15"/>
    <w:rsid w:val="00FB751B"/>
    <w:rsid w:val="00FB77C6"/>
    <w:rsid w:val="00FC1B27"/>
    <w:rsid w:val="00FC1E89"/>
    <w:rsid w:val="00FD1351"/>
    <w:rsid w:val="00FD5397"/>
    <w:rsid w:val="00FD67D5"/>
    <w:rsid w:val="00FE24B5"/>
    <w:rsid w:val="00FE370D"/>
    <w:rsid w:val="00FE4120"/>
    <w:rsid w:val="00FE4E82"/>
    <w:rsid w:val="00FF08C5"/>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4</Pages>
  <Words>1123</Words>
  <Characters>6404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14</cp:revision>
  <cp:lastPrinted>2017-09-21T15:49:00Z</cp:lastPrinted>
  <dcterms:created xsi:type="dcterms:W3CDTF">2017-09-21T08:32:00Z</dcterms:created>
  <dcterms:modified xsi:type="dcterms:W3CDTF">2017-09-21T15:51:00Z</dcterms:modified>
</cp:coreProperties>
</file>