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BEEA65" w14:textId="3C9ADCE9" w:rsidR="008A12A6" w:rsidRDefault="008A12A6" w:rsidP="008A12A6">
      <w:pPr>
        <w:rPr>
          <w:rFonts w:ascii="Arial" w:hAnsi="Arial" w:cs="Arial"/>
          <w:b/>
          <w:sz w:val="22"/>
          <w:szCs w:val="22"/>
        </w:rPr>
      </w:pPr>
    </w:p>
    <w:p w14:paraId="0B401345" w14:textId="6C7C686C" w:rsidR="0066523C" w:rsidRPr="007C7F72" w:rsidRDefault="00561CD2" w:rsidP="00A02839">
      <w:pPr>
        <w:jc w:val="center"/>
        <w:rPr>
          <w:rFonts w:ascii="Arial" w:hAnsi="Arial" w:cs="Arial"/>
          <w:b/>
          <w:sz w:val="22"/>
          <w:szCs w:val="22"/>
        </w:rPr>
      </w:pPr>
      <w:r w:rsidRPr="007C7F72">
        <w:rPr>
          <w:rFonts w:ascii="Arial" w:hAnsi="Arial" w:cs="Arial"/>
          <w:b/>
          <w:sz w:val="22"/>
          <w:szCs w:val="22"/>
        </w:rPr>
        <w:t>RAVENSTHORPE PARISH COUNCIL</w:t>
      </w:r>
    </w:p>
    <w:p w14:paraId="342FE459" w14:textId="77777777" w:rsidR="00561CD2" w:rsidRPr="007C7F72" w:rsidRDefault="00561CD2" w:rsidP="00A02839">
      <w:pPr>
        <w:jc w:val="center"/>
        <w:rPr>
          <w:rFonts w:ascii="Arial" w:hAnsi="Arial" w:cs="Arial"/>
          <w:b/>
          <w:sz w:val="22"/>
          <w:szCs w:val="22"/>
        </w:rPr>
      </w:pPr>
    </w:p>
    <w:p w14:paraId="2C57EDF2" w14:textId="77777777" w:rsidR="002516EC" w:rsidRPr="007C7F72" w:rsidRDefault="00561CD2" w:rsidP="00A02839">
      <w:pPr>
        <w:jc w:val="center"/>
        <w:rPr>
          <w:rFonts w:ascii="Arial" w:hAnsi="Arial" w:cs="Arial"/>
          <w:b/>
          <w:sz w:val="22"/>
          <w:szCs w:val="22"/>
        </w:rPr>
      </w:pPr>
      <w:r w:rsidRPr="007C7F72">
        <w:rPr>
          <w:rFonts w:ascii="Arial" w:hAnsi="Arial" w:cs="Arial"/>
          <w:b/>
          <w:sz w:val="22"/>
          <w:szCs w:val="22"/>
        </w:rPr>
        <w:t xml:space="preserve">MINUTES OF MEETING HELD ON </w:t>
      </w:r>
    </w:p>
    <w:p w14:paraId="44503807" w14:textId="039EC4A0" w:rsidR="00561CD2" w:rsidRDefault="00561CD2" w:rsidP="00A02839">
      <w:pPr>
        <w:jc w:val="center"/>
        <w:rPr>
          <w:rFonts w:ascii="Arial" w:hAnsi="Arial" w:cs="Arial"/>
          <w:b/>
          <w:sz w:val="22"/>
          <w:szCs w:val="22"/>
        </w:rPr>
      </w:pPr>
      <w:r w:rsidRPr="007C7F72">
        <w:rPr>
          <w:rFonts w:ascii="Arial" w:hAnsi="Arial" w:cs="Arial"/>
          <w:b/>
          <w:sz w:val="22"/>
          <w:szCs w:val="22"/>
        </w:rPr>
        <w:t>Wednesday,</w:t>
      </w:r>
      <w:r w:rsidR="00ED141A">
        <w:rPr>
          <w:rFonts w:ascii="Arial" w:hAnsi="Arial" w:cs="Arial"/>
          <w:b/>
          <w:sz w:val="22"/>
          <w:szCs w:val="22"/>
        </w:rPr>
        <w:t xml:space="preserve"> </w:t>
      </w:r>
      <w:r w:rsidR="00703E6E">
        <w:rPr>
          <w:rFonts w:ascii="Arial" w:hAnsi="Arial" w:cs="Arial"/>
          <w:b/>
          <w:sz w:val="22"/>
          <w:szCs w:val="22"/>
        </w:rPr>
        <w:t>18 April</w:t>
      </w:r>
      <w:r w:rsidR="00EF27E1">
        <w:rPr>
          <w:rFonts w:ascii="Arial" w:hAnsi="Arial" w:cs="Arial"/>
          <w:b/>
          <w:sz w:val="22"/>
          <w:szCs w:val="22"/>
        </w:rPr>
        <w:t xml:space="preserve"> 2018</w:t>
      </w:r>
      <w:r w:rsidR="004A39DE" w:rsidRPr="007C7F72">
        <w:rPr>
          <w:rFonts w:ascii="Arial" w:hAnsi="Arial" w:cs="Arial"/>
          <w:b/>
          <w:sz w:val="22"/>
          <w:szCs w:val="22"/>
        </w:rPr>
        <w:t xml:space="preserve"> </w:t>
      </w:r>
      <w:r w:rsidR="00DD5D04" w:rsidRPr="007C7F72">
        <w:rPr>
          <w:rFonts w:ascii="Arial" w:hAnsi="Arial" w:cs="Arial"/>
          <w:b/>
          <w:sz w:val="22"/>
          <w:szCs w:val="22"/>
        </w:rPr>
        <w:t xml:space="preserve">at </w:t>
      </w:r>
      <w:r w:rsidR="00757C2C">
        <w:rPr>
          <w:rFonts w:ascii="Arial" w:hAnsi="Arial" w:cs="Arial"/>
          <w:b/>
          <w:sz w:val="22"/>
          <w:szCs w:val="22"/>
        </w:rPr>
        <w:t>7.00</w:t>
      </w:r>
      <w:r w:rsidR="00DD5D04" w:rsidRPr="007C7F72">
        <w:rPr>
          <w:rFonts w:ascii="Arial" w:hAnsi="Arial" w:cs="Arial"/>
          <w:b/>
          <w:sz w:val="22"/>
          <w:szCs w:val="22"/>
        </w:rPr>
        <w:t xml:space="preserve"> pm</w:t>
      </w:r>
    </w:p>
    <w:p w14:paraId="6338557B" w14:textId="0A56E1CB" w:rsidR="000B2CD4" w:rsidRDefault="000B2CD4" w:rsidP="00A02839">
      <w:pPr>
        <w:jc w:val="center"/>
        <w:rPr>
          <w:rFonts w:ascii="Arial" w:hAnsi="Arial" w:cs="Arial"/>
          <w:b/>
          <w:sz w:val="22"/>
          <w:szCs w:val="22"/>
        </w:rPr>
      </w:pPr>
    </w:p>
    <w:p w14:paraId="4220E282" w14:textId="77777777" w:rsidR="000B2CD4" w:rsidRPr="007C7F72" w:rsidRDefault="000B2CD4" w:rsidP="00A02839">
      <w:pPr>
        <w:jc w:val="center"/>
        <w:rPr>
          <w:rFonts w:ascii="Arial" w:hAnsi="Arial" w:cs="Arial"/>
          <w:b/>
          <w:sz w:val="22"/>
          <w:szCs w:val="22"/>
        </w:rPr>
      </w:pPr>
    </w:p>
    <w:p w14:paraId="3BA968D1" w14:textId="529198DD" w:rsidR="00561CD2" w:rsidRDefault="000B2CD4" w:rsidP="000B2CD4">
      <w:pPr>
        <w:numPr>
          <w:ilvl w:val="0"/>
          <w:numId w:val="2"/>
        </w:numPr>
        <w:rPr>
          <w:rFonts w:ascii="Arial" w:hAnsi="Arial" w:cs="Arial"/>
          <w:b/>
          <w:sz w:val="22"/>
          <w:szCs w:val="22"/>
        </w:rPr>
      </w:pPr>
      <w:r>
        <w:rPr>
          <w:rFonts w:ascii="Arial" w:hAnsi="Arial" w:cs="Arial"/>
          <w:b/>
          <w:sz w:val="22"/>
          <w:szCs w:val="22"/>
        </w:rPr>
        <w:t xml:space="preserve">  </w:t>
      </w:r>
      <w:r w:rsidR="00561CD2" w:rsidRPr="007C7F72">
        <w:rPr>
          <w:rFonts w:ascii="Arial" w:hAnsi="Arial" w:cs="Arial"/>
          <w:b/>
          <w:sz w:val="22"/>
          <w:szCs w:val="22"/>
        </w:rPr>
        <w:t>OPENING PROCEDURES</w:t>
      </w:r>
    </w:p>
    <w:p w14:paraId="52DF4ADC" w14:textId="1B66BE36" w:rsidR="00B17495" w:rsidRDefault="00B17495" w:rsidP="00103206">
      <w:pPr>
        <w:rPr>
          <w:rFonts w:ascii="Arial" w:hAnsi="Arial" w:cs="Arial"/>
          <w:b/>
          <w:sz w:val="22"/>
          <w:szCs w:val="22"/>
        </w:rPr>
      </w:pPr>
    </w:p>
    <w:p w14:paraId="3C0ADB0E" w14:textId="77777777" w:rsidR="003246B3" w:rsidRDefault="00561CD2" w:rsidP="005C2411">
      <w:pPr>
        <w:numPr>
          <w:ilvl w:val="1"/>
          <w:numId w:val="2"/>
        </w:numPr>
        <w:rPr>
          <w:rFonts w:ascii="Arial" w:hAnsi="Arial" w:cs="Arial"/>
          <w:sz w:val="22"/>
          <w:szCs w:val="22"/>
        </w:rPr>
      </w:pPr>
      <w:r w:rsidRPr="007C7F72">
        <w:rPr>
          <w:rFonts w:ascii="Arial" w:hAnsi="Arial" w:cs="Arial"/>
          <w:sz w:val="22"/>
          <w:szCs w:val="22"/>
          <w:u w:val="single"/>
        </w:rPr>
        <w:t>Presen</w:t>
      </w:r>
      <w:r w:rsidR="00B117F3">
        <w:rPr>
          <w:rFonts w:ascii="Arial" w:hAnsi="Arial" w:cs="Arial"/>
          <w:sz w:val="22"/>
          <w:szCs w:val="22"/>
          <w:u w:val="single"/>
        </w:rPr>
        <w:t>t</w:t>
      </w:r>
      <w:r w:rsidR="00B117F3">
        <w:rPr>
          <w:rFonts w:ascii="Arial" w:hAnsi="Arial" w:cs="Arial"/>
          <w:sz w:val="22"/>
          <w:szCs w:val="22"/>
        </w:rPr>
        <w:t>:</w:t>
      </w:r>
      <w:r w:rsidR="00DF56AD">
        <w:rPr>
          <w:rFonts w:ascii="Arial" w:hAnsi="Arial" w:cs="Arial"/>
          <w:sz w:val="22"/>
          <w:szCs w:val="22"/>
        </w:rPr>
        <w:t xml:space="preserve"> </w:t>
      </w:r>
      <w:r w:rsidR="00EF27E1">
        <w:rPr>
          <w:rFonts w:ascii="Arial" w:hAnsi="Arial" w:cs="Arial"/>
          <w:sz w:val="22"/>
          <w:szCs w:val="22"/>
        </w:rPr>
        <w:t xml:space="preserve">R Marsh (Chairman), </w:t>
      </w:r>
      <w:r w:rsidR="007949AE">
        <w:rPr>
          <w:rFonts w:ascii="Arial" w:hAnsi="Arial" w:cs="Arial"/>
          <w:sz w:val="22"/>
          <w:szCs w:val="22"/>
        </w:rPr>
        <w:t>S Hol</w:t>
      </w:r>
      <w:r w:rsidR="00EF27E1">
        <w:rPr>
          <w:rFonts w:ascii="Arial" w:hAnsi="Arial" w:cs="Arial"/>
          <w:sz w:val="22"/>
          <w:szCs w:val="22"/>
        </w:rPr>
        <w:t>t,</w:t>
      </w:r>
      <w:r w:rsidR="00536BE2">
        <w:rPr>
          <w:rFonts w:ascii="Arial" w:hAnsi="Arial" w:cs="Arial"/>
          <w:sz w:val="22"/>
          <w:szCs w:val="22"/>
        </w:rPr>
        <w:t xml:space="preserve"> D Herbert</w:t>
      </w:r>
      <w:r w:rsidR="00BB67BE">
        <w:rPr>
          <w:rFonts w:ascii="Arial" w:hAnsi="Arial" w:cs="Arial"/>
          <w:sz w:val="22"/>
          <w:szCs w:val="22"/>
        </w:rPr>
        <w:t>,</w:t>
      </w:r>
      <w:r w:rsidR="00EF27E1">
        <w:rPr>
          <w:rFonts w:ascii="Arial" w:hAnsi="Arial" w:cs="Arial"/>
          <w:sz w:val="22"/>
          <w:szCs w:val="22"/>
        </w:rPr>
        <w:t xml:space="preserve"> </w:t>
      </w:r>
      <w:r w:rsidR="003246B3">
        <w:rPr>
          <w:rFonts w:ascii="Arial" w:hAnsi="Arial" w:cs="Arial"/>
          <w:sz w:val="22"/>
          <w:szCs w:val="22"/>
        </w:rPr>
        <w:t xml:space="preserve">M Worthington, M Bishop, </w:t>
      </w:r>
    </w:p>
    <w:p w14:paraId="548AE5DC" w14:textId="76B4DA66" w:rsidR="000F1A68" w:rsidRPr="005C2411" w:rsidRDefault="00EF27E1" w:rsidP="003246B3">
      <w:pPr>
        <w:ind w:left="720"/>
        <w:rPr>
          <w:rFonts w:ascii="Arial" w:hAnsi="Arial" w:cs="Arial"/>
          <w:sz w:val="22"/>
          <w:szCs w:val="22"/>
        </w:rPr>
      </w:pPr>
      <w:r>
        <w:rPr>
          <w:rFonts w:ascii="Arial" w:hAnsi="Arial" w:cs="Arial"/>
          <w:sz w:val="22"/>
          <w:szCs w:val="22"/>
        </w:rPr>
        <w:t>J Matts,</w:t>
      </w:r>
      <w:r w:rsidR="000F1A68">
        <w:rPr>
          <w:rFonts w:ascii="Arial" w:hAnsi="Arial" w:cs="Arial"/>
          <w:sz w:val="22"/>
          <w:szCs w:val="22"/>
        </w:rPr>
        <w:t xml:space="preserve"> </w:t>
      </w:r>
      <w:r w:rsidR="00703E6E">
        <w:rPr>
          <w:rFonts w:ascii="Arial" w:hAnsi="Arial" w:cs="Arial"/>
          <w:sz w:val="22"/>
          <w:szCs w:val="22"/>
        </w:rPr>
        <w:t>J Jones</w:t>
      </w:r>
      <w:r w:rsidR="00CF6C3E">
        <w:rPr>
          <w:rFonts w:ascii="Arial" w:hAnsi="Arial" w:cs="Arial"/>
          <w:sz w:val="22"/>
          <w:szCs w:val="22"/>
        </w:rPr>
        <w:t>, E Connor</w:t>
      </w:r>
      <w:r w:rsidR="003246B3">
        <w:rPr>
          <w:rFonts w:ascii="Arial" w:hAnsi="Arial" w:cs="Arial"/>
          <w:sz w:val="22"/>
          <w:szCs w:val="22"/>
        </w:rPr>
        <w:t xml:space="preserve">, </w:t>
      </w:r>
      <w:r w:rsidR="002D3423">
        <w:rPr>
          <w:rFonts w:ascii="Arial" w:hAnsi="Arial" w:cs="Arial"/>
          <w:sz w:val="22"/>
          <w:szCs w:val="22"/>
        </w:rPr>
        <w:t>and</w:t>
      </w:r>
      <w:r>
        <w:rPr>
          <w:rFonts w:ascii="Arial" w:hAnsi="Arial" w:cs="Arial"/>
          <w:sz w:val="22"/>
          <w:szCs w:val="22"/>
        </w:rPr>
        <w:t xml:space="preserve"> </w:t>
      </w:r>
      <w:r w:rsidR="00BB67BE" w:rsidRPr="005C2411">
        <w:rPr>
          <w:rFonts w:ascii="Arial" w:hAnsi="Arial" w:cs="Arial"/>
          <w:sz w:val="22"/>
          <w:szCs w:val="22"/>
        </w:rPr>
        <w:t>C James (Clerk</w:t>
      </w:r>
      <w:r w:rsidR="002D3423">
        <w:rPr>
          <w:rFonts w:ascii="Arial" w:hAnsi="Arial" w:cs="Arial"/>
          <w:sz w:val="22"/>
          <w:szCs w:val="22"/>
        </w:rPr>
        <w:t>).</w:t>
      </w:r>
    </w:p>
    <w:p w14:paraId="00DE1713" w14:textId="4A5F1786" w:rsidR="000D1138" w:rsidRDefault="000F1A68" w:rsidP="00BA5F04">
      <w:pPr>
        <w:numPr>
          <w:ilvl w:val="1"/>
          <w:numId w:val="2"/>
        </w:numPr>
        <w:rPr>
          <w:rFonts w:ascii="Arial" w:hAnsi="Arial" w:cs="Arial"/>
          <w:sz w:val="22"/>
          <w:szCs w:val="22"/>
        </w:rPr>
      </w:pPr>
      <w:r>
        <w:rPr>
          <w:rFonts w:ascii="Arial" w:hAnsi="Arial" w:cs="Arial"/>
          <w:sz w:val="22"/>
          <w:szCs w:val="22"/>
          <w:u w:val="single"/>
        </w:rPr>
        <w:t xml:space="preserve">Apologies: </w:t>
      </w:r>
      <w:r w:rsidR="00D111FC">
        <w:rPr>
          <w:rFonts w:ascii="Arial" w:hAnsi="Arial" w:cs="Arial"/>
          <w:sz w:val="22"/>
          <w:szCs w:val="22"/>
        </w:rPr>
        <w:t xml:space="preserve"> Apologies </w:t>
      </w:r>
      <w:r>
        <w:rPr>
          <w:rFonts w:ascii="Arial" w:hAnsi="Arial" w:cs="Arial"/>
          <w:sz w:val="22"/>
          <w:szCs w:val="22"/>
        </w:rPr>
        <w:t>were re</w:t>
      </w:r>
      <w:r w:rsidR="00BB67BE">
        <w:rPr>
          <w:rFonts w:ascii="Arial" w:hAnsi="Arial" w:cs="Arial"/>
          <w:sz w:val="22"/>
          <w:szCs w:val="22"/>
        </w:rPr>
        <w:t xml:space="preserve">ceived and </w:t>
      </w:r>
      <w:r w:rsidR="00ED141A">
        <w:rPr>
          <w:rFonts w:ascii="Arial" w:hAnsi="Arial" w:cs="Arial"/>
          <w:sz w:val="22"/>
          <w:szCs w:val="22"/>
        </w:rPr>
        <w:t xml:space="preserve">accepted from </w:t>
      </w:r>
      <w:r w:rsidR="00703E6E">
        <w:rPr>
          <w:rFonts w:ascii="Arial" w:hAnsi="Arial" w:cs="Arial"/>
          <w:sz w:val="22"/>
          <w:szCs w:val="22"/>
        </w:rPr>
        <w:t>L Davis</w:t>
      </w:r>
    </w:p>
    <w:p w14:paraId="7FE6100B" w14:textId="219B7152" w:rsidR="00703E6E" w:rsidRPr="00703E6E" w:rsidRDefault="00703E6E" w:rsidP="00703E6E">
      <w:pPr>
        <w:rPr>
          <w:rFonts w:ascii="Arial" w:hAnsi="Arial" w:cs="Arial"/>
          <w:sz w:val="22"/>
          <w:szCs w:val="22"/>
          <w:u w:val="single"/>
        </w:rPr>
      </w:pPr>
      <w:r>
        <w:rPr>
          <w:rFonts w:ascii="Arial" w:hAnsi="Arial" w:cs="Arial"/>
          <w:sz w:val="22"/>
          <w:szCs w:val="22"/>
        </w:rPr>
        <w:t>1.3</w:t>
      </w:r>
      <w:r>
        <w:rPr>
          <w:rFonts w:ascii="Arial" w:hAnsi="Arial" w:cs="Arial"/>
          <w:sz w:val="22"/>
          <w:szCs w:val="22"/>
        </w:rPr>
        <w:tab/>
      </w:r>
      <w:r>
        <w:rPr>
          <w:rFonts w:ascii="Arial" w:hAnsi="Arial" w:cs="Arial"/>
          <w:sz w:val="22"/>
          <w:szCs w:val="22"/>
          <w:u w:val="single"/>
        </w:rPr>
        <w:t>Declarations of Interest</w:t>
      </w:r>
    </w:p>
    <w:p w14:paraId="2D149870" w14:textId="6967C68C" w:rsidR="00DD4EB4" w:rsidRDefault="00EF27E1" w:rsidP="00EF27E1">
      <w:pPr>
        <w:ind w:left="720"/>
        <w:rPr>
          <w:rFonts w:ascii="Arial" w:hAnsi="Arial" w:cs="Arial"/>
          <w:sz w:val="22"/>
          <w:szCs w:val="22"/>
        </w:rPr>
      </w:pPr>
      <w:r>
        <w:rPr>
          <w:rFonts w:ascii="Arial" w:hAnsi="Arial" w:cs="Arial"/>
          <w:sz w:val="22"/>
          <w:szCs w:val="22"/>
        </w:rPr>
        <w:t>None</w:t>
      </w:r>
    </w:p>
    <w:p w14:paraId="7F35FE13" w14:textId="77777777" w:rsidR="00EF27E1" w:rsidRDefault="00EF27E1" w:rsidP="00EF27E1">
      <w:pPr>
        <w:ind w:left="720"/>
        <w:rPr>
          <w:rFonts w:ascii="Arial" w:hAnsi="Arial" w:cs="Arial"/>
          <w:sz w:val="22"/>
          <w:szCs w:val="22"/>
        </w:rPr>
      </w:pPr>
    </w:p>
    <w:p w14:paraId="2FE4F3FE" w14:textId="779707BB"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561CD2" w:rsidRPr="007C7F72">
        <w:rPr>
          <w:rFonts w:ascii="Arial" w:hAnsi="Arial" w:cs="Arial"/>
          <w:b/>
          <w:sz w:val="22"/>
          <w:szCs w:val="22"/>
        </w:rPr>
        <w:t>MINUTES</w:t>
      </w:r>
    </w:p>
    <w:p w14:paraId="7D71281E" w14:textId="77777777" w:rsidR="00950B6F" w:rsidRPr="007C7F72" w:rsidRDefault="00950B6F" w:rsidP="00950B6F">
      <w:pPr>
        <w:rPr>
          <w:rFonts w:ascii="Arial" w:hAnsi="Arial" w:cs="Arial"/>
          <w:sz w:val="22"/>
          <w:szCs w:val="22"/>
        </w:rPr>
      </w:pPr>
    </w:p>
    <w:p w14:paraId="791D06B9" w14:textId="62410297" w:rsidR="00561CD2" w:rsidRDefault="00ED141A" w:rsidP="00561CD2">
      <w:pPr>
        <w:numPr>
          <w:ilvl w:val="1"/>
          <w:numId w:val="2"/>
        </w:numPr>
        <w:rPr>
          <w:rFonts w:ascii="Arial" w:hAnsi="Arial" w:cs="Arial"/>
          <w:sz w:val="22"/>
          <w:szCs w:val="22"/>
        </w:rPr>
      </w:pPr>
      <w:r>
        <w:rPr>
          <w:rFonts w:ascii="Arial" w:hAnsi="Arial" w:cs="Arial"/>
          <w:sz w:val="22"/>
          <w:szCs w:val="22"/>
        </w:rPr>
        <w:t xml:space="preserve">The Minutes of the </w:t>
      </w:r>
      <w:r w:rsidR="00DA512E">
        <w:rPr>
          <w:rFonts w:ascii="Arial" w:hAnsi="Arial" w:cs="Arial"/>
          <w:sz w:val="22"/>
          <w:szCs w:val="22"/>
        </w:rPr>
        <w:t xml:space="preserve">meeting of the Parish Council </w:t>
      </w:r>
      <w:r w:rsidR="00561CD2" w:rsidRPr="007C7F72">
        <w:rPr>
          <w:rFonts w:ascii="Arial" w:hAnsi="Arial" w:cs="Arial"/>
          <w:sz w:val="22"/>
          <w:szCs w:val="22"/>
        </w:rPr>
        <w:t>h</w:t>
      </w:r>
      <w:r>
        <w:rPr>
          <w:rFonts w:ascii="Arial" w:hAnsi="Arial" w:cs="Arial"/>
          <w:sz w:val="22"/>
          <w:szCs w:val="22"/>
        </w:rPr>
        <w:t xml:space="preserve">eld on </w:t>
      </w:r>
      <w:r w:rsidR="003246B3">
        <w:rPr>
          <w:rFonts w:ascii="Arial" w:hAnsi="Arial" w:cs="Arial"/>
          <w:sz w:val="22"/>
          <w:szCs w:val="22"/>
        </w:rPr>
        <w:t>2</w:t>
      </w:r>
      <w:r w:rsidR="00703E6E">
        <w:rPr>
          <w:rFonts w:ascii="Arial" w:hAnsi="Arial" w:cs="Arial"/>
          <w:sz w:val="22"/>
          <w:szCs w:val="22"/>
        </w:rPr>
        <w:t>1 March</w:t>
      </w:r>
      <w:r w:rsidR="002D3423">
        <w:rPr>
          <w:rFonts w:ascii="Arial" w:hAnsi="Arial" w:cs="Arial"/>
          <w:sz w:val="22"/>
          <w:szCs w:val="22"/>
        </w:rPr>
        <w:t xml:space="preserve"> 2018</w:t>
      </w:r>
      <w:r w:rsidR="00EF27E1">
        <w:rPr>
          <w:rFonts w:ascii="Arial" w:hAnsi="Arial" w:cs="Arial"/>
          <w:sz w:val="22"/>
          <w:szCs w:val="22"/>
        </w:rPr>
        <w:t xml:space="preserve"> </w:t>
      </w:r>
      <w:r w:rsidR="00561CD2" w:rsidRPr="007C7F72">
        <w:rPr>
          <w:rFonts w:ascii="Arial" w:hAnsi="Arial" w:cs="Arial"/>
          <w:sz w:val="22"/>
          <w:szCs w:val="22"/>
        </w:rPr>
        <w:t xml:space="preserve">were </w:t>
      </w:r>
      <w:r w:rsidR="00FE4120" w:rsidRPr="007C7F72">
        <w:rPr>
          <w:rFonts w:ascii="Arial" w:hAnsi="Arial" w:cs="Arial"/>
          <w:sz w:val="22"/>
          <w:szCs w:val="22"/>
        </w:rPr>
        <w:t>approved</w:t>
      </w:r>
      <w:r w:rsidR="00405B6E">
        <w:rPr>
          <w:rFonts w:ascii="Arial" w:hAnsi="Arial" w:cs="Arial"/>
          <w:sz w:val="22"/>
          <w:szCs w:val="22"/>
        </w:rPr>
        <w:t xml:space="preserve"> and signed by </w:t>
      </w:r>
      <w:r w:rsidR="002D3423">
        <w:rPr>
          <w:rFonts w:ascii="Arial" w:hAnsi="Arial" w:cs="Arial"/>
          <w:sz w:val="22"/>
          <w:szCs w:val="22"/>
        </w:rPr>
        <w:t>the Chairman.</w:t>
      </w:r>
      <w:r w:rsidR="00405B6E">
        <w:rPr>
          <w:rFonts w:ascii="Arial" w:hAnsi="Arial" w:cs="Arial"/>
          <w:sz w:val="22"/>
          <w:szCs w:val="22"/>
        </w:rPr>
        <w:t xml:space="preserve"> </w:t>
      </w:r>
    </w:p>
    <w:p w14:paraId="1299FC49" w14:textId="77777777" w:rsidR="00103206" w:rsidRDefault="00103206" w:rsidP="00103206">
      <w:pPr>
        <w:ind w:left="720"/>
        <w:rPr>
          <w:rFonts w:ascii="Arial" w:hAnsi="Arial" w:cs="Arial"/>
          <w:sz w:val="22"/>
          <w:szCs w:val="22"/>
        </w:rPr>
      </w:pPr>
    </w:p>
    <w:p w14:paraId="02E900A8" w14:textId="6964686B"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7C7F72">
        <w:rPr>
          <w:rFonts w:ascii="Arial" w:hAnsi="Arial" w:cs="Arial"/>
          <w:sz w:val="22"/>
          <w:szCs w:val="22"/>
        </w:rPr>
        <w:t xml:space="preserve"> </w:t>
      </w:r>
      <w:r w:rsidR="007C7F72">
        <w:rPr>
          <w:rFonts w:ascii="Arial" w:hAnsi="Arial" w:cs="Arial"/>
          <w:b/>
          <w:sz w:val="22"/>
          <w:szCs w:val="22"/>
        </w:rPr>
        <w:t>PUBLIC TIME</w:t>
      </w:r>
    </w:p>
    <w:p w14:paraId="4C06B6B3" w14:textId="28A02F75" w:rsidR="00D3085E" w:rsidRDefault="00D3085E" w:rsidP="00D3085E">
      <w:pPr>
        <w:ind w:left="555"/>
        <w:rPr>
          <w:rFonts w:ascii="Arial" w:hAnsi="Arial" w:cs="Arial"/>
          <w:b/>
          <w:sz w:val="22"/>
          <w:szCs w:val="22"/>
        </w:rPr>
      </w:pPr>
    </w:p>
    <w:p w14:paraId="4F6E45AF" w14:textId="1AECB3F1" w:rsidR="00FF1DEF" w:rsidRDefault="00703E6E" w:rsidP="00EF27E1">
      <w:pPr>
        <w:ind w:left="720"/>
        <w:rPr>
          <w:rFonts w:ascii="Arial" w:hAnsi="Arial" w:cs="Arial"/>
          <w:sz w:val="22"/>
          <w:szCs w:val="22"/>
        </w:rPr>
      </w:pPr>
      <w:r>
        <w:rPr>
          <w:rFonts w:ascii="Arial" w:hAnsi="Arial" w:cs="Arial"/>
          <w:sz w:val="22"/>
          <w:szCs w:val="22"/>
        </w:rPr>
        <w:t>There were no members of the public present.</w:t>
      </w:r>
    </w:p>
    <w:p w14:paraId="0A332B82" w14:textId="77777777" w:rsidR="00A928CC" w:rsidRDefault="00A928CC" w:rsidP="00703E6E">
      <w:pPr>
        <w:rPr>
          <w:rFonts w:ascii="Arial" w:hAnsi="Arial" w:cs="Arial"/>
          <w:b/>
          <w:sz w:val="22"/>
          <w:szCs w:val="22"/>
        </w:rPr>
      </w:pPr>
    </w:p>
    <w:p w14:paraId="3167EE7E" w14:textId="0E53B27B" w:rsidR="007C7F72" w:rsidRDefault="00103206" w:rsidP="00103206">
      <w:pPr>
        <w:rPr>
          <w:rFonts w:ascii="Arial" w:hAnsi="Arial" w:cs="Arial"/>
          <w:b/>
          <w:sz w:val="22"/>
          <w:szCs w:val="22"/>
        </w:rPr>
      </w:pPr>
      <w:r>
        <w:rPr>
          <w:rFonts w:ascii="Arial" w:hAnsi="Arial" w:cs="Arial"/>
          <w:b/>
          <w:sz w:val="22"/>
          <w:szCs w:val="22"/>
        </w:rPr>
        <w:t>4.</w:t>
      </w:r>
      <w:r>
        <w:rPr>
          <w:rFonts w:ascii="Arial" w:hAnsi="Arial" w:cs="Arial"/>
          <w:b/>
          <w:sz w:val="22"/>
          <w:szCs w:val="22"/>
        </w:rPr>
        <w:tab/>
      </w:r>
      <w:r w:rsidR="007C7F72">
        <w:rPr>
          <w:rFonts w:ascii="Arial" w:hAnsi="Arial" w:cs="Arial"/>
          <w:b/>
          <w:sz w:val="22"/>
          <w:szCs w:val="22"/>
        </w:rPr>
        <w:t>MATTERS ARISING</w:t>
      </w:r>
    </w:p>
    <w:p w14:paraId="7B352792" w14:textId="77777777" w:rsidR="007C7F72" w:rsidRDefault="007C7F72" w:rsidP="007C7F72">
      <w:pPr>
        <w:rPr>
          <w:rFonts w:ascii="Arial" w:hAnsi="Arial" w:cs="Arial"/>
          <w:b/>
          <w:sz w:val="22"/>
          <w:szCs w:val="22"/>
        </w:rPr>
      </w:pPr>
    </w:p>
    <w:p w14:paraId="2ECACAE7" w14:textId="2992FD9B" w:rsidR="00934641" w:rsidRDefault="00ED141A" w:rsidP="00703E6E">
      <w:pPr>
        <w:ind w:left="720" w:hanging="720"/>
        <w:rPr>
          <w:rFonts w:ascii="Arial" w:hAnsi="Arial" w:cs="Arial"/>
          <w:sz w:val="22"/>
          <w:szCs w:val="22"/>
        </w:rPr>
      </w:pPr>
      <w:r>
        <w:rPr>
          <w:rFonts w:ascii="Arial" w:hAnsi="Arial" w:cs="Arial"/>
          <w:sz w:val="22"/>
          <w:szCs w:val="22"/>
        </w:rPr>
        <w:t>4.1</w:t>
      </w:r>
      <w:r>
        <w:rPr>
          <w:rFonts w:ascii="Arial" w:hAnsi="Arial" w:cs="Arial"/>
          <w:sz w:val="22"/>
          <w:szCs w:val="22"/>
        </w:rPr>
        <w:tab/>
      </w:r>
      <w:r w:rsidR="00703E6E">
        <w:rPr>
          <w:rFonts w:ascii="Arial" w:hAnsi="Arial" w:cs="Arial"/>
          <w:sz w:val="22"/>
          <w:szCs w:val="22"/>
        </w:rPr>
        <w:t>Cllr Connor stated that she had had a meeting with Ian Boyes of Highwa</w:t>
      </w:r>
      <w:r w:rsidR="00573674">
        <w:rPr>
          <w:rFonts w:ascii="Arial" w:hAnsi="Arial" w:cs="Arial"/>
          <w:sz w:val="22"/>
          <w:szCs w:val="22"/>
        </w:rPr>
        <w:t>ys</w:t>
      </w:r>
      <w:r w:rsidR="00703E6E">
        <w:rPr>
          <w:rFonts w:ascii="Arial" w:hAnsi="Arial" w:cs="Arial"/>
          <w:sz w:val="22"/>
          <w:szCs w:val="22"/>
        </w:rPr>
        <w:t xml:space="preserve"> to discuss options for improving parking and access to </w:t>
      </w:r>
      <w:proofErr w:type="spellStart"/>
      <w:r w:rsidR="00703E6E">
        <w:rPr>
          <w:rFonts w:ascii="Arial" w:hAnsi="Arial" w:cs="Arial"/>
          <w:sz w:val="22"/>
          <w:szCs w:val="22"/>
        </w:rPr>
        <w:t>Bettycroft</w:t>
      </w:r>
      <w:proofErr w:type="spellEnd"/>
      <w:r w:rsidR="00703E6E">
        <w:rPr>
          <w:rFonts w:ascii="Arial" w:hAnsi="Arial" w:cs="Arial"/>
          <w:sz w:val="22"/>
          <w:szCs w:val="22"/>
        </w:rPr>
        <w:t xml:space="preserve"> Close.  She said that two options were</w:t>
      </w:r>
      <w:r w:rsidR="00573674">
        <w:rPr>
          <w:rFonts w:ascii="Arial" w:hAnsi="Arial" w:cs="Arial"/>
          <w:sz w:val="22"/>
          <w:szCs w:val="22"/>
        </w:rPr>
        <w:t xml:space="preserve"> suggested, one</w:t>
      </w:r>
      <w:r w:rsidR="00703E6E">
        <w:rPr>
          <w:rFonts w:ascii="Arial" w:hAnsi="Arial" w:cs="Arial"/>
          <w:sz w:val="22"/>
          <w:szCs w:val="22"/>
        </w:rPr>
        <w:t xml:space="preserve"> to remove the pavement on one side</w:t>
      </w:r>
      <w:r w:rsidR="00573674">
        <w:rPr>
          <w:rFonts w:ascii="Arial" w:hAnsi="Arial" w:cs="Arial"/>
          <w:sz w:val="22"/>
          <w:szCs w:val="22"/>
        </w:rPr>
        <w:t xml:space="preserve"> of the Close</w:t>
      </w:r>
      <w:r w:rsidR="00703E6E">
        <w:rPr>
          <w:rFonts w:ascii="Arial" w:hAnsi="Arial" w:cs="Arial"/>
          <w:sz w:val="22"/>
          <w:szCs w:val="22"/>
        </w:rPr>
        <w:t xml:space="preserve"> to increase </w:t>
      </w:r>
      <w:r w:rsidR="00573674">
        <w:rPr>
          <w:rFonts w:ascii="Arial" w:hAnsi="Arial" w:cs="Arial"/>
          <w:sz w:val="22"/>
          <w:szCs w:val="22"/>
        </w:rPr>
        <w:t xml:space="preserve">the available </w:t>
      </w:r>
      <w:r w:rsidR="00703E6E">
        <w:rPr>
          <w:rFonts w:ascii="Arial" w:hAnsi="Arial" w:cs="Arial"/>
          <w:sz w:val="22"/>
          <w:szCs w:val="22"/>
        </w:rPr>
        <w:t>parking area or</w:t>
      </w:r>
      <w:r w:rsidR="00573674">
        <w:rPr>
          <w:rFonts w:ascii="Arial" w:hAnsi="Arial" w:cs="Arial"/>
          <w:sz w:val="22"/>
          <w:szCs w:val="22"/>
        </w:rPr>
        <w:t xml:space="preserve"> the second</w:t>
      </w:r>
      <w:r w:rsidR="00703E6E">
        <w:rPr>
          <w:rFonts w:ascii="Arial" w:hAnsi="Arial" w:cs="Arial"/>
          <w:sz w:val="22"/>
          <w:szCs w:val="22"/>
        </w:rPr>
        <w:t xml:space="preserve"> to take a part of the Green to make a wider access into the cul-de-sac for the bin lorries to avoid the need for them to go on the grass verge.  She stated that Highways had no monies available for these projects.  After discussion, it was agreed the Clerk would contact Ian Boyes with a view to getting costings for the second option.</w:t>
      </w:r>
    </w:p>
    <w:p w14:paraId="45FE57B2" w14:textId="77777777" w:rsidR="00703E6E" w:rsidRDefault="00703E6E" w:rsidP="00076258">
      <w:pPr>
        <w:rPr>
          <w:rFonts w:ascii="Arial" w:hAnsi="Arial" w:cs="Arial"/>
          <w:sz w:val="22"/>
          <w:szCs w:val="22"/>
        </w:rPr>
      </w:pPr>
      <w:bookmarkStart w:id="0" w:name="_GoBack"/>
      <w:bookmarkEnd w:id="0"/>
    </w:p>
    <w:p w14:paraId="100BE07B" w14:textId="28285828" w:rsidR="00076258" w:rsidRPr="001403B5" w:rsidRDefault="00076258" w:rsidP="00076258">
      <w:pPr>
        <w:rPr>
          <w:rFonts w:ascii="Arial" w:hAnsi="Arial" w:cs="Arial"/>
          <w:b/>
          <w:sz w:val="22"/>
          <w:szCs w:val="22"/>
        </w:rPr>
      </w:pPr>
      <w:r w:rsidRPr="001403B5">
        <w:rPr>
          <w:rFonts w:ascii="Arial" w:hAnsi="Arial" w:cs="Arial"/>
          <w:b/>
          <w:sz w:val="22"/>
          <w:szCs w:val="22"/>
        </w:rPr>
        <w:t>5</w:t>
      </w:r>
      <w:r w:rsidRPr="001403B5">
        <w:rPr>
          <w:rFonts w:ascii="Arial" w:hAnsi="Arial" w:cs="Arial"/>
          <w:b/>
          <w:sz w:val="22"/>
          <w:szCs w:val="22"/>
        </w:rPr>
        <w:tab/>
        <w:t>BUSINESS</w:t>
      </w:r>
    </w:p>
    <w:p w14:paraId="33A14A5B" w14:textId="17BD1806" w:rsidR="00E46754" w:rsidRPr="009E1BCD" w:rsidRDefault="00E46754" w:rsidP="00046F9C">
      <w:pPr>
        <w:rPr>
          <w:rFonts w:ascii="Arial" w:hAnsi="Arial" w:cs="Arial"/>
          <w:sz w:val="22"/>
          <w:szCs w:val="22"/>
        </w:rPr>
      </w:pPr>
    </w:p>
    <w:p w14:paraId="64074665" w14:textId="4851AE00" w:rsidR="00703E6E" w:rsidRDefault="00076258" w:rsidP="0011451B">
      <w:pPr>
        <w:ind w:left="720" w:hanging="720"/>
        <w:rPr>
          <w:rFonts w:ascii="Arial" w:hAnsi="Arial" w:cs="Arial"/>
          <w:sz w:val="22"/>
          <w:szCs w:val="22"/>
        </w:rPr>
      </w:pPr>
      <w:r>
        <w:rPr>
          <w:rFonts w:ascii="Arial" w:hAnsi="Arial" w:cs="Arial"/>
          <w:sz w:val="22"/>
          <w:szCs w:val="22"/>
        </w:rPr>
        <w:t>5.</w:t>
      </w:r>
      <w:r w:rsidR="00046F9C">
        <w:rPr>
          <w:rFonts w:ascii="Arial" w:hAnsi="Arial" w:cs="Arial"/>
          <w:sz w:val="22"/>
          <w:szCs w:val="22"/>
        </w:rPr>
        <w:t>1</w:t>
      </w:r>
      <w:r>
        <w:rPr>
          <w:rFonts w:ascii="Arial" w:hAnsi="Arial" w:cs="Arial"/>
          <w:sz w:val="22"/>
          <w:szCs w:val="22"/>
        </w:rPr>
        <w:tab/>
      </w:r>
      <w:r w:rsidR="009E1BCD">
        <w:rPr>
          <w:rFonts w:ascii="Arial" w:hAnsi="Arial" w:cs="Arial"/>
          <w:sz w:val="22"/>
          <w:szCs w:val="22"/>
        </w:rPr>
        <w:t>T</w:t>
      </w:r>
      <w:r w:rsidR="00934641">
        <w:rPr>
          <w:rFonts w:ascii="Arial" w:hAnsi="Arial" w:cs="Arial"/>
          <w:sz w:val="22"/>
          <w:szCs w:val="22"/>
        </w:rPr>
        <w:t xml:space="preserve">he Chairman stated that </w:t>
      </w:r>
      <w:r w:rsidR="00703E6E">
        <w:rPr>
          <w:rFonts w:ascii="Arial" w:hAnsi="Arial" w:cs="Arial"/>
          <w:sz w:val="22"/>
          <w:szCs w:val="22"/>
        </w:rPr>
        <w:t xml:space="preserve">there had been further complaints about vehicles parking on the pavement obstructing pedestrians.  After discussion, it was agreed that the only solution was to continue to have dialogue with the persons responsible.  Cllr </w:t>
      </w:r>
      <w:r w:rsidR="00690B76">
        <w:rPr>
          <w:rFonts w:ascii="Arial" w:hAnsi="Arial" w:cs="Arial"/>
          <w:sz w:val="22"/>
          <w:szCs w:val="22"/>
        </w:rPr>
        <w:t xml:space="preserve">Matts </w:t>
      </w:r>
      <w:r w:rsidR="00703E6E">
        <w:rPr>
          <w:rFonts w:ascii="Arial" w:hAnsi="Arial" w:cs="Arial"/>
          <w:sz w:val="22"/>
          <w:szCs w:val="22"/>
        </w:rPr>
        <w:t xml:space="preserve">stated that concerns had also been raised about a number of young children riding cycles on the pavements at speed.  Not only was this posing a problem for </w:t>
      </w:r>
      <w:r w:rsidR="00573674">
        <w:rPr>
          <w:rFonts w:ascii="Arial" w:hAnsi="Arial" w:cs="Arial"/>
          <w:sz w:val="22"/>
          <w:szCs w:val="22"/>
        </w:rPr>
        <w:t>pedestrians</w:t>
      </w:r>
      <w:r w:rsidR="00703E6E">
        <w:rPr>
          <w:rFonts w:ascii="Arial" w:hAnsi="Arial" w:cs="Arial"/>
          <w:sz w:val="22"/>
          <w:szCs w:val="22"/>
        </w:rPr>
        <w:t xml:space="preserve"> it was also posed safety issues for the children when crossing blind driveways, etc.  Cllr Connor stated she had already raised this issue with parents at a coffee morning and would continue to do so on behalf of the Council.</w:t>
      </w:r>
    </w:p>
    <w:p w14:paraId="09CA6934" w14:textId="5D76A2E7" w:rsidR="004E1F5B" w:rsidRDefault="00076258" w:rsidP="008B302C">
      <w:pPr>
        <w:ind w:left="720" w:hanging="720"/>
        <w:rPr>
          <w:rFonts w:ascii="Arial" w:hAnsi="Arial" w:cs="Arial"/>
          <w:sz w:val="22"/>
          <w:szCs w:val="22"/>
        </w:rPr>
      </w:pPr>
      <w:r>
        <w:rPr>
          <w:rFonts w:ascii="Arial" w:hAnsi="Arial" w:cs="Arial"/>
          <w:sz w:val="22"/>
          <w:szCs w:val="22"/>
        </w:rPr>
        <w:t>5.</w:t>
      </w:r>
      <w:r w:rsidR="00046F9C">
        <w:rPr>
          <w:rFonts w:ascii="Arial" w:hAnsi="Arial" w:cs="Arial"/>
          <w:sz w:val="22"/>
          <w:szCs w:val="22"/>
        </w:rPr>
        <w:t>2</w:t>
      </w:r>
      <w:r>
        <w:rPr>
          <w:rFonts w:ascii="Arial" w:hAnsi="Arial" w:cs="Arial"/>
          <w:sz w:val="22"/>
          <w:szCs w:val="22"/>
        </w:rPr>
        <w:tab/>
      </w:r>
      <w:r w:rsidR="00703E6E">
        <w:rPr>
          <w:rFonts w:ascii="Arial" w:hAnsi="Arial" w:cs="Arial"/>
          <w:sz w:val="22"/>
          <w:szCs w:val="22"/>
        </w:rPr>
        <w:t>Cllr Worthington presented the Council with a draft Emergency Response Plan she had prepared for discussion</w:t>
      </w:r>
      <w:r w:rsidR="004E1F5B">
        <w:rPr>
          <w:rFonts w:ascii="Arial" w:hAnsi="Arial" w:cs="Arial"/>
          <w:sz w:val="22"/>
          <w:szCs w:val="22"/>
        </w:rPr>
        <w:t>.</w:t>
      </w:r>
      <w:r w:rsidR="00703E6E">
        <w:rPr>
          <w:rFonts w:ascii="Arial" w:hAnsi="Arial" w:cs="Arial"/>
          <w:sz w:val="22"/>
          <w:szCs w:val="22"/>
        </w:rPr>
        <w:t xml:space="preserve">  It was agreed that further to a couple of amendments the Plan could be presented at the May meeting for approval.</w:t>
      </w:r>
    </w:p>
    <w:p w14:paraId="22D92865" w14:textId="47F8EB2D" w:rsidR="00A543DF" w:rsidRDefault="004E1F5B" w:rsidP="008B302C">
      <w:pPr>
        <w:ind w:left="720" w:hanging="720"/>
        <w:rPr>
          <w:rFonts w:ascii="Arial" w:hAnsi="Arial" w:cs="Arial"/>
          <w:sz w:val="22"/>
          <w:szCs w:val="22"/>
        </w:rPr>
      </w:pPr>
      <w:r>
        <w:rPr>
          <w:rFonts w:ascii="Arial" w:hAnsi="Arial" w:cs="Arial"/>
          <w:sz w:val="22"/>
          <w:szCs w:val="22"/>
        </w:rPr>
        <w:t>5.3</w:t>
      </w:r>
      <w:r>
        <w:rPr>
          <w:rFonts w:ascii="Arial" w:hAnsi="Arial" w:cs="Arial"/>
          <w:sz w:val="22"/>
          <w:szCs w:val="22"/>
        </w:rPr>
        <w:tab/>
      </w:r>
      <w:r w:rsidR="00703E6E">
        <w:rPr>
          <w:rFonts w:ascii="Arial" w:hAnsi="Arial" w:cs="Arial"/>
          <w:sz w:val="22"/>
          <w:szCs w:val="22"/>
        </w:rPr>
        <w:t xml:space="preserve">It was unanimously resolved for the Council to continue </w:t>
      </w:r>
      <w:r w:rsidR="00A543DF">
        <w:rPr>
          <w:rFonts w:ascii="Arial" w:hAnsi="Arial" w:cs="Arial"/>
          <w:sz w:val="22"/>
          <w:szCs w:val="22"/>
        </w:rPr>
        <w:t>the annual</w:t>
      </w:r>
      <w:r w:rsidR="00703E6E">
        <w:rPr>
          <w:rFonts w:ascii="Arial" w:hAnsi="Arial" w:cs="Arial"/>
          <w:sz w:val="22"/>
          <w:szCs w:val="22"/>
        </w:rPr>
        <w:t xml:space="preserve"> membership of Northants CALC and to </w:t>
      </w:r>
      <w:r w:rsidR="00A543DF">
        <w:rPr>
          <w:rFonts w:ascii="Arial" w:hAnsi="Arial" w:cs="Arial"/>
          <w:sz w:val="22"/>
          <w:szCs w:val="22"/>
        </w:rPr>
        <w:t>pay for their internal audit service for 2019.</w:t>
      </w:r>
    </w:p>
    <w:p w14:paraId="3162FD22" w14:textId="77777777" w:rsidR="00A543DF" w:rsidRDefault="00A543DF" w:rsidP="008B302C">
      <w:pPr>
        <w:ind w:left="720" w:hanging="720"/>
        <w:rPr>
          <w:rFonts w:ascii="Arial" w:hAnsi="Arial" w:cs="Arial"/>
          <w:sz w:val="22"/>
          <w:szCs w:val="22"/>
        </w:rPr>
      </w:pPr>
    </w:p>
    <w:p w14:paraId="263BE4FF" w14:textId="3B1E80B4" w:rsidR="00A543DF" w:rsidRDefault="00E06923" w:rsidP="008B302C">
      <w:pPr>
        <w:ind w:left="720" w:hanging="720"/>
        <w:rPr>
          <w:rFonts w:ascii="Arial" w:hAnsi="Arial" w:cs="Arial"/>
          <w:sz w:val="22"/>
          <w:szCs w:val="22"/>
        </w:rPr>
      </w:pPr>
      <w:r>
        <w:rPr>
          <w:rFonts w:ascii="Arial" w:hAnsi="Arial" w:cs="Arial"/>
          <w:sz w:val="22"/>
          <w:szCs w:val="22"/>
        </w:rPr>
        <w:t>5.4</w:t>
      </w:r>
      <w:r>
        <w:rPr>
          <w:rFonts w:ascii="Arial" w:hAnsi="Arial" w:cs="Arial"/>
          <w:sz w:val="22"/>
          <w:szCs w:val="22"/>
        </w:rPr>
        <w:tab/>
      </w:r>
      <w:r w:rsidR="00A543DF">
        <w:rPr>
          <w:rFonts w:ascii="Arial" w:hAnsi="Arial" w:cs="Arial"/>
          <w:sz w:val="22"/>
          <w:szCs w:val="22"/>
        </w:rPr>
        <w:t>It was unanimously resolved to accept the offer from Northants CALC to act as Date Protection Officer on behalf of the Council for 2018-19.  The relevant document</w:t>
      </w:r>
      <w:r w:rsidR="00573674">
        <w:rPr>
          <w:rFonts w:ascii="Arial" w:hAnsi="Arial" w:cs="Arial"/>
          <w:sz w:val="22"/>
          <w:szCs w:val="22"/>
        </w:rPr>
        <w:t>ation</w:t>
      </w:r>
      <w:r w:rsidR="00A543DF">
        <w:rPr>
          <w:rFonts w:ascii="Arial" w:hAnsi="Arial" w:cs="Arial"/>
          <w:sz w:val="22"/>
          <w:szCs w:val="22"/>
        </w:rPr>
        <w:t xml:space="preserve"> was signed by the Chairman and the Clerk in this respect.</w:t>
      </w:r>
    </w:p>
    <w:p w14:paraId="6D13F207" w14:textId="4D7C79FA" w:rsidR="00E06923" w:rsidRDefault="00A543DF" w:rsidP="00A543DF">
      <w:pPr>
        <w:ind w:left="720" w:hanging="720"/>
        <w:rPr>
          <w:rFonts w:ascii="Arial" w:hAnsi="Arial" w:cs="Arial"/>
          <w:sz w:val="22"/>
          <w:szCs w:val="22"/>
        </w:rPr>
      </w:pPr>
      <w:r>
        <w:rPr>
          <w:rFonts w:ascii="Arial" w:hAnsi="Arial" w:cs="Arial"/>
          <w:sz w:val="22"/>
          <w:szCs w:val="22"/>
        </w:rPr>
        <w:t>5.5</w:t>
      </w:r>
      <w:r>
        <w:rPr>
          <w:rFonts w:ascii="Arial" w:hAnsi="Arial" w:cs="Arial"/>
          <w:sz w:val="22"/>
          <w:szCs w:val="22"/>
        </w:rPr>
        <w:tab/>
        <w:t>It was unanimously resolved to change the date of the annual meeting to Tuesday, 22 May 2018 at 8.00 pm.</w:t>
      </w:r>
    </w:p>
    <w:p w14:paraId="2012D324" w14:textId="3D79C5E6" w:rsidR="00A543DF" w:rsidRDefault="00A543DF" w:rsidP="00A543DF">
      <w:pPr>
        <w:ind w:left="720" w:hanging="720"/>
        <w:rPr>
          <w:rFonts w:ascii="Arial" w:hAnsi="Arial" w:cs="Arial"/>
          <w:sz w:val="22"/>
          <w:szCs w:val="22"/>
        </w:rPr>
      </w:pPr>
      <w:r>
        <w:rPr>
          <w:rFonts w:ascii="Arial" w:hAnsi="Arial" w:cs="Arial"/>
          <w:sz w:val="22"/>
          <w:szCs w:val="22"/>
        </w:rPr>
        <w:t>5.6</w:t>
      </w:r>
      <w:r>
        <w:rPr>
          <w:rFonts w:ascii="Arial" w:hAnsi="Arial" w:cs="Arial"/>
          <w:sz w:val="22"/>
          <w:szCs w:val="22"/>
        </w:rPr>
        <w:tab/>
        <w:t>The Clerk stated that following the demise of the Transparency Fund</w:t>
      </w:r>
      <w:r w:rsidR="00573674">
        <w:rPr>
          <w:rFonts w:ascii="Arial" w:hAnsi="Arial" w:cs="Arial"/>
          <w:sz w:val="22"/>
          <w:szCs w:val="22"/>
        </w:rPr>
        <w:t xml:space="preserve"> </w:t>
      </w:r>
      <w:r>
        <w:rPr>
          <w:rFonts w:ascii="Arial" w:hAnsi="Arial" w:cs="Arial"/>
          <w:sz w:val="22"/>
          <w:szCs w:val="22"/>
        </w:rPr>
        <w:t>which had been used to</w:t>
      </w:r>
      <w:r w:rsidR="00573674">
        <w:rPr>
          <w:rFonts w:ascii="Arial" w:hAnsi="Arial" w:cs="Arial"/>
          <w:sz w:val="22"/>
          <w:szCs w:val="22"/>
        </w:rPr>
        <w:t xml:space="preserve"> claim funding to pay</w:t>
      </w:r>
      <w:r>
        <w:rPr>
          <w:rFonts w:ascii="Arial" w:hAnsi="Arial" w:cs="Arial"/>
          <w:sz w:val="22"/>
          <w:szCs w:val="22"/>
        </w:rPr>
        <w:t xml:space="preserve"> her an additional hour per month to comply with the Transparency Code, she would like to request that the Council </w:t>
      </w:r>
      <w:r w:rsidR="00573674">
        <w:rPr>
          <w:rFonts w:ascii="Arial" w:hAnsi="Arial" w:cs="Arial"/>
          <w:sz w:val="22"/>
          <w:szCs w:val="22"/>
        </w:rPr>
        <w:t xml:space="preserve">now </w:t>
      </w:r>
      <w:r>
        <w:rPr>
          <w:rFonts w:ascii="Arial" w:hAnsi="Arial" w:cs="Arial"/>
          <w:sz w:val="22"/>
          <w:szCs w:val="22"/>
        </w:rPr>
        <w:t>continue to make this additional payment to her.  After discussion, it was agreed that an additional hour per month would be paid to the Clerk for this purpose.</w:t>
      </w:r>
    </w:p>
    <w:p w14:paraId="71BE340E" w14:textId="77777777" w:rsidR="00A543DF" w:rsidRDefault="00A543DF" w:rsidP="00A543DF">
      <w:pPr>
        <w:ind w:left="720" w:hanging="720"/>
        <w:rPr>
          <w:rFonts w:ascii="Arial" w:hAnsi="Arial" w:cs="Arial"/>
          <w:sz w:val="22"/>
          <w:szCs w:val="22"/>
        </w:rPr>
      </w:pPr>
    </w:p>
    <w:p w14:paraId="19ED72C0" w14:textId="71353B39" w:rsidR="00950B6F" w:rsidRPr="003304A7" w:rsidRDefault="00BA112D" w:rsidP="00BA112D">
      <w:pPr>
        <w:rPr>
          <w:rFonts w:ascii="Arial" w:hAnsi="Arial" w:cs="Arial"/>
          <w:b/>
          <w:sz w:val="22"/>
          <w:szCs w:val="22"/>
        </w:rPr>
      </w:pPr>
      <w:r>
        <w:rPr>
          <w:rFonts w:ascii="Arial" w:hAnsi="Arial" w:cs="Arial"/>
          <w:b/>
          <w:sz w:val="22"/>
          <w:szCs w:val="22"/>
        </w:rPr>
        <w:t>6</w:t>
      </w:r>
      <w:r>
        <w:rPr>
          <w:rFonts w:ascii="Arial" w:hAnsi="Arial" w:cs="Arial"/>
          <w:b/>
          <w:sz w:val="22"/>
          <w:szCs w:val="22"/>
        </w:rPr>
        <w:tab/>
      </w:r>
      <w:r w:rsidR="00950B6F" w:rsidRPr="003304A7">
        <w:rPr>
          <w:rFonts w:ascii="Arial" w:hAnsi="Arial" w:cs="Arial"/>
          <w:b/>
          <w:sz w:val="22"/>
          <w:szCs w:val="22"/>
        </w:rPr>
        <w:t>PLANNING</w:t>
      </w:r>
    </w:p>
    <w:p w14:paraId="4557F668" w14:textId="77777777" w:rsidR="00D821A8" w:rsidRPr="003304A7" w:rsidRDefault="00D821A8" w:rsidP="00950B6F">
      <w:pPr>
        <w:rPr>
          <w:rFonts w:ascii="Arial" w:hAnsi="Arial" w:cs="Arial"/>
          <w:sz w:val="22"/>
          <w:szCs w:val="22"/>
        </w:rPr>
      </w:pPr>
    </w:p>
    <w:p w14:paraId="74BB2D5A" w14:textId="22294C24" w:rsidR="000948C3" w:rsidRDefault="00BA112D" w:rsidP="00AF5237">
      <w:pPr>
        <w:rPr>
          <w:rFonts w:ascii="Arial" w:hAnsi="Arial" w:cs="Arial"/>
          <w:b/>
          <w:sz w:val="22"/>
          <w:szCs w:val="22"/>
        </w:rPr>
      </w:pPr>
      <w:r>
        <w:rPr>
          <w:rFonts w:ascii="Arial" w:hAnsi="Arial" w:cs="Arial"/>
          <w:b/>
          <w:sz w:val="22"/>
          <w:szCs w:val="22"/>
        </w:rPr>
        <w:t xml:space="preserve">6.1   </w:t>
      </w:r>
      <w:r w:rsidR="00CE0AE4">
        <w:rPr>
          <w:rFonts w:ascii="Arial" w:hAnsi="Arial" w:cs="Arial"/>
          <w:b/>
          <w:sz w:val="22"/>
          <w:szCs w:val="22"/>
        </w:rPr>
        <w:tab/>
      </w:r>
      <w:r w:rsidRPr="00F9560C">
        <w:rPr>
          <w:rFonts w:ascii="Arial" w:hAnsi="Arial" w:cs="Arial"/>
          <w:b/>
          <w:sz w:val="22"/>
          <w:szCs w:val="22"/>
        </w:rPr>
        <w:t>Planning applications</w:t>
      </w:r>
    </w:p>
    <w:p w14:paraId="255ABD3F" w14:textId="251AEE42" w:rsidR="00A543DF" w:rsidRDefault="00A543DF" w:rsidP="00AF5237">
      <w:pPr>
        <w:rPr>
          <w:rFonts w:ascii="Arial" w:hAnsi="Arial" w:cs="Arial"/>
          <w:b/>
          <w:sz w:val="22"/>
          <w:szCs w:val="22"/>
        </w:rPr>
      </w:pPr>
    </w:p>
    <w:p w14:paraId="153321B0" w14:textId="70332A22" w:rsidR="00A543DF" w:rsidRPr="00A543DF" w:rsidRDefault="00A543DF" w:rsidP="00AF5237">
      <w:pPr>
        <w:rPr>
          <w:rFonts w:ascii="Arial" w:hAnsi="Arial" w:cs="Arial"/>
          <w:sz w:val="22"/>
          <w:szCs w:val="22"/>
        </w:rPr>
      </w:pPr>
      <w:r>
        <w:rPr>
          <w:rFonts w:ascii="Arial" w:hAnsi="Arial" w:cs="Arial"/>
          <w:b/>
          <w:sz w:val="22"/>
          <w:szCs w:val="22"/>
        </w:rPr>
        <w:tab/>
      </w:r>
      <w:r w:rsidRPr="00A543DF">
        <w:rPr>
          <w:rFonts w:ascii="Arial" w:hAnsi="Arial" w:cs="Arial"/>
          <w:sz w:val="22"/>
          <w:szCs w:val="22"/>
        </w:rPr>
        <w:t>None</w:t>
      </w:r>
    </w:p>
    <w:p w14:paraId="54A508ED" w14:textId="0EFF7682" w:rsidR="00923A63" w:rsidRPr="00A543DF" w:rsidRDefault="00923A63" w:rsidP="00AF5237">
      <w:pPr>
        <w:rPr>
          <w:rFonts w:ascii="Arial" w:hAnsi="Arial" w:cs="Arial"/>
          <w:sz w:val="22"/>
          <w:szCs w:val="22"/>
        </w:rPr>
      </w:pPr>
    </w:p>
    <w:p w14:paraId="5373564A" w14:textId="1AE242F1" w:rsidR="00CE0AE4" w:rsidRDefault="00BA112D" w:rsidP="00CE0AE4">
      <w:pPr>
        <w:rPr>
          <w:rFonts w:ascii="Arial" w:hAnsi="Arial" w:cs="Arial"/>
          <w:b/>
          <w:sz w:val="22"/>
          <w:szCs w:val="22"/>
        </w:rPr>
      </w:pPr>
      <w:r>
        <w:rPr>
          <w:rFonts w:ascii="Arial" w:hAnsi="Arial" w:cs="Arial"/>
          <w:b/>
          <w:sz w:val="22"/>
          <w:szCs w:val="22"/>
        </w:rPr>
        <w:t xml:space="preserve">6.2 </w:t>
      </w:r>
      <w:r w:rsidR="00CE0AE4">
        <w:rPr>
          <w:rFonts w:ascii="Arial" w:hAnsi="Arial" w:cs="Arial"/>
          <w:b/>
          <w:sz w:val="22"/>
          <w:szCs w:val="22"/>
        </w:rPr>
        <w:tab/>
      </w:r>
      <w:r w:rsidRPr="00F9560C">
        <w:rPr>
          <w:rFonts w:ascii="Arial" w:hAnsi="Arial" w:cs="Arial"/>
          <w:b/>
          <w:sz w:val="22"/>
          <w:szCs w:val="22"/>
        </w:rPr>
        <w:t>Planning Decisions</w:t>
      </w:r>
    </w:p>
    <w:p w14:paraId="3DD525AD" w14:textId="351329FA" w:rsidR="00CE222B" w:rsidRDefault="00CE222B" w:rsidP="00CE0AE4">
      <w:pPr>
        <w:rPr>
          <w:rFonts w:ascii="Arial" w:hAnsi="Arial" w:cs="Arial"/>
          <w:b/>
          <w:sz w:val="22"/>
          <w:szCs w:val="22"/>
        </w:rPr>
      </w:pPr>
    </w:p>
    <w:p w14:paraId="2307348D" w14:textId="4FD3B525" w:rsidR="00E06923" w:rsidRDefault="00E06923" w:rsidP="00925E0E">
      <w:pPr>
        <w:ind w:left="720"/>
        <w:rPr>
          <w:rFonts w:ascii="Arial" w:hAnsi="Arial" w:cs="Arial"/>
          <w:sz w:val="22"/>
          <w:szCs w:val="22"/>
        </w:rPr>
      </w:pPr>
      <w:r w:rsidRPr="00E06923">
        <w:rPr>
          <w:rFonts w:ascii="Arial" w:hAnsi="Arial" w:cs="Arial"/>
          <w:sz w:val="22"/>
          <w:szCs w:val="22"/>
        </w:rPr>
        <w:t>None</w:t>
      </w:r>
    </w:p>
    <w:p w14:paraId="07D91DE4" w14:textId="77777777" w:rsidR="00A543DF" w:rsidRDefault="00A543DF" w:rsidP="00925E0E">
      <w:pPr>
        <w:ind w:left="720"/>
        <w:rPr>
          <w:rFonts w:ascii="Arial" w:hAnsi="Arial" w:cs="Arial"/>
          <w:sz w:val="22"/>
          <w:szCs w:val="22"/>
        </w:rPr>
      </w:pPr>
    </w:p>
    <w:p w14:paraId="408641EA" w14:textId="2F5C7850" w:rsidR="00A543DF" w:rsidRDefault="00A543DF" w:rsidP="00A543DF">
      <w:pPr>
        <w:rPr>
          <w:rFonts w:ascii="Arial" w:hAnsi="Arial" w:cs="Arial"/>
          <w:b/>
          <w:sz w:val="22"/>
          <w:szCs w:val="22"/>
        </w:rPr>
      </w:pPr>
      <w:r w:rsidRPr="00A543DF">
        <w:rPr>
          <w:rFonts w:ascii="Arial" w:hAnsi="Arial" w:cs="Arial"/>
          <w:b/>
          <w:sz w:val="22"/>
          <w:szCs w:val="22"/>
        </w:rPr>
        <w:t xml:space="preserve">6.3 </w:t>
      </w:r>
      <w:r w:rsidRPr="00A543DF">
        <w:rPr>
          <w:rFonts w:ascii="Arial" w:hAnsi="Arial" w:cs="Arial"/>
          <w:b/>
          <w:sz w:val="22"/>
          <w:szCs w:val="22"/>
        </w:rPr>
        <w:tab/>
        <w:t>Planning Other</w:t>
      </w:r>
    </w:p>
    <w:p w14:paraId="09806FA8" w14:textId="1F48244D" w:rsidR="00A543DF" w:rsidRDefault="00A543DF" w:rsidP="00A543DF">
      <w:pPr>
        <w:rPr>
          <w:rFonts w:ascii="Arial" w:hAnsi="Arial" w:cs="Arial"/>
          <w:b/>
          <w:sz w:val="22"/>
          <w:szCs w:val="22"/>
        </w:rPr>
      </w:pPr>
    </w:p>
    <w:p w14:paraId="2DA54E27" w14:textId="52AFCEF0" w:rsidR="00A543DF" w:rsidRDefault="00A543DF" w:rsidP="00A543DF">
      <w:pPr>
        <w:rPr>
          <w:rFonts w:ascii="Arial" w:hAnsi="Arial" w:cs="Arial"/>
          <w:sz w:val="22"/>
          <w:szCs w:val="22"/>
        </w:rPr>
      </w:pPr>
      <w:r>
        <w:rPr>
          <w:rFonts w:ascii="Arial" w:hAnsi="Arial" w:cs="Arial"/>
          <w:b/>
          <w:sz w:val="22"/>
          <w:szCs w:val="22"/>
        </w:rPr>
        <w:tab/>
        <w:t xml:space="preserve">Tree Preservation Order DA/496 2018 – </w:t>
      </w:r>
      <w:proofErr w:type="spellStart"/>
      <w:r>
        <w:rPr>
          <w:rFonts w:ascii="Arial" w:hAnsi="Arial" w:cs="Arial"/>
          <w:b/>
          <w:sz w:val="22"/>
          <w:szCs w:val="22"/>
        </w:rPr>
        <w:t>Lingles</w:t>
      </w:r>
      <w:proofErr w:type="spellEnd"/>
      <w:r>
        <w:rPr>
          <w:rFonts w:ascii="Arial" w:hAnsi="Arial" w:cs="Arial"/>
          <w:b/>
          <w:sz w:val="22"/>
          <w:szCs w:val="22"/>
        </w:rPr>
        <w:t xml:space="preserve"> Farm, Ravensthorpe</w:t>
      </w:r>
    </w:p>
    <w:p w14:paraId="3DA2B749" w14:textId="265E4D27" w:rsidR="00A543DF" w:rsidRDefault="00A543DF" w:rsidP="00A543DF">
      <w:pPr>
        <w:rPr>
          <w:rFonts w:ascii="Arial" w:hAnsi="Arial" w:cs="Arial"/>
          <w:sz w:val="22"/>
          <w:szCs w:val="22"/>
        </w:rPr>
      </w:pPr>
    </w:p>
    <w:p w14:paraId="0AC29EA6" w14:textId="6A965348" w:rsidR="00A543DF" w:rsidRDefault="00A543DF" w:rsidP="00A543DF">
      <w:pPr>
        <w:rPr>
          <w:rFonts w:ascii="Arial" w:hAnsi="Arial" w:cs="Arial"/>
          <w:sz w:val="22"/>
          <w:szCs w:val="22"/>
        </w:rPr>
      </w:pPr>
      <w:r>
        <w:rPr>
          <w:rFonts w:ascii="Arial" w:hAnsi="Arial" w:cs="Arial"/>
          <w:sz w:val="22"/>
          <w:szCs w:val="22"/>
        </w:rPr>
        <w:tab/>
        <w:t xml:space="preserve">Confirmation had been received that an order had been made for a TPO to be </w:t>
      </w:r>
    </w:p>
    <w:p w14:paraId="2405E2F9" w14:textId="734CD882" w:rsidR="00A543DF" w:rsidRDefault="00A543DF" w:rsidP="00A543DF">
      <w:pPr>
        <w:rPr>
          <w:rFonts w:ascii="Arial" w:hAnsi="Arial" w:cs="Arial"/>
          <w:sz w:val="22"/>
          <w:szCs w:val="22"/>
        </w:rPr>
      </w:pPr>
      <w:r>
        <w:rPr>
          <w:rFonts w:ascii="Arial" w:hAnsi="Arial" w:cs="Arial"/>
          <w:sz w:val="22"/>
          <w:szCs w:val="22"/>
        </w:rPr>
        <w:tab/>
        <w:t xml:space="preserve">placed on a hedgerow (including the trees within it) and a single Oak Tree at </w:t>
      </w:r>
    </w:p>
    <w:p w14:paraId="7105356F" w14:textId="40F3691F" w:rsidR="00A543DF" w:rsidRPr="00A543DF" w:rsidRDefault="00A543DF" w:rsidP="00A543DF">
      <w:pPr>
        <w:rPr>
          <w:rFonts w:ascii="Arial" w:hAnsi="Arial" w:cs="Arial"/>
          <w:sz w:val="22"/>
          <w:szCs w:val="22"/>
        </w:rPr>
      </w:pPr>
      <w:r>
        <w:rPr>
          <w:rFonts w:ascii="Arial" w:hAnsi="Arial" w:cs="Arial"/>
          <w:sz w:val="22"/>
          <w:szCs w:val="22"/>
        </w:rPr>
        <w:tab/>
      </w:r>
      <w:proofErr w:type="spellStart"/>
      <w:r>
        <w:rPr>
          <w:rFonts w:ascii="Arial" w:hAnsi="Arial" w:cs="Arial"/>
          <w:sz w:val="22"/>
          <w:szCs w:val="22"/>
        </w:rPr>
        <w:t>Lingles</w:t>
      </w:r>
      <w:proofErr w:type="spellEnd"/>
      <w:r>
        <w:rPr>
          <w:rFonts w:ascii="Arial" w:hAnsi="Arial" w:cs="Arial"/>
          <w:sz w:val="22"/>
          <w:szCs w:val="22"/>
        </w:rPr>
        <w:t xml:space="preserve"> Farm.</w:t>
      </w:r>
    </w:p>
    <w:p w14:paraId="4DB264D9" w14:textId="77777777" w:rsidR="00A543DF" w:rsidRPr="00925E0E" w:rsidRDefault="00A543DF" w:rsidP="00A543DF">
      <w:pPr>
        <w:rPr>
          <w:rFonts w:ascii="Arial" w:hAnsi="Arial" w:cs="Arial"/>
          <w:sz w:val="22"/>
          <w:szCs w:val="22"/>
        </w:rPr>
      </w:pPr>
    </w:p>
    <w:p w14:paraId="37B319D1" w14:textId="77777777" w:rsidR="00E06923" w:rsidRDefault="00E06923" w:rsidP="00BA112D">
      <w:pPr>
        <w:rPr>
          <w:rFonts w:ascii="Arial" w:hAnsi="Arial" w:cs="Arial"/>
          <w:b/>
        </w:rPr>
      </w:pPr>
    </w:p>
    <w:p w14:paraId="2DBD31B4" w14:textId="61EC0CC7" w:rsidR="00727637" w:rsidRPr="003304A7" w:rsidRDefault="00BA112D" w:rsidP="00BA112D">
      <w:pPr>
        <w:rPr>
          <w:rFonts w:ascii="Arial" w:hAnsi="Arial" w:cs="Arial"/>
          <w:b/>
          <w:sz w:val="22"/>
          <w:szCs w:val="22"/>
        </w:rPr>
      </w:pPr>
      <w:r>
        <w:rPr>
          <w:rFonts w:ascii="Arial" w:hAnsi="Arial" w:cs="Arial"/>
          <w:b/>
          <w:sz w:val="22"/>
          <w:szCs w:val="22"/>
        </w:rPr>
        <w:t xml:space="preserve">7         </w:t>
      </w:r>
      <w:proofErr w:type="gramStart"/>
      <w:r w:rsidR="00727637" w:rsidRPr="003304A7">
        <w:rPr>
          <w:rFonts w:ascii="Arial" w:hAnsi="Arial" w:cs="Arial"/>
          <w:b/>
          <w:sz w:val="22"/>
          <w:szCs w:val="22"/>
        </w:rPr>
        <w:t>FINANCE</w:t>
      </w:r>
      <w:proofErr w:type="gramEnd"/>
    </w:p>
    <w:p w14:paraId="4E288D33" w14:textId="77777777" w:rsidR="00073E86" w:rsidRPr="003304A7" w:rsidRDefault="00073E86" w:rsidP="00073E86">
      <w:pPr>
        <w:rPr>
          <w:rFonts w:ascii="Arial" w:hAnsi="Arial" w:cs="Arial"/>
          <w:sz w:val="22"/>
          <w:szCs w:val="22"/>
        </w:rPr>
      </w:pPr>
    </w:p>
    <w:p w14:paraId="04BDA9F5" w14:textId="2F586C93" w:rsidR="00297E06" w:rsidRPr="003304A7" w:rsidRDefault="00451F28" w:rsidP="00451F28">
      <w:pPr>
        <w:rPr>
          <w:rFonts w:ascii="Arial" w:hAnsi="Arial" w:cs="Arial"/>
          <w:b/>
          <w:sz w:val="22"/>
          <w:szCs w:val="22"/>
        </w:rPr>
      </w:pPr>
      <w:r w:rsidRPr="003304A7">
        <w:rPr>
          <w:rFonts w:ascii="Arial" w:hAnsi="Arial" w:cs="Arial"/>
          <w:sz w:val="22"/>
          <w:szCs w:val="22"/>
        </w:rPr>
        <w:t>7.1</w:t>
      </w:r>
      <w:r w:rsidR="00073E86" w:rsidRPr="003304A7">
        <w:rPr>
          <w:rFonts w:ascii="Arial" w:hAnsi="Arial" w:cs="Arial"/>
          <w:sz w:val="22"/>
          <w:szCs w:val="22"/>
        </w:rPr>
        <w:t xml:space="preserve"> </w:t>
      </w:r>
      <w:r w:rsidR="00860874" w:rsidRPr="003304A7">
        <w:rPr>
          <w:rFonts w:ascii="Arial" w:hAnsi="Arial" w:cs="Arial"/>
          <w:sz w:val="22"/>
          <w:szCs w:val="22"/>
        </w:rPr>
        <w:tab/>
      </w:r>
      <w:r w:rsidR="00860874" w:rsidRPr="003304A7">
        <w:rPr>
          <w:rFonts w:ascii="Arial" w:hAnsi="Arial" w:cs="Arial"/>
          <w:b/>
          <w:sz w:val="22"/>
          <w:szCs w:val="22"/>
        </w:rPr>
        <w:t>Payments</w:t>
      </w:r>
    </w:p>
    <w:p w14:paraId="7B2DD9F7" w14:textId="77777777" w:rsidR="00297E06" w:rsidRPr="003304A7" w:rsidRDefault="00297E06" w:rsidP="00297E06">
      <w:pPr>
        <w:ind w:firstLine="360"/>
        <w:rPr>
          <w:rFonts w:ascii="Arial" w:hAnsi="Arial" w:cs="Arial"/>
          <w:sz w:val="22"/>
          <w:szCs w:val="22"/>
        </w:rPr>
      </w:pPr>
    </w:p>
    <w:p w14:paraId="18C6232A" w14:textId="3671AF13" w:rsidR="001C241D" w:rsidRDefault="00917180" w:rsidP="00D3035B">
      <w:pPr>
        <w:tabs>
          <w:tab w:val="right" w:pos="8640"/>
        </w:tabs>
        <w:ind w:firstLine="720"/>
        <w:rPr>
          <w:rFonts w:ascii="Arial" w:hAnsi="Arial" w:cs="Arial"/>
          <w:sz w:val="22"/>
          <w:szCs w:val="22"/>
        </w:rPr>
      </w:pPr>
      <w:r w:rsidRPr="003304A7">
        <w:rPr>
          <w:rFonts w:ascii="Arial" w:hAnsi="Arial" w:cs="Arial"/>
          <w:sz w:val="22"/>
          <w:szCs w:val="22"/>
        </w:rPr>
        <w:t>The following invoices</w:t>
      </w:r>
      <w:r w:rsidR="00F12305" w:rsidRPr="003304A7">
        <w:rPr>
          <w:rFonts w:ascii="Arial" w:hAnsi="Arial" w:cs="Arial"/>
          <w:sz w:val="22"/>
          <w:szCs w:val="22"/>
        </w:rPr>
        <w:t>/items</w:t>
      </w:r>
      <w:r w:rsidRPr="003304A7">
        <w:rPr>
          <w:rFonts w:ascii="Arial" w:hAnsi="Arial" w:cs="Arial"/>
          <w:sz w:val="22"/>
          <w:szCs w:val="22"/>
        </w:rPr>
        <w:t xml:space="preserve"> were approved by the Counci</w:t>
      </w:r>
      <w:r w:rsidR="00AB0EB4">
        <w:rPr>
          <w:rFonts w:ascii="Arial" w:hAnsi="Arial" w:cs="Arial"/>
          <w:sz w:val="22"/>
          <w:szCs w:val="22"/>
        </w:rPr>
        <w:t>l for payment</w:t>
      </w:r>
      <w:r w:rsidR="00D3035B">
        <w:rPr>
          <w:rFonts w:ascii="Arial" w:hAnsi="Arial" w:cs="Arial"/>
          <w:sz w:val="22"/>
          <w:szCs w:val="22"/>
        </w:rPr>
        <w:t>.</w:t>
      </w:r>
    </w:p>
    <w:p w14:paraId="1A76A71E" w14:textId="77777777" w:rsidR="001C241D" w:rsidRPr="003304A7" w:rsidRDefault="001C241D" w:rsidP="00AB0EB4">
      <w:pPr>
        <w:tabs>
          <w:tab w:val="right" w:pos="8640"/>
        </w:tabs>
        <w:ind w:firstLine="720"/>
        <w:rPr>
          <w:rFonts w:ascii="Arial" w:hAnsi="Arial" w:cs="Arial"/>
          <w:sz w:val="22"/>
          <w:szCs w:val="22"/>
        </w:rPr>
      </w:pPr>
    </w:p>
    <w:p w14:paraId="61412C4A" w14:textId="7E906B21" w:rsidR="007C5BCC" w:rsidRPr="003304A7" w:rsidRDefault="007C5BCC" w:rsidP="002F5456">
      <w:pPr>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2"/>
        <w:gridCol w:w="1139"/>
        <w:gridCol w:w="1513"/>
      </w:tblGrid>
      <w:tr w:rsidR="00B64A2C" w:rsidRPr="003304A7" w14:paraId="1761FF9F" w14:textId="77777777" w:rsidTr="001C241D">
        <w:tc>
          <w:tcPr>
            <w:tcW w:w="5812" w:type="dxa"/>
          </w:tcPr>
          <w:p w14:paraId="1C4CFD22" w14:textId="77777777" w:rsidR="00B64A2C" w:rsidRPr="003304A7" w:rsidRDefault="00B64A2C" w:rsidP="00297E06">
            <w:pPr>
              <w:rPr>
                <w:rFonts w:ascii="Arial" w:hAnsi="Arial" w:cs="Arial"/>
                <w:b/>
                <w:sz w:val="22"/>
                <w:szCs w:val="22"/>
              </w:rPr>
            </w:pPr>
            <w:r w:rsidRPr="003304A7">
              <w:rPr>
                <w:rFonts w:ascii="Arial" w:hAnsi="Arial" w:cs="Arial"/>
                <w:b/>
                <w:sz w:val="22"/>
                <w:szCs w:val="22"/>
              </w:rPr>
              <w:t>Payee</w:t>
            </w:r>
          </w:p>
        </w:tc>
        <w:tc>
          <w:tcPr>
            <w:tcW w:w="1139" w:type="dxa"/>
          </w:tcPr>
          <w:p w14:paraId="62BDC14C"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Amount</w:t>
            </w:r>
          </w:p>
          <w:p w14:paraId="5097CA8E" w14:textId="32820AAC" w:rsidR="008D03A7" w:rsidRPr="003304A7" w:rsidRDefault="008D03A7" w:rsidP="00517E1E">
            <w:pPr>
              <w:jc w:val="right"/>
              <w:rPr>
                <w:rFonts w:ascii="Arial" w:hAnsi="Arial" w:cs="Arial"/>
                <w:b/>
                <w:sz w:val="22"/>
                <w:szCs w:val="22"/>
              </w:rPr>
            </w:pPr>
            <w:r w:rsidRPr="003304A7">
              <w:rPr>
                <w:rFonts w:ascii="Arial" w:hAnsi="Arial" w:cs="Arial"/>
                <w:b/>
                <w:sz w:val="22"/>
                <w:szCs w:val="22"/>
              </w:rPr>
              <w:t>£</w:t>
            </w:r>
          </w:p>
        </w:tc>
        <w:tc>
          <w:tcPr>
            <w:tcW w:w="1513" w:type="dxa"/>
          </w:tcPr>
          <w:p w14:paraId="6A42952E"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Cheque Number</w:t>
            </w:r>
          </w:p>
        </w:tc>
      </w:tr>
      <w:tr w:rsidR="00B64A2C" w:rsidRPr="003304A7" w14:paraId="1D359DBE" w14:textId="77777777" w:rsidTr="001C241D">
        <w:tc>
          <w:tcPr>
            <w:tcW w:w="5812" w:type="dxa"/>
          </w:tcPr>
          <w:p w14:paraId="25983E8C" w14:textId="31994CF5" w:rsidR="00B64A2C" w:rsidRPr="003304A7" w:rsidRDefault="00DD6918" w:rsidP="008C1D70">
            <w:pPr>
              <w:rPr>
                <w:rFonts w:ascii="Arial" w:hAnsi="Arial" w:cs="Arial"/>
                <w:sz w:val="22"/>
                <w:szCs w:val="22"/>
              </w:rPr>
            </w:pPr>
            <w:r>
              <w:rPr>
                <w:rFonts w:ascii="Arial" w:hAnsi="Arial" w:cs="Arial"/>
                <w:sz w:val="22"/>
                <w:szCs w:val="22"/>
              </w:rPr>
              <w:t>Mr</w:t>
            </w:r>
            <w:r w:rsidR="00005556">
              <w:rPr>
                <w:rFonts w:ascii="Arial" w:hAnsi="Arial" w:cs="Arial"/>
                <w:sz w:val="22"/>
                <w:szCs w:val="22"/>
              </w:rPr>
              <w:t>s C James –</w:t>
            </w:r>
            <w:r w:rsidR="00A543DF">
              <w:rPr>
                <w:rFonts w:ascii="Arial" w:hAnsi="Arial" w:cs="Arial"/>
                <w:sz w:val="22"/>
                <w:szCs w:val="22"/>
              </w:rPr>
              <w:t xml:space="preserve"> April salary</w:t>
            </w:r>
          </w:p>
        </w:tc>
        <w:tc>
          <w:tcPr>
            <w:tcW w:w="1139" w:type="dxa"/>
          </w:tcPr>
          <w:p w14:paraId="5CA434C9" w14:textId="23A89E69" w:rsidR="00B64A2C" w:rsidRPr="003304A7" w:rsidRDefault="0028171D" w:rsidP="00887385">
            <w:pPr>
              <w:jc w:val="right"/>
              <w:rPr>
                <w:rFonts w:ascii="Arial" w:hAnsi="Arial" w:cs="Arial"/>
                <w:sz w:val="22"/>
                <w:szCs w:val="22"/>
              </w:rPr>
            </w:pPr>
            <w:r>
              <w:rPr>
                <w:rFonts w:ascii="Arial" w:hAnsi="Arial" w:cs="Arial"/>
                <w:sz w:val="22"/>
                <w:szCs w:val="22"/>
              </w:rPr>
              <w:t>2</w:t>
            </w:r>
            <w:r w:rsidR="00A543DF">
              <w:rPr>
                <w:rFonts w:ascii="Arial" w:hAnsi="Arial" w:cs="Arial"/>
                <w:sz w:val="22"/>
                <w:szCs w:val="22"/>
              </w:rPr>
              <w:t>38.86</w:t>
            </w:r>
            <w:r w:rsidR="00174357" w:rsidRPr="003304A7">
              <w:rPr>
                <w:rFonts w:ascii="Arial" w:hAnsi="Arial" w:cs="Arial"/>
                <w:sz w:val="22"/>
                <w:szCs w:val="22"/>
              </w:rPr>
              <w:t xml:space="preserve">    </w:t>
            </w:r>
          </w:p>
        </w:tc>
        <w:tc>
          <w:tcPr>
            <w:tcW w:w="1513" w:type="dxa"/>
          </w:tcPr>
          <w:p w14:paraId="2289D824" w14:textId="58ACCD18" w:rsidR="00B64A2C" w:rsidRPr="003304A7" w:rsidRDefault="00A67090" w:rsidP="00887385">
            <w:pPr>
              <w:jc w:val="right"/>
              <w:rPr>
                <w:rFonts w:ascii="Arial" w:hAnsi="Arial" w:cs="Arial"/>
                <w:sz w:val="22"/>
                <w:szCs w:val="22"/>
              </w:rPr>
            </w:pPr>
            <w:r w:rsidRPr="003304A7">
              <w:rPr>
                <w:rFonts w:ascii="Arial" w:hAnsi="Arial" w:cs="Arial"/>
                <w:sz w:val="22"/>
                <w:szCs w:val="22"/>
              </w:rPr>
              <w:t>Online</w:t>
            </w:r>
          </w:p>
        </w:tc>
      </w:tr>
      <w:tr w:rsidR="00B64A2C" w:rsidRPr="003304A7" w14:paraId="3D8C8592" w14:textId="77777777" w:rsidTr="001C241D">
        <w:tc>
          <w:tcPr>
            <w:tcW w:w="5812" w:type="dxa"/>
          </w:tcPr>
          <w:p w14:paraId="2CF1527F" w14:textId="07F1FD23" w:rsidR="00B64A2C" w:rsidRPr="003304A7" w:rsidRDefault="00DB5422" w:rsidP="008C1D70">
            <w:pPr>
              <w:rPr>
                <w:rFonts w:ascii="Arial" w:hAnsi="Arial" w:cs="Arial"/>
                <w:sz w:val="22"/>
                <w:szCs w:val="22"/>
              </w:rPr>
            </w:pPr>
            <w:r w:rsidRPr="003304A7">
              <w:rPr>
                <w:rFonts w:ascii="Arial" w:hAnsi="Arial" w:cs="Arial"/>
                <w:sz w:val="22"/>
                <w:szCs w:val="22"/>
              </w:rPr>
              <w:t>Mrs C James – Office Expenses</w:t>
            </w:r>
          </w:p>
        </w:tc>
        <w:tc>
          <w:tcPr>
            <w:tcW w:w="1139" w:type="dxa"/>
          </w:tcPr>
          <w:p w14:paraId="40F6AF1F" w14:textId="5E94593B" w:rsidR="00B64A2C" w:rsidRPr="003304A7" w:rsidRDefault="00174357" w:rsidP="00887385">
            <w:pPr>
              <w:jc w:val="right"/>
              <w:rPr>
                <w:rFonts w:ascii="Arial" w:hAnsi="Arial" w:cs="Arial"/>
                <w:sz w:val="22"/>
                <w:szCs w:val="22"/>
              </w:rPr>
            </w:pPr>
            <w:r w:rsidRPr="003304A7">
              <w:rPr>
                <w:rFonts w:ascii="Arial" w:hAnsi="Arial" w:cs="Arial"/>
                <w:sz w:val="22"/>
                <w:szCs w:val="22"/>
              </w:rPr>
              <w:t xml:space="preserve">  </w:t>
            </w:r>
            <w:r w:rsidR="008C1D70" w:rsidRPr="003304A7">
              <w:rPr>
                <w:rFonts w:ascii="Arial" w:hAnsi="Arial" w:cs="Arial"/>
                <w:sz w:val="22"/>
                <w:szCs w:val="22"/>
              </w:rPr>
              <w:t xml:space="preserve"> </w:t>
            </w:r>
            <w:r w:rsidR="00A543DF">
              <w:rPr>
                <w:rFonts w:ascii="Arial" w:hAnsi="Arial" w:cs="Arial"/>
                <w:sz w:val="22"/>
                <w:szCs w:val="22"/>
              </w:rPr>
              <w:t>25.25</w:t>
            </w:r>
          </w:p>
        </w:tc>
        <w:tc>
          <w:tcPr>
            <w:tcW w:w="1513" w:type="dxa"/>
          </w:tcPr>
          <w:p w14:paraId="52A9220F" w14:textId="3656ABD3" w:rsidR="00B64A2C" w:rsidRPr="003304A7" w:rsidRDefault="00A67090" w:rsidP="00887385">
            <w:pPr>
              <w:jc w:val="right"/>
              <w:rPr>
                <w:rFonts w:ascii="Arial" w:hAnsi="Arial" w:cs="Arial"/>
                <w:sz w:val="22"/>
                <w:szCs w:val="22"/>
              </w:rPr>
            </w:pPr>
            <w:r w:rsidRPr="003304A7">
              <w:rPr>
                <w:rFonts w:ascii="Arial" w:hAnsi="Arial" w:cs="Arial"/>
                <w:sz w:val="22"/>
                <w:szCs w:val="22"/>
              </w:rPr>
              <w:t>Online</w:t>
            </w:r>
          </w:p>
        </w:tc>
      </w:tr>
      <w:tr w:rsidR="00E06923" w:rsidRPr="003304A7" w14:paraId="0156FE34" w14:textId="77777777" w:rsidTr="001C241D">
        <w:tc>
          <w:tcPr>
            <w:tcW w:w="5812" w:type="dxa"/>
          </w:tcPr>
          <w:p w14:paraId="69CF311E" w14:textId="1ACF1A49" w:rsidR="00E06923" w:rsidRPr="003304A7" w:rsidRDefault="00A543DF" w:rsidP="008C1D70">
            <w:pPr>
              <w:rPr>
                <w:rFonts w:ascii="Arial" w:hAnsi="Arial" w:cs="Arial"/>
                <w:sz w:val="22"/>
                <w:szCs w:val="22"/>
              </w:rPr>
            </w:pPr>
            <w:r>
              <w:rPr>
                <w:rFonts w:ascii="Arial" w:hAnsi="Arial" w:cs="Arial"/>
                <w:sz w:val="22"/>
                <w:szCs w:val="22"/>
              </w:rPr>
              <w:t>E-ON – Street light replacements</w:t>
            </w:r>
          </w:p>
        </w:tc>
        <w:tc>
          <w:tcPr>
            <w:tcW w:w="1139" w:type="dxa"/>
          </w:tcPr>
          <w:p w14:paraId="4C9C358C" w14:textId="7C70B807" w:rsidR="00E06923" w:rsidRPr="003304A7" w:rsidRDefault="00A543DF" w:rsidP="00887385">
            <w:pPr>
              <w:jc w:val="right"/>
              <w:rPr>
                <w:rFonts w:ascii="Arial" w:hAnsi="Arial" w:cs="Arial"/>
                <w:sz w:val="22"/>
                <w:szCs w:val="22"/>
              </w:rPr>
            </w:pPr>
            <w:r>
              <w:rPr>
                <w:rFonts w:ascii="Arial" w:hAnsi="Arial" w:cs="Arial"/>
                <w:sz w:val="22"/>
                <w:szCs w:val="22"/>
              </w:rPr>
              <w:t>2480.40</w:t>
            </w:r>
          </w:p>
        </w:tc>
        <w:tc>
          <w:tcPr>
            <w:tcW w:w="1513" w:type="dxa"/>
          </w:tcPr>
          <w:p w14:paraId="1FBF1A0C" w14:textId="3AF0F34A" w:rsidR="00E06923" w:rsidRPr="003304A7" w:rsidRDefault="00280F01" w:rsidP="00887385">
            <w:pPr>
              <w:jc w:val="right"/>
              <w:rPr>
                <w:rFonts w:ascii="Arial" w:hAnsi="Arial" w:cs="Arial"/>
                <w:sz w:val="22"/>
                <w:szCs w:val="22"/>
              </w:rPr>
            </w:pPr>
            <w:r>
              <w:rPr>
                <w:rFonts w:ascii="Arial" w:hAnsi="Arial" w:cs="Arial"/>
                <w:sz w:val="22"/>
                <w:szCs w:val="22"/>
              </w:rPr>
              <w:t>125</w:t>
            </w:r>
            <w:r w:rsidR="00A543DF">
              <w:rPr>
                <w:rFonts w:ascii="Arial" w:hAnsi="Arial" w:cs="Arial"/>
                <w:sz w:val="22"/>
                <w:szCs w:val="22"/>
              </w:rPr>
              <w:t>8</w:t>
            </w:r>
          </w:p>
        </w:tc>
      </w:tr>
      <w:tr w:rsidR="00E06923" w:rsidRPr="003304A7" w14:paraId="23609F58" w14:textId="77777777" w:rsidTr="001C241D">
        <w:tc>
          <w:tcPr>
            <w:tcW w:w="5812" w:type="dxa"/>
          </w:tcPr>
          <w:p w14:paraId="30C0CD7A" w14:textId="2B7B003D" w:rsidR="00E06923" w:rsidRPr="003304A7" w:rsidRDefault="00A543DF" w:rsidP="008C1D70">
            <w:pPr>
              <w:rPr>
                <w:rFonts w:ascii="Arial" w:hAnsi="Arial" w:cs="Arial"/>
                <w:sz w:val="22"/>
                <w:szCs w:val="22"/>
              </w:rPr>
            </w:pPr>
            <w:r>
              <w:rPr>
                <w:rFonts w:ascii="Arial" w:hAnsi="Arial" w:cs="Arial"/>
                <w:sz w:val="22"/>
                <w:szCs w:val="22"/>
              </w:rPr>
              <w:t>Anglian Water – Allotment Water</w:t>
            </w:r>
          </w:p>
        </w:tc>
        <w:tc>
          <w:tcPr>
            <w:tcW w:w="1139" w:type="dxa"/>
          </w:tcPr>
          <w:p w14:paraId="6F97958A" w14:textId="41157211" w:rsidR="00E06923" w:rsidRPr="003304A7" w:rsidRDefault="00A543DF" w:rsidP="00887385">
            <w:pPr>
              <w:jc w:val="right"/>
              <w:rPr>
                <w:rFonts w:ascii="Arial" w:hAnsi="Arial" w:cs="Arial"/>
                <w:sz w:val="22"/>
                <w:szCs w:val="22"/>
              </w:rPr>
            </w:pPr>
            <w:r>
              <w:rPr>
                <w:rFonts w:ascii="Arial" w:hAnsi="Arial" w:cs="Arial"/>
                <w:sz w:val="22"/>
                <w:szCs w:val="22"/>
              </w:rPr>
              <w:t>22.48</w:t>
            </w:r>
          </w:p>
        </w:tc>
        <w:tc>
          <w:tcPr>
            <w:tcW w:w="1513" w:type="dxa"/>
          </w:tcPr>
          <w:p w14:paraId="2550AF45" w14:textId="33FE5331" w:rsidR="00E06923" w:rsidRPr="003304A7" w:rsidRDefault="00A543DF" w:rsidP="00887385">
            <w:pPr>
              <w:jc w:val="right"/>
              <w:rPr>
                <w:rFonts w:ascii="Arial" w:hAnsi="Arial" w:cs="Arial"/>
                <w:sz w:val="22"/>
                <w:szCs w:val="22"/>
              </w:rPr>
            </w:pPr>
            <w:r>
              <w:rPr>
                <w:rFonts w:ascii="Arial" w:hAnsi="Arial" w:cs="Arial"/>
                <w:sz w:val="22"/>
                <w:szCs w:val="22"/>
              </w:rPr>
              <w:t>Direct Debit</w:t>
            </w:r>
          </w:p>
        </w:tc>
      </w:tr>
      <w:tr w:rsidR="00E06923" w:rsidRPr="003304A7" w14:paraId="2378F4B5" w14:textId="77777777" w:rsidTr="001C241D">
        <w:tc>
          <w:tcPr>
            <w:tcW w:w="5812" w:type="dxa"/>
          </w:tcPr>
          <w:p w14:paraId="7F8C0B08" w14:textId="55BC91B2" w:rsidR="00E06923" w:rsidRPr="003304A7" w:rsidRDefault="00A543DF" w:rsidP="008C1D70">
            <w:pPr>
              <w:rPr>
                <w:rFonts w:ascii="Arial" w:hAnsi="Arial" w:cs="Arial"/>
                <w:sz w:val="22"/>
                <w:szCs w:val="22"/>
              </w:rPr>
            </w:pPr>
            <w:r>
              <w:rPr>
                <w:rFonts w:ascii="Arial" w:hAnsi="Arial" w:cs="Arial"/>
                <w:sz w:val="22"/>
                <w:szCs w:val="22"/>
              </w:rPr>
              <w:t>E-ON – Street light electricity (Jan-Mar 18)</w:t>
            </w:r>
          </w:p>
        </w:tc>
        <w:tc>
          <w:tcPr>
            <w:tcW w:w="1139" w:type="dxa"/>
          </w:tcPr>
          <w:p w14:paraId="3A902872" w14:textId="0CA235CF" w:rsidR="00E06923" w:rsidRPr="003304A7" w:rsidRDefault="00A543DF" w:rsidP="00887385">
            <w:pPr>
              <w:jc w:val="right"/>
              <w:rPr>
                <w:rFonts w:ascii="Arial" w:hAnsi="Arial" w:cs="Arial"/>
                <w:sz w:val="22"/>
                <w:szCs w:val="22"/>
              </w:rPr>
            </w:pPr>
            <w:r>
              <w:rPr>
                <w:rFonts w:ascii="Arial" w:hAnsi="Arial" w:cs="Arial"/>
                <w:sz w:val="22"/>
                <w:szCs w:val="22"/>
              </w:rPr>
              <w:t>734.17</w:t>
            </w:r>
          </w:p>
        </w:tc>
        <w:tc>
          <w:tcPr>
            <w:tcW w:w="1513" w:type="dxa"/>
          </w:tcPr>
          <w:p w14:paraId="476C5EAD" w14:textId="73AEBDA3" w:rsidR="00E06923" w:rsidRPr="003304A7" w:rsidRDefault="00280F01" w:rsidP="00887385">
            <w:pPr>
              <w:jc w:val="right"/>
              <w:rPr>
                <w:rFonts w:ascii="Arial" w:hAnsi="Arial" w:cs="Arial"/>
                <w:sz w:val="22"/>
                <w:szCs w:val="22"/>
              </w:rPr>
            </w:pPr>
            <w:r>
              <w:rPr>
                <w:rFonts w:ascii="Arial" w:hAnsi="Arial" w:cs="Arial"/>
                <w:sz w:val="22"/>
                <w:szCs w:val="22"/>
              </w:rPr>
              <w:t>125</w:t>
            </w:r>
            <w:r w:rsidR="00A543DF">
              <w:rPr>
                <w:rFonts w:ascii="Arial" w:hAnsi="Arial" w:cs="Arial"/>
                <w:sz w:val="22"/>
                <w:szCs w:val="22"/>
              </w:rPr>
              <w:t>9</w:t>
            </w:r>
          </w:p>
        </w:tc>
      </w:tr>
      <w:tr w:rsidR="00E06923" w:rsidRPr="003304A7" w14:paraId="7B760E7C" w14:textId="77777777" w:rsidTr="001C241D">
        <w:tc>
          <w:tcPr>
            <w:tcW w:w="5812" w:type="dxa"/>
          </w:tcPr>
          <w:p w14:paraId="70825EDD" w14:textId="5348825B" w:rsidR="00E06923" w:rsidRPr="003304A7" w:rsidRDefault="00A543DF" w:rsidP="008C1D70">
            <w:pPr>
              <w:rPr>
                <w:rFonts w:ascii="Arial" w:hAnsi="Arial" w:cs="Arial"/>
                <w:sz w:val="22"/>
                <w:szCs w:val="22"/>
              </w:rPr>
            </w:pPr>
            <w:r>
              <w:rPr>
                <w:rFonts w:ascii="Arial" w:hAnsi="Arial" w:cs="Arial"/>
                <w:sz w:val="22"/>
                <w:szCs w:val="22"/>
              </w:rPr>
              <w:t>Northants CALC – Annual membership and audit fee</w:t>
            </w:r>
          </w:p>
        </w:tc>
        <w:tc>
          <w:tcPr>
            <w:tcW w:w="1139" w:type="dxa"/>
          </w:tcPr>
          <w:p w14:paraId="547E4AEE" w14:textId="2F1C65EE" w:rsidR="00E06923" w:rsidRPr="003304A7" w:rsidRDefault="00A543DF" w:rsidP="00887385">
            <w:pPr>
              <w:jc w:val="right"/>
              <w:rPr>
                <w:rFonts w:ascii="Arial" w:hAnsi="Arial" w:cs="Arial"/>
                <w:sz w:val="22"/>
                <w:szCs w:val="22"/>
              </w:rPr>
            </w:pPr>
            <w:r>
              <w:rPr>
                <w:rFonts w:ascii="Arial" w:hAnsi="Arial" w:cs="Arial"/>
                <w:sz w:val="22"/>
                <w:szCs w:val="22"/>
              </w:rPr>
              <w:t>493.22</w:t>
            </w:r>
          </w:p>
        </w:tc>
        <w:tc>
          <w:tcPr>
            <w:tcW w:w="1513" w:type="dxa"/>
          </w:tcPr>
          <w:p w14:paraId="0C0D760A" w14:textId="60B56583" w:rsidR="00E06923" w:rsidRPr="003304A7" w:rsidRDefault="00280F01" w:rsidP="00887385">
            <w:pPr>
              <w:jc w:val="right"/>
              <w:rPr>
                <w:rFonts w:ascii="Arial" w:hAnsi="Arial" w:cs="Arial"/>
                <w:sz w:val="22"/>
                <w:szCs w:val="22"/>
              </w:rPr>
            </w:pPr>
            <w:r>
              <w:rPr>
                <w:rFonts w:ascii="Arial" w:hAnsi="Arial" w:cs="Arial"/>
                <w:sz w:val="22"/>
                <w:szCs w:val="22"/>
              </w:rPr>
              <w:t>12</w:t>
            </w:r>
            <w:r w:rsidR="00A543DF">
              <w:rPr>
                <w:rFonts w:ascii="Arial" w:hAnsi="Arial" w:cs="Arial"/>
                <w:sz w:val="22"/>
                <w:szCs w:val="22"/>
              </w:rPr>
              <w:t>60</w:t>
            </w:r>
          </w:p>
        </w:tc>
      </w:tr>
      <w:tr w:rsidR="00E06923" w:rsidRPr="003304A7" w14:paraId="5C568273" w14:textId="77777777" w:rsidTr="001C241D">
        <w:tc>
          <w:tcPr>
            <w:tcW w:w="5812" w:type="dxa"/>
          </w:tcPr>
          <w:p w14:paraId="44666267" w14:textId="07F976EE" w:rsidR="00E06923" w:rsidRPr="003304A7" w:rsidRDefault="00A543DF" w:rsidP="008C1D70">
            <w:pPr>
              <w:rPr>
                <w:rFonts w:ascii="Arial" w:hAnsi="Arial" w:cs="Arial"/>
                <w:sz w:val="22"/>
                <w:szCs w:val="22"/>
              </w:rPr>
            </w:pPr>
            <w:r>
              <w:rPr>
                <w:rFonts w:ascii="Arial" w:hAnsi="Arial" w:cs="Arial"/>
                <w:sz w:val="22"/>
                <w:szCs w:val="22"/>
              </w:rPr>
              <w:t>E-On – Street light maintenance (Jan-Mar 18)</w:t>
            </w:r>
          </w:p>
        </w:tc>
        <w:tc>
          <w:tcPr>
            <w:tcW w:w="1139" w:type="dxa"/>
          </w:tcPr>
          <w:p w14:paraId="26D9F072" w14:textId="6E029DFC" w:rsidR="00E06923" w:rsidRPr="003304A7" w:rsidRDefault="00A543DF" w:rsidP="00887385">
            <w:pPr>
              <w:jc w:val="right"/>
              <w:rPr>
                <w:rFonts w:ascii="Arial" w:hAnsi="Arial" w:cs="Arial"/>
                <w:sz w:val="22"/>
                <w:szCs w:val="22"/>
              </w:rPr>
            </w:pPr>
            <w:r>
              <w:rPr>
                <w:rFonts w:ascii="Arial" w:hAnsi="Arial" w:cs="Arial"/>
                <w:sz w:val="22"/>
                <w:szCs w:val="22"/>
              </w:rPr>
              <w:t>147.83</w:t>
            </w:r>
          </w:p>
        </w:tc>
        <w:tc>
          <w:tcPr>
            <w:tcW w:w="1513" w:type="dxa"/>
          </w:tcPr>
          <w:p w14:paraId="11EA15E4" w14:textId="1E5B4A23" w:rsidR="00E06923" w:rsidRPr="003304A7" w:rsidRDefault="00280F01" w:rsidP="00887385">
            <w:pPr>
              <w:jc w:val="right"/>
              <w:rPr>
                <w:rFonts w:ascii="Arial" w:hAnsi="Arial" w:cs="Arial"/>
                <w:sz w:val="22"/>
                <w:szCs w:val="22"/>
              </w:rPr>
            </w:pPr>
            <w:r>
              <w:rPr>
                <w:rFonts w:ascii="Arial" w:hAnsi="Arial" w:cs="Arial"/>
                <w:sz w:val="22"/>
                <w:szCs w:val="22"/>
              </w:rPr>
              <w:t>12</w:t>
            </w:r>
            <w:r w:rsidR="00FF6B9E">
              <w:rPr>
                <w:rFonts w:ascii="Arial" w:hAnsi="Arial" w:cs="Arial"/>
                <w:sz w:val="22"/>
                <w:szCs w:val="22"/>
              </w:rPr>
              <w:t>61</w:t>
            </w:r>
          </w:p>
        </w:tc>
      </w:tr>
      <w:tr w:rsidR="00A543DF" w:rsidRPr="003304A7" w14:paraId="60CEE2ED" w14:textId="77777777" w:rsidTr="001C241D">
        <w:tc>
          <w:tcPr>
            <w:tcW w:w="5812" w:type="dxa"/>
          </w:tcPr>
          <w:p w14:paraId="4386882A" w14:textId="6CA9304D" w:rsidR="00A543DF" w:rsidRDefault="00A543DF" w:rsidP="008C1D70">
            <w:pPr>
              <w:rPr>
                <w:rFonts w:ascii="Arial" w:hAnsi="Arial" w:cs="Arial"/>
                <w:sz w:val="22"/>
                <w:szCs w:val="22"/>
              </w:rPr>
            </w:pPr>
            <w:r>
              <w:rPr>
                <w:rFonts w:ascii="Arial" w:hAnsi="Arial" w:cs="Arial"/>
                <w:sz w:val="22"/>
                <w:szCs w:val="22"/>
              </w:rPr>
              <w:t>Stephen Hartwell – Village Mowing (1 cut)</w:t>
            </w:r>
          </w:p>
        </w:tc>
        <w:tc>
          <w:tcPr>
            <w:tcW w:w="1139" w:type="dxa"/>
          </w:tcPr>
          <w:p w14:paraId="1B2290EC" w14:textId="0D8C2C8B" w:rsidR="00A543DF" w:rsidRDefault="00A543DF" w:rsidP="00887385">
            <w:pPr>
              <w:jc w:val="right"/>
              <w:rPr>
                <w:rFonts w:ascii="Arial" w:hAnsi="Arial" w:cs="Arial"/>
                <w:sz w:val="22"/>
                <w:szCs w:val="22"/>
              </w:rPr>
            </w:pPr>
            <w:r>
              <w:rPr>
                <w:rFonts w:ascii="Arial" w:hAnsi="Arial" w:cs="Arial"/>
                <w:sz w:val="22"/>
                <w:szCs w:val="22"/>
              </w:rPr>
              <w:t>480.00</w:t>
            </w:r>
          </w:p>
        </w:tc>
        <w:tc>
          <w:tcPr>
            <w:tcW w:w="1513" w:type="dxa"/>
          </w:tcPr>
          <w:p w14:paraId="181E6329" w14:textId="569FCC6F" w:rsidR="00A543DF" w:rsidRDefault="00FF6B9E" w:rsidP="00887385">
            <w:pPr>
              <w:jc w:val="right"/>
              <w:rPr>
                <w:rFonts w:ascii="Arial" w:hAnsi="Arial" w:cs="Arial"/>
                <w:sz w:val="22"/>
                <w:szCs w:val="22"/>
              </w:rPr>
            </w:pPr>
            <w:r>
              <w:rPr>
                <w:rFonts w:ascii="Arial" w:hAnsi="Arial" w:cs="Arial"/>
                <w:sz w:val="22"/>
                <w:szCs w:val="22"/>
              </w:rPr>
              <w:t>Online</w:t>
            </w:r>
          </w:p>
        </w:tc>
      </w:tr>
    </w:tbl>
    <w:p w14:paraId="408D07A0" w14:textId="381F3D1E" w:rsidR="000E1A08" w:rsidRDefault="000E1A08" w:rsidP="0066523C">
      <w:pPr>
        <w:rPr>
          <w:rFonts w:ascii="Arial" w:hAnsi="Arial" w:cs="Arial"/>
          <w:sz w:val="22"/>
          <w:szCs w:val="22"/>
        </w:rPr>
      </w:pPr>
    </w:p>
    <w:p w14:paraId="1371208C" w14:textId="77777777" w:rsidR="000E1A08" w:rsidRPr="003304A7" w:rsidRDefault="000E1A08" w:rsidP="0066523C">
      <w:pPr>
        <w:rPr>
          <w:rFonts w:ascii="Arial" w:hAnsi="Arial" w:cs="Arial"/>
          <w:sz w:val="22"/>
          <w:szCs w:val="22"/>
        </w:rPr>
      </w:pPr>
    </w:p>
    <w:p w14:paraId="5DDD9356" w14:textId="7ED2777C" w:rsidR="00CD6E30" w:rsidRPr="003304A7" w:rsidRDefault="0066523C" w:rsidP="0066523C">
      <w:pPr>
        <w:rPr>
          <w:rFonts w:ascii="Arial" w:hAnsi="Arial" w:cs="Arial"/>
          <w:sz w:val="22"/>
          <w:szCs w:val="22"/>
        </w:rPr>
      </w:pPr>
      <w:r w:rsidRPr="003304A7">
        <w:rPr>
          <w:rFonts w:ascii="Arial" w:hAnsi="Arial" w:cs="Arial"/>
          <w:sz w:val="22"/>
          <w:szCs w:val="22"/>
        </w:rPr>
        <w:lastRenderedPageBreak/>
        <w:t>7.2</w:t>
      </w:r>
      <w:r w:rsidRPr="003304A7">
        <w:rPr>
          <w:rFonts w:ascii="Arial" w:hAnsi="Arial" w:cs="Arial"/>
          <w:sz w:val="22"/>
          <w:szCs w:val="22"/>
        </w:rPr>
        <w:tab/>
      </w:r>
      <w:r w:rsidR="00073E86" w:rsidRPr="003304A7">
        <w:rPr>
          <w:rFonts w:ascii="Arial" w:hAnsi="Arial" w:cs="Arial"/>
          <w:b/>
          <w:sz w:val="22"/>
          <w:szCs w:val="22"/>
        </w:rPr>
        <w:t>Income Received</w:t>
      </w:r>
    </w:p>
    <w:p w14:paraId="186A2B21" w14:textId="77777777" w:rsidR="004A39DE" w:rsidRPr="003304A7" w:rsidRDefault="004A39DE" w:rsidP="0066523C">
      <w:pPr>
        <w:rPr>
          <w:rFonts w:ascii="Arial" w:hAnsi="Arial" w:cs="Arial"/>
          <w:sz w:val="22"/>
          <w:szCs w:val="22"/>
        </w:rPr>
      </w:pPr>
    </w:p>
    <w:p w14:paraId="34766E3D" w14:textId="4A696B61" w:rsidR="00005556" w:rsidRDefault="00005556" w:rsidP="001C241D">
      <w:pPr>
        <w:ind w:left="720"/>
        <w:rPr>
          <w:rFonts w:ascii="Arial" w:hAnsi="Arial" w:cs="Arial"/>
          <w:sz w:val="22"/>
          <w:szCs w:val="22"/>
        </w:rPr>
      </w:pPr>
      <w:r>
        <w:rPr>
          <w:rFonts w:ascii="Arial" w:hAnsi="Arial" w:cs="Arial"/>
          <w:sz w:val="22"/>
          <w:szCs w:val="22"/>
        </w:rPr>
        <w:t xml:space="preserve">The Clerk stated </w:t>
      </w:r>
      <w:r w:rsidR="008B3FAE">
        <w:rPr>
          <w:rFonts w:ascii="Arial" w:hAnsi="Arial" w:cs="Arial"/>
          <w:sz w:val="22"/>
          <w:szCs w:val="22"/>
        </w:rPr>
        <w:t>that bank interest of £1.83 had been received.</w:t>
      </w:r>
    </w:p>
    <w:p w14:paraId="3C0FCA73" w14:textId="77777777" w:rsidR="0061242F" w:rsidRDefault="0061242F" w:rsidP="00174357">
      <w:pPr>
        <w:rPr>
          <w:rFonts w:ascii="Arial" w:hAnsi="Arial" w:cs="Arial"/>
          <w:sz w:val="22"/>
          <w:szCs w:val="22"/>
        </w:rPr>
      </w:pPr>
    </w:p>
    <w:p w14:paraId="392EE238" w14:textId="176FA154" w:rsidR="00174357" w:rsidRPr="003304A7" w:rsidRDefault="008C2C95" w:rsidP="00174357">
      <w:pPr>
        <w:rPr>
          <w:rFonts w:ascii="Arial" w:hAnsi="Arial" w:cs="Arial"/>
          <w:b/>
          <w:sz w:val="22"/>
          <w:szCs w:val="22"/>
        </w:rPr>
      </w:pPr>
      <w:r w:rsidRPr="003304A7">
        <w:rPr>
          <w:rFonts w:ascii="Arial" w:hAnsi="Arial" w:cs="Arial"/>
          <w:sz w:val="22"/>
          <w:szCs w:val="22"/>
        </w:rPr>
        <w:t>7.3</w:t>
      </w:r>
      <w:r w:rsidR="00174357" w:rsidRPr="003304A7">
        <w:rPr>
          <w:rFonts w:ascii="Arial" w:hAnsi="Arial" w:cs="Arial"/>
          <w:sz w:val="22"/>
          <w:szCs w:val="22"/>
        </w:rPr>
        <w:tab/>
      </w:r>
      <w:r w:rsidR="00174357" w:rsidRPr="003304A7">
        <w:rPr>
          <w:rFonts w:ascii="Arial" w:hAnsi="Arial" w:cs="Arial"/>
          <w:b/>
          <w:sz w:val="22"/>
          <w:szCs w:val="22"/>
        </w:rPr>
        <w:t>Balances at Bank</w:t>
      </w:r>
    </w:p>
    <w:p w14:paraId="69F917EF" w14:textId="141816FA" w:rsidR="00174357" w:rsidRPr="003304A7" w:rsidRDefault="00174357" w:rsidP="00174357">
      <w:pPr>
        <w:rPr>
          <w:rFonts w:ascii="Arial" w:hAnsi="Arial" w:cs="Arial"/>
          <w:b/>
          <w:sz w:val="22"/>
          <w:szCs w:val="22"/>
        </w:rPr>
      </w:pPr>
    </w:p>
    <w:p w14:paraId="06C3961D" w14:textId="0B6C9FCA" w:rsidR="00005556" w:rsidRDefault="00174357" w:rsidP="001C241D">
      <w:pPr>
        <w:ind w:left="720"/>
        <w:rPr>
          <w:rFonts w:ascii="Arial" w:hAnsi="Arial" w:cs="Arial"/>
          <w:sz w:val="22"/>
          <w:szCs w:val="22"/>
        </w:rPr>
      </w:pPr>
      <w:r w:rsidRPr="003304A7">
        <w:rPr>
          <w:rFonts w:ascii="Arial" w:hAnsi="Arial" w:cs="Arial"/>
          <w:sz w:val="22"/>
          <w:szCs w:val="22"/>
        </w:rPr>
        <w:t>The Chairman signed the bank reconciliation statement</w:t>
      </w:r>
      <w:r w:rsidR="00005556">
        <w:rPr>
          <w:rFonts w:ascii="Arial" w:hAnsi="Arial" w:cs="Arial"/>
          <w:sz w:val="22"/>
          <w:szCs w:val="22"/>
        </w:rPr>
        <w:t xml:space="preserve"> for the </w:t>
      </w:r>
      <w:r w:rsidR="008B3FAE">
        <w:rPr>
          <w:rFonts w:ascii="Arial" w:hAnsi="Arial" w:cs="Arial"/>
          <w:sz w:val="22"/>
          <w:szCs w:val="22"/>
        </w:rPr>
        <w:t>year ended 31 March 2018.</w:t>
      </w:r>
      <w:r w:rsidR="00A9482D" w:rsidRPr="003304A7">
        <w:rPr>
          <w:rFonts w:ascii="Arial" w:hAnsi="Arial" w:cs="Arial"/>
          <w:sz w:val="22"/>
          <w:szCs w:val="22"/>
        </w:rPr>
        <w:t xml:space="preserve"> </w:t>
      </w:r>
      <w:r w:rsidRPr="003304A7">
        <w:rPr>
          <w:rFonts w:ascii="Arial" w:hAnsi="Arial" w:cs="Arial"/>
          <w:sz w:val="22"/>
          <w:szCs w:val="22"/>
        </w:rPr>
        <w:t xml:space="preserve"> </w:t>
      </w:r>
      <w:r w:rsidR="00FE370D">
        <w:rPr>
          <w:rFonts w:ascii="Arial" w:hAnsi="Arial" w:cs="Arial"/>
          <w:sz w:val="22"/>
          <w:szCs w:val="22"/>
        </w:rPr>
        <w:t xml:space="preserve"> Balanc</w:t>
      </w:r>
      <w:r w:rsidR="00DD6918">
        <w:rPr>
          <w:rFonts w:ascii="Arial" w:hAnsi="Arial" w:cs="Arial"/>
          <w:sz w:val="22"/>
          <w:szCs w:val="22"/>
        </w:rPr>
        <w:t>e at bank was £</w:t>
      </w:r>
      <w:r w:rsidR="00E75AA1">
        <w:rPr>
          <w:rFonts w:ascii="Arial" w:hAnsi="Arial" w:cs="Arial"/>
          <w:sz w:val="22"/>
          <w:szCs w:val="22"/>
        </w:rPr>
        <w:t>21,</w:t>
      </w:r>
      <w:r w:rsidR="008B3FAE">
        <w:rPr>
          <w:rFonts w:ascii="Arial" w:hAnsi="Arial" w:cs="Arial"/>
          <w:sz w:val="22"/>
          <w:szCs w:val="22"/>
        </w:rPr>
        <w:t>220.92.</w:t>
      </w:r>
    </w:p>
    <w:p w14:paraId="613AC812" w14:textId="271A4384" w:rsidR="00923761" w:rsidRDefault="00923761" w:rsidP="00923761">
      <w:pPr>
        <w:rPr>
          <w:rFonts w:ascii="Arial" w:hAnsi="Arial" w:cs="Arial"/>
          <w:sz w:val="22"/>
          <w:szCs w:val="22"/>
        </w:rPr>
      </w:pPr>
    </w:p>
    <w:p w14:paraId="359CE4CA" w14:textId="170CBF21" w:rsidR="00923761" w:rsidRDefault="00923761" w:rsidP="00923761">
      <w:pPr>
        <w:rPr>
          <w:rFonts w:ascii="Arial" w:hAnsi="Arial" w:cs="Arial"/>
          <w:sz w:val="22"/>
          <w:szCs w:val="22"/>
        </w:rPr>
      </w:pPr>
      <w:r>
        <w:rPr>
          <w:rFonts w:ascii="Arial" w:hAnsi="Arial" w:cs="Arial"/>
          <w:sz w:val="22"/>
          <w:szCs w:val="22"/>
        </w:rPr>
        <w:t>7.4</w:t>
      </w:r>
      <w:r>
        <w:rPr>
          <w:rFonts w:ascii="Arial" w:hAnsi="Arial" w:cs="Arial"/>
          <w:sz w:val="22"/>
          <w:szCs w:val="22"/>
        </w:rPr>
        <w:tab/>
      </w:r>
      <w:r w:rsidRPr="00923761">
        <w:rPr>
          <w:rFonts w:ascii="Arial" w:hAnsi="Arial" w:cs="Arial"/>
          <w:b/>
          <w:sz w:val="22"/>
          <w:szCs w:val="22"/>
        </w:rPr>
        <w:t>Exemption from External Audit</w:t>
      </w:r>
    </w:p>
    <w:p w14:paraId="5F0D16EC" w14:textId="143555F2" w:rsidR="00923761" w:rsidRDefault="00923761" w:rsidP="00923761">
      <w:pPr>
        <w:rPr>
          <w:rFonts w:ascii="Arial" w:hAnsi="Arial" w:cs="Arial"/>
          <w:sz w:val="22"/>
          <w:szCs w:val="22"/>
        </w:rPr>
      </w:pPr>
    </w:p>
    <w:p w14:paraId="5D2EE234" w14:textId="0BB6AC1D" w:rsidR="00923761" w:rsidRDefault="00923761" w:rsidP="00923761">
      <w:pPr>
        <w:ind w:left="720"/>
        <w:rPr>
          <w:rFonts w:ascii="Arial" w:hAnsi="Arial" w:cs="Arial"/>
          <w:sz w:val="22"/>
          <w:szCs w:val="22"/>
        </w:rPr>
      </w:pPr>
      <w:r>
        <w:rPr>
          <w:rFonts w:ascii="Arial" w:hAnsi="Arial" w:cs="Arial"/>
          <w:sz w:val="22"/>
          <w:szCs w:val="22"/>
        </w:rPr>
        <w:t>The Clerk explained that under the new audit regime, the Parish Council was now eligible to claim exemption from an external audit as both gross income and gross expenditure were less than £25,000 for the year ended 31 March 2018.  She stated that the internal audit would still take place and the auditor was expected in the next week.  It was unanimously resolved to complete the Certificate of Exemption form and this was duly signed by the Chairman and the Clerk.</w:t>
      </w:r>
    </w:p>
    <w:p w14:paraId="7CD6EAF7" w14:textId="77777777" w:rsidR="0043187D" w:rsidRPr="003304A7" w:rsidRDefault="0043187D" w:rsidP="00CD1CB9">
      <w:pPr>
        <w:rPr>
          <w:rFonts w:ascii="Arial" w:hAnsi="Arial" w:cs="Arial"/>
          <w:sz w:val="22"/>
          <w:szCs w:val="22"/>
        </w:rPr>
      </w:pPr>
    </w:p>
    <w:p w14:paraId="13091CE7" w14:textId="45F70A6B" w:rsidR="00FF0B2D" w:rsidRPr="008127BF" w:rsidRDefault="00FF0B2D" w:rsidP="00FF0B2D">
      <w:pPr>
        <w:rPr>
          <w:rFonts w:ascii="Arial" w:hAnsi="Arial" w:cs="Arial"/>
          <w:b/>
          <w:sz w:val="22"/>
          <w:szCs w:val="22"/>
        </w:rPr>
      </w:pPr>
      <w:r w:rsidRPr="008127BF">
        <w:rPr>
          <w:rFonts w:ascii="Arial" w:hAnsi="Arial" w:cs="Arial"/>
          <w:b/>
          <w:sz w:val="22"/>
          <w:szCs w:val="22"/>
        </w:rPr>
        <w:t xml:space="preserve">8 </w:t>
      </w:r>
      <w:r w:rsidRPr="008127BF">
        <w:rPr>
          <w:rFonts w:ascii="Arial" w:hAnsi="Arial" w:cs="Arial"/>
          <w:sz w:val="22"/>
          <w:szCs w:val="22"/>
        </w:rPr>
        <w:tab/>
      </w:r>
      <w:proofErr w:type="gramStart"/>
      <w:r w:rsidRPr="008127BF">
        <w:rPr>
          <w:rFonts w:ascii="Arial" w:hAnsi="Arial" w:cs="Arial"/>
          <w:b/>
          <w:sz w:val="22"/>
          <w:szCs w:val="22"/>
        </w:rPr>
        <w:t>CORRESPONDENCE</w:t>
      </w:r>
      <w:proofErr w:type="gramEnd"/>
      <w:r w:rsidR="008C1E05" w:rsidRPr="008127BF">
        <w:rPr>
          <w:rFonts w:ascii="Arial" w:hAnsi="Arial" w:cs="Arial"/>
          <w:b/>
          <w:sz w:val="22"/>
          <w:szCs w:val="22"/>
        </w:rPr>
        <w:t xml:space="preserve"> </w:t>
      </w:r>
      <w:r w:rsidR="00802217">
        <w:rPr>
          <w:rFonts w:ascii="Arial" w:hAnsi="Arial" w:cs="Arial"/>
          <w:b/>
          <w:sz w:val="22"/>
          <w:szCs w:val="22"/>
        </w:rPr>
        <w:t>(for information only)</w:t>
      </w:r>
    </w:p>
    <w:p w14:paraId="2B5B7A8D" w14:textId="77777777" w:rsidR="00AE52BE" w:rsidRDefault="00AE52BE" w:rsidP="00AE52BE">
      <w:pPr>
        <w:rPr>
          <w:rFonts w:ascii="Arial" w:hAnsi="Arial" w:cs="Arial"/>
          <w:sz w:val="22"/>
          <w:szCs w:val="22"/>
        </w:rPr>
      </w:pPr>
    </w:p>
    <w:p w14:paraId="6FEAC692" w14:textId="72CD0246" w:rsidR="00E75AA1" w:rsidRDefault="00AE52BE" w:rsidP="00AE52BE">
      <w:pPr>
        <w:ind w:left="720" w:hanging="720"/>
        <w:rPr>
          <w:rFonts w:ascii="Arial" w:hAnsi="Arial" w:cs="Arial"/>
        </w:rPr>
      </w:pPr>
      <w:proofErr w:type="gramStart"/>
      <w:r>
        <w:rPr>
          <w:rFonts w:ascii="Arial" w:hAnsi="Arial" w:cs="Arial"/>
        </w:rPr>
        <w:t xml:space="preserve">8.1  </w:t>
      </w:r>
      <w:r>
        <w:rPr>
          <w:rFonts w:ascii="Arial" w:hAnsi="Arial" w:cs="Arial"/>
        </w:rPr>
        <w:tab/>
      </w:r>
      <w:proofErr w:type="gramEnd"/>
      <w:r w:rsidR="00E75AA1">
        <w:rPr>
          <w:rFonts w:ascii="Arial" w:hAnsi="Arial" w:cs="Arial"/>
        </w:rPr>
        <w:t>C</w:t>
      </w:r>
      <w:r w:rsidR="008B3FAE">
        <w:rPr>
          <w:rFonts w:ascii="Arial" w:hAnsi="Arial" w:cs="Arial"/>
        </w:rPr>
        <w:t>ountryside Voice – Spring issue – hard copy available</w:t>
      </w:r>
    </w:p>
    <w:p w14:paraId="4DDF53AE" w14:textId="32C6B16D" w:rsidR="00E75AA1" w:rsidRDefault="00AE52BE" w:rsidP="00AE52BE">
      <w:pPr>
        <w:ind w:left="720" w:hanging="720"/>
        <w:rPr>
          <w:rFonts w:ascii="Arial" w:hAnsi="Arial" w:cs="Arial"/>
        </w:rPr>
      </w:pPr>
      <w:r>
        <w:rPr>
          <w:rFonts w:ascii="Arial" w:hAnsi="Arial" w:cs="Arial"/>
        </w:rPr>
        <w:t>8.2</w:t>
      </w:r>
      <w:r>
        <w:rPr>
          <w:rFonts w:ascii="Arial" w:hAnsi="Arial" w:cs="Arial"/>
        </w:rPr>
        <w:tab/>
      </w:r>
      <w:r w:rsidR="008B3FAE">
        <w:rPr>
          <w:rFonts w:ascii="Arial" w:hAnsi="Arial" w:cs="Arial"/>
        </w:rPr>
        <w:t>NCALC Update March – April 2018 – circulated by email.</w:t>
      </w:r>
    </w:p>
    <w:p w14:paraId="66704566" w14:textId="77777777" w:rsidR="00E75AA1" w:rsidRPr="003304A7" w:rsidRDefault="00E75AA1" w:rsidP="00C45466">
      <w:pPr>
        <w:ind w:left="720" w:hanging="720"/>
        <w:rPr>
          <w:rFonts w:ascii="Arial" w:hAnsi="Arial" w:cs="Arial"/>
          <w:sz w:val="22"/>
          <w:szCs w:val="22"/>
        </w:rPr>
      </w:pPr>
    </w:p>
    <w:p w14:paraId="76DA1A09" w14:textId="08B18243" w:rsidR="00583D4D" w:rsidRPr="008127BF" w:rsidRDefault="00FF0B2D" w:rsidP="00FF0B2D">
      <w:pPr>
        <w:rPr>
          <w:rFonts w:ascii="Arial" w:hAnsi="Arial" w:cs="Arial"/>
          <w:b/>
          <w:sz w:val="22"/>
          <w:szCs w:val="22"/>
        </w:rPr>
      </w:pPr>
      <w:r w:rsidRPr="008127BF">
        <w:rPr>
          <w:rFonts w:ascii="Arial" w:hAnsi="Arial" w:cs="Arial"/>
          <w:b/>
          <w:sz w:val="22"/>
          <w:szCs w:val="22"/>
        </w:rPr>
        <w:t xml:space="preserve">9 </w:t>
      </w:r>
      <w:r w:rsidR="0066523C" w:rsidRPr="008127BF">
        <w:rPr>
          <w:rFonts w:ascii="Arial" w:hAnsi="Arial" w:cs="Arial"/>
          <w:b/>
          <w:sz w:val="22"/>
          <w:szCs w:val="22"/>
        </w:rPr>
        <w:tab/>
      </w:r>
      <w:r w:rsidR="00583D4D" w:rsidRPr="008127BF">
        <w:rPr>
          <w:rFonts w:ascii="Arial" w:hAnsi="Arial" w:cs="Arial"/>
          <w:b/>
          <w:sz w:val="22"/>
          <w:szCs w:val="22"/>
        </w:rPr>
        <w:t>COUNCILLORS’ REPORTS AND RISK ASSESSMENTS</w:t>
      </w:r>
    </w:p>
    <w:p w14:paraId="2825D55D" w14:textId="77777777" w:rsidR="00583D4D" w:rsidRPr="008127BF" w:rsidRDefault="00583D4D" w:rsidP="00583D4D">
      <w:pPr>
        <w:rPr>
          <w:rFonts w:ascii="Arial" w:hAnsi="Arial" w:cs="Arial"/>
          <w:sz w:val="22"/>
          <w:szCs w:val="22"/>
        </w:rPr>
      </w:pPr>
    </w:p>
    <w:p w14:paraId="656BD0AE" w14:textId="171E787A" w:rsidR="00E75AA1" w:rsidRDefault="00FF0B2D" w:rsidP="0061242F">
      <w:pPr>
        <w:ind w:left="720" w:hanging="720"/>
        <w:rPr>
          <w:rFonts w:ascii="Arial" w:hAnsi="Arial" w:cs="Arial"/>
          <w:sz w:val="22"/>
          <w:szCs w:val="22"/>
        </w:rPr>
      </w:pPr>
      <w:r w:rsidRPr="008127BF">
        <w:rPr>
          <w:rFonts w:ascii="Arial" w:hAnsi="Arial" w:cs="Arial"/>
          <w:sz w:val="22"/>
          <w:szCs w:val="22"/>
        </w:rPr>
        <w:t xml:space="preserve">9.1 </w:t>
      </w:r>
      <w:r w:rsidR="0066523C" w:rsidRPr="008127BF">
        <w:rPr>
          <w:rFonts w:ascii="Arial" w:hAnsi="Arial" w:cs="Arial"/>
          <w:sz w:val="22"/>
          <w:szCs w:val="22"/>
        </w:rPr>
        <w:tab/>
      </w:r>
      <w:r w:rsidR="00583D4D" w:rsidRPr="008127BF">
        <w:rPr>
          <w:rFonts w:ascii="Arial" w:hAnsi="Arial" w:cs="Arial"/>
          <w:sz w:val="22"/>
          <w:szCs w:val="22"/>
        </w:rPr>
        <w:t>Pocket Park –</w:t>
      </w:r>
      <w:r w:rsidR="00720D9C" w:rsidRPr="008127BF">
        <w:rPr>
          <w:rFonts w:ascii="Arial" w:hAnsi="Arial" w:cs="Arial"/>
          <w:sz w:val="22"/>
          <w:szCs w:val="22"/>
        </w:rPr>
        <w:t xml:space="preserve"> </w:t>
      </w:r>
      <w:r w:rsidR="00E75AA1">
        <w:rPr>
          <w:rFonts w:ascii="Arial" w:hAnsi="Arial" w:cs="Arial"/>
          <w:sz w:val="22"/>
          <w:szCs w:val="22"/>
        </w:rPr>
        <w:t>Mrs Peachey</w:t>
      </w:r>
      <w:r w:rsidR="008B3FAE">
        <w:rPr>
          <w:rFonts w:ascii="Arial" w:hAnsi="Arial" w:cs="Arial"/>
          <w:sz w:val="22"/>
          <w:szCs w:val="22"/>
        </w:rPr>
        <w:t>’s</w:t>
      </w:r>
      <w:r w:rsidR="00A145BF">
        <w:rPr>
          <w:rFonts w:ascii="Arial" w:hAnsi="Arial" w:cs="Arial"/>
          <w:sz w:val="22"/>
          <w:szCs w:val="22"/>
        </w:rPr>
        <w:t xml:space="preserve"> </w:t>
      </w:r>
      <w:r w:rsidR="00E75AA1">
        <w:rPr>
          <w:rFonts w:ascii="Arial" w:hAnsi="Arial" w:cs="Arial"/>
          <w:sz w:val="22"/>
          <w:szCs w:val="22"/>
        </w:rPr>
        <w:t>rep</w:t>
      </w:r>
      <w:r w:rsidR="008B3FAE">
        <w:rPr>
          <w:rFonts w:ascii="Arial" w:hAnsi="Arial" w:cs="Arial"/>
          <w:sz w:val="22"/>
          <w:szCs w:val="22"/>
        </w:rPr>
        <w:t>ort stated that</w:t>
      </w:r>
      <w:r w:rsidR="00A145BF">
        <w:rPr>
          <w:rFonts w:ascii="Arial" w:hAnsi="Arial" w:cs="Arial"/>
          <w:sz w:val="22"/>
          <w:szCs w:val="22"/>
        </w:rPr>
        <w:t xml:space="preserve"> everything was in good order in the park.  </w:t>
      </w:r>
    </w:p>
    <w:p w14:paraId="6A86B045" w14:textId="439867C5" w:rsidR="00E75AA1" w:rsidRDefault="00FF0B2D" w:rsidP="0061242F">
      <w:pPr>
        <w:ind w:left="720" w:hanging="720"/>
        <w:rPr>
          <w:rFonts w:ascii="Arial" w:hAnsi="Arial" w:cs="Arial"/>
          <w:sz w:val="22"/>
          <w:szCs w:val="22"/>
        </w:rPr>
      </w:pPr>
      <w:r w:rsidRPr="008127BF">
        <w:rPr>
          <w:rFonts w:ascii="Arial" w:hAnsi="Arial" w:cs="Arial"/>
          <w:sz w:val="22"/>
          <w:szCs w:val="22"/>
        </w:rPr>
        <w:t xml:space="preserve">9.2 </w:t>
      </w:r>
      <w:r w:rsidR="0066523C" w:rsidRPr="008127BF">
        <w:rPr>
          <w:rFonts w:ascii="Arial" w:hAnsi="Arial" w:cs="Arial"/>
          <w:sz w:val="22"/>
          <w:szCs w:val="22"/>
        </w:rPr>
        <w:tab/>
      </w:r>
      <w:r w:rsidR="00583D4D" w:rsidRPr="008127BF">
        <w:rPr>
          <w:rFonts w:ascii="Arial" w:hAnsi="Arial" w:cs="Arial"/>
          <w:sz w:val="22"/>
          <w:szCs w:val="22"/>
        </w:rPr>
        <w:t xml:space="preserve">Allotments – </w:t>
      </w:r>
      <w:r w:rsidR="00E75AA1">
        <w:rPr>
          <w:rFonts w:ascii="Arial" w:hAnsi="Arial" w:cs="Arial"/>
          <w:sz w:val="22"/>
          <w:szCs w:val="22"/>
        </w:rPr>
        <w:t xml:space="preserve">Cllr </w:t>
      </w:r>
      <w:r w:rsidR="008B3FAE">
        <w:rPr>
          <w:rFonts w:ascii="Arial" w:hAnsi="Arial" w:cs="Arial"/>
          <w:sz w:val="22"/>
          <w:szCs w:val="22"/>
        </w:rPr>
        <w:t>Bishop</w:t>
      </w:r>
      <w:r w:rsidR="00E75AA1">
        <w:rPr>
          <w:rFonts w:ascii="Arial" w:hAnsi="Arial" w:cs="Arial"/>
          <w:sz w:val="22"/>
          <w:szCs w:val="22"/>
        </w:rPr>
        <w:t xml:space="preserve"> stated that all was </w:t>
      </w:r>
      <w:r w:rsidR="00A145BF">
        <w:rPr>
          <w:rFonts w:ascii="Arial" w:hAnsi="Arial" w:cs="Arial"/>
          <w:sz w:val="22"/>
          <w:szCs w:val="22"/>
        </w:rPr>
        <w:t xml:space="preserve">satisfactory </w:t>
      </w:r>
      <w:r w:rsidR="00E75AA1">
        <w:rPr>
          <w:rFonts w:ascii="Arial" w:hAnsi="Arial" w:cs="Arial"/>
          <w:sz w:val="22"/>
          <w:szCs w:val="22"/>
        </w:rPr>
        <w:t xml:space="preserve">in the allotments.  </w:t>
      </w:r>
      <w:r w:rsidR="008B3FAE">
        <w:rPr>
          <w:rFonts w:ascii="Arial" w:hAnsi="Arial" w:cs="Arial"/>
          <w:sz w:val="22"/>
          <w:szCs w:val="22"/>
        </w:rPr>
        <w:t>Cllr Matts stated that he had sorted out a water leak at the allotments.</w:t>
      </w:r>
    </w:p>
    <w:p w14:paraId="454A5B01" w14:textId="46B1F831" w:rsidR="008B3FAE" w:rsidRDefault="003D71DB" w:rsidP="00E75AA1">
      <w:pPr>
        <w:ind w:left="720" w:hanging="720"/>
        <w:rPr>
          <w:rFonts w:ascii="Arial" w:hAnsi="Arial" w:cs="Arial"/>
          <w:sz w:val="22"/>
          <w:szCs w:val="22"/>
        </w:rPr>
      </w:pPr>
      <w:r>
        <w:rPr>
          <w:rFonts w:ascii="Arial" w:hAnsi="Arial" w:cs="Arial"/>
          <w:sz w:val="22"/>
          <w:szCs w:val="22"/>
        </w:rPr>
        <w:t>9.3</w:t>
      </w:r>
      <w:r>
        <w:rPr>
          <w:rFonts w:ascii="Arial" w:hAnsi="Arial" w:cs="Arial"/>
          <w:sz w:val="22"/>
          <w:szCs w:val="22"/>
        </w:rPr>
        <w:tab/>
        <w:t xml:space="preserve">Highways – </w:t>
      </w:r>
      <w:r w:rsidR="008B3FAE">
        <w:rPr>
          <w:rFonts w:ascii="Arial" w:hAnsi="Arial" w:cs="Arial"/>
          <w:sz w:val="22"/>
          <w:szCs w:val="22"/>
        </w:rPr>
        <w:t xml:space="preserve">Cllr Matts stated that he would report a further </w:t>
      </w:r>
      <w:r w:rsidR="00573674">
        <w:rPr>
          <w:rFonts w:ascii="Arial" w:hAnsi="Arial" w:cs="Arial"/>
          <w:sz w:val="22"/>
          <w:szCs w:val="22"/>
        </w:rPr>
        <w:t xml:space="preserve">large </w:t>
      </w:r>
      <w:r w:rsidR="008B3FAE">
        <w:rPr>
          <w:rFonts w:ascii="Arial" w:hAnsi="Arial" w:cs="Arial"/>
          <w:sz w:val="22"/>
          <w:szCs w:val="22"/>
        </w:rPr>
        <w:t xml:space="preserve">pothole on the </w:t>
      </w:r>
      <w:proofErr w:type="spellStart"/>
      <w:r w:rsidR="008B3FAE">
        <w:rPr>
          <w:rFonts w:ascii="Arial" w:hAnsi="Arial" w:cs="Arial"/>
          <w:sz w:val="22"/>
          <w:szCs w:val="22"/>
        </w:rPr>
        <w:t>Coton</w:t>
      </w:r>
      <w:proofErr w:type="spellEnd"/>
      <w:r w:rsidR="008B3FAE">
        <w:rPr>
          <w:rFonts w:ascii="Arial" w:hAnsi="Arial" w:cs="Arial"/>
          <w:sz w:val="22"/>
          <w:szCs w:val="22"/>
        </w:rPr>
        <w:t xml:space="preserve"> Road to Street Doctor.  The Clerk stated that the broken kerb in </w:t>
      </w:r>
      <w:proofErr w:type="spellStart"/>
      <w:r w:rsidR="008B3FAE">
        <w:rPr>
          <w:rFonts w:ascii="Arial" w:hAnsi="Arial" w:cs="Arial"/>
          <w:sz w:val="22"/>
          <w:szCs w:val="22"/>
        </w:rPr>
        <w:t>Bettycroft</w:t>
      </w:r>
      <w:proofErr w:type="spellEnd"/>
      <w:r w:rsidR="008B3FAE">
        <w:rPr>
          <w:rFonts w:ascii="Arial" w:hAnsi="Arial" w:cs="Arial"/>
          <w:sz w:val="22"/>
          <w:szCs w:val="22"/>
        </w:rPr>
        <w:t xml:space="preserve"> Close which she had reported to Street Doctor </w:t>
      </w:r>
      <w:r w:rsidR="00573674">
        <w:rPr>
          <w:rFonts w:ascii="Arial" w:hAnsi="Arial" w:cs="Arial"/>
          <w:sz w:val="22"/>
          <w:szCs w:val="22"/>
        </w:rPr>
        <w:t xml:space="preserve">last month </w:t>
      </w:r>
      <w:r w:rsidR="008B3FAE">
        <w:rPr>
          <w:rFonts w:ascii="Arial" w:hAnsi="Arial" w:cs="Arial"/>
          <w:sz w:val="22"/>
          <w:szCs w:val="22"/>
        </w:rPr>
        <w:t>had now been fixed.</w:t>
      </w:r>
    </w:p>
    <w:p w14:paraId="10FDB9FB" w14:textId="1D0DED65" w:rsidR="008B3FAE" w:rsidRDefault="00273BE5" w:rsidP="001A77B4">
      <w:pPr>
        <w:ind w:left="720" w:hanging="720"/>
        <w:rPr>
          <w:rFonts w:ascii="Arial" w:hAnsi="Arial" w:cs="Arial"/>
          <w:sz w:val="22"/>
          <w:szCs w:val="22"/>
        </w:rPr>
      </w:pPr>
      <w:r>
        <w:rPr>
          <w:rFonts w:ascii="Arial" w:hAnsi="Arial" w:cs="Arial"/>
          <w:sz w:val="22"/>
          <w:szCs w:val="22"/>
        </w:rPr>
        <w:t>9.</w:t>
      </w:r>
      <w:r w:rsidR="002447DE">
        <w:rPr>
          <w:rFonts w:ascii="Arial" w:hAnsi="Arial" w:cs="Arial"/>
          <w:sz w:val="22"/>
          <w:szCs w:val="22"/>
        </w:rPr>
        <w:t>4</w:t>
      </w:r>
      <w:r w:rsidR="0066523C" w:rsidRPr="008127BF">
        <w:rPr>
          <w:rFonts w:ascii="Arial" w:hAnsi="Arial" w:cs="Arial"/>
          <w:sz w:val="22"/>
          <w:szCs w:val="22"/>
        </w:rPr>
        <w:tab/>
      </w:r>
      <w:r w:rsidR="003113CB" w:rsidRPr="008127BF">
        <w:rPr>
          <w:rFonts w:ascii="Arial" w:hAnsi="Arial" w:cs="Arial"/>
          <w:sz w:val="22"/>
          <w:szCs w:val="22"/>
        </w:rPr>
        <w:t>Trees</w:t>
      </w:r>
      <w:r w:rsidR="00FF0B2D" w:rsidRPr="008127BF">
        <w:rPr>
          <w:rFonts w:ascii="Arial" w:hAnsi="Arial" w:cs="Arial"/>
          <w:sz w:val="22"/>
          <w:szCs w:val="22"/>
        </w:rPr>
        <w:t xml:space="preserve"> –</w:t>
      </w:r>
      <w:r w:rsidR="0056721A">
        <w:rPr>
          <w:rFonts w:ascii="Arial" w:hAnsi="Arial" w:cs="Arial"/>
          <w:sz w:val="22"/>
          <w:szCs w:val="22"/>
        </w:rPr>
        <w:t xml:space="preserve"> </w:t>
      </w:r>
      <w:r w:rsidR="00DD4939" w:rsidRPr="00DD4939">
        <w:rPr>
          <w:rFonts w:ascii="Arial" w:hAnsi="Arial" w:cs="Arial"/>
          <w:sz w:val="22"/>
          <w:szCs w:val="22"/>
        </w:rPr>
        <w:t>The owner of the trees by the park has been approached. He ha</w:t>
      </w:r>
      <w:r w:rsidR="00887385">
        <w:rPr>
          <w:rFonts w:ascii="Arial" w:hAnsi="Arial" w:cs="Arial"/>
          <w:sz w:val="22"/>
          <w:szCs w:val="22"/>
        </w:rPr>
        <w:t>d</w:t>
      </w:r>
      <w:r w:rsidR="00DD4939" w:rsidRPr="00DD4939">
        <w:rPr>
          <w:rFonts w:ascii="Arial" w:hAnsi="Arial" w:cs="Arial"/>
          <w:sz w:val="22"/>
          <w:szCs w:val="22"/>
        </w:rPr>
        <w:t xml:space="preserve"> referenced a request from the Playing Fields C</w:t>
      </w:r>
      <w:r w:rsidR="00DD4939">
        <w:rPr>
          <w:rFonts w:ascii="Arial" w:hAnsi="Arial" w:cs="Arial"/>
          <w:sz w:val="22"/>
          <w:szCs w:val="22"/>
        </w:rPr>
        <w:t>ommittee</w:t>
      </w:r>
      <w:r w:rsidR="00DD4939" w:rsidRPr="00DD4939">
        <w:rPr>
          <w:rFonts w:ascii="Arial" w:hAnsi="Arial" w:cs="Arial"/>
          <w:sz w:val="22"/>
          <w:szCs w:val="22"/>
        </w:rPr>
        <w:t xml:space="preserve"> </w:t>
      </w:r>
      <w:r w:rsidR="00DD4939">
        <w:rPr>
          <w:rFonts w:ascii="Arial" w:hAnsi="Arial" w:cs="Arial"/>
          <w:sz w:val="22"/>
          <w:szCs w:val="22"/>
        </w:rPr>
        <w:t>not to</w:t>
      </w:r>
      <w:r w:rsidR="00DD4939" w:rsidRPr="00DD4939">
        <w:rPr>
          <w:rFonts w:ascii="Arial" w:hAnsi="Arial" w:cs="Arial"/>
          <w:sz w:val="22"/>
          <w:szCs w:val="22"/>
        </w:rPr>
        <w:t xml:space="preserve"> pollard their side of the trees. The Playing Fields </w:t>
      </w:r>
      <w:r w:rsidR="00DD4939">
        <w:rPr>
          <w:rFonts w:ascii="Arial" w:hAnsi="Arial" w:cs="Arial"/>
          <w:sz w:val="22"/>
          <w:szCs w:val="22"/>
        </w:rPr>
        <w:t xml:space="preserve">Committee </w:t>
      </w:r>
      <w:r w:rsidR="00DD4939" w:rsidRPr="00DD4939">
        <w:rPr>
          <w:rFonts w:ascii="Arial" w:hAnsi="Arial" w:cs="Arial"/>
          <w:sz w:val="22"/>
          <w:szCs w:val="22"/>
        </w:rPr>
        <w:t>Chairman is following this u</w:t>
      </w:r>
      <w:r w:rsidR="00887385">
        <w:rPr>
          <w:rFonts w:ascii="Arial" w:hAnsi="Arial" w:cs="Arial"/>
          <w:sz w:val="22"/>
          <w:szCs w:val="22"/>
        </w:rPr>
        <w:t>p</w:t>
      </w:r>
      <w:r w:rsidR="00DD4939" w:rsidRPr="00DD4939">
        <w:rPr>
          <w:rFonts w:ascii="Arial" w:hAnsi="Arial" w:cs="Arial"/>
          <w:sz w:val="22"/>
          <w:szCs w:val="22"/>
        </w:rPr>
        <w:t xml:space="preserve"> to achieve an agreeable solution.</w:t>
      </w:r>
    </w:p>
    <w:p w14:paraId="67AC279F" w14:textId="67EA01EB" w:rsidR="00B41C6C" w:rsidRDefault="00E74BEE" w:rsidP="001A77B4">
      <w:pPr>
        <w:ind w:left="720" w:hanging="720"/>
        <w:rPr>
          <w:rFonts w:ascii="Arial" w:hAnsi="Arial" w:cs="Arial"/>
          <w:sz w:val="22"/>
          <w:szCs w:val="22"/>
        </w:rPr>
      </w:pPr>
      <w:r>
        <w:rPr>
          <w:rFonts w:ascii="Arial" w:hAnsi="Arial" w:cs="Arial"/>
          <w:sz w:val="22"/>
          <w:szCs w:val="22"/>
        </w:rPr>
        <w:t>9.</w:t>
      </w:r>
      <w:r w:rsidR="002447DE">
        <w:rPr>
          <w:rFonts w:ascii="Arial" w:hAnsi="Arial" w:cs="Arial"/>
          <w:sz w:val="22"/>
          <w:szCs w:val="22"/>
        </w:rPr>
        <w:t>5</w:t>
      </w:r>
      <w:r w:rsidR="00FD1351" w:rsidRPr="008127BF">
        <w:rPr>
          <w:rFonts w:ascii="Arial" w:hAnsi="Arial" w:cs="Arial"/>
          <w:sz w:val="22"/>
          <w:szCs w:val="22"/>
        </w:rPr>
        <w:tab/>
        <w:t>Stree</w:t>
      </w:r>
      <w:r w:rsidR="009A6B70" w:rsidRPr="008127BF">
        <w:rPr>
          <w:rFonts w:ascii="Arial" w:hAnsi="Arial" w:cs="Arial"/>
          <w:sz w:val="22"/>
          <w:szCs w:val="22"/>
        </w:rPr>
        <w:t xml:space="preserve">t Lights – </w:t>
      </w:r>
      <w:r w:rsidR="00FF1DEF">
        <w:rPr>
          <w:rFonts w:ascii="Arial" w:hAnsi="Arial" w:cs="Arial"/>
          <w:sz w:val="22"/>
          <w:szCs w:val="22"/>
        </w:rPr>
        <w:t xml:space="preserve">The Clerk stated </w:t>
      </w:r>
      <w:r w:rsidR="008B3FAE">
        <w:rPr>
          <w:rFonts w:ascii="Arial" w:hAnsi="Arial" w:cs="Arial"/>
          <w:sz w:val="22"/>
          <w:szCs w:val="22"/>
        </w:rPr>
        <w:t xml:space="preserve">that following the replacement of the lamps in </w:t>
      </w:r>
      <w:r w:rsidR="00887385">
        <w:rPr>
          <w:rFonts w:ascii="Arial" w:hAnsi="Arial" w:cs="Arial"/>
          <w:sz w:val="22"/>
          <w:szCs w:val="22"/>
        </w:rPr>
        <w:t xml:space="preserve">Chequers Lane </w:t>
      </w:r>
      <w:r w:rsidR="008B3FAE">
        <w:rPr>
          <w:rFonts w:ascii="Arial" w:hAnsi="Arial" w:cs="Arial"/>
          <w:sz w:val="22"/>
          <w:szCs w:val="22"/>
        </w:rPr>
        <w:t>she had receiv</w:t>
      </w:r>
      <w:r w:rsidR="00393156">
        <w:rPr>
          <w:rFonts w:ascii="Arial" w:hAnsi="Arial" w:cs="Arial"/>
          <w:sz w:val="22"/>
          <w:szCs w:val="22"/>
        </w:rPr>
        <w:t xml:space="preserve">ed a thank you note from the resident who had raised concerns about the lack of light </w:t>
      </w:r>
      <w:r w:rsidR="00887385">
        <w:rPr>
          <w:rFonts w:ascii="Arial" w:hAnsi="Arial" w:cs="Arial"/>
          <w:sz w:val="22"/>
          <w:szCs w:val="22"/>
        </w:rPr>
        <w:t>in this area.</w:t>
      </w:r>
    </w:p>
    <w:p w14:paraId="4B754E08" w14:textId="4C07F939" w:rsidR="00CD1CB9" w:rsidRDefault="00670759" w:rsidP="001A77B4">
      <w:pPr>
        <w:ind w:left="720" w:hanging="720"/>
        <w:rPr>
          <w:rFonts w:ascii="Arial" w:hAnsi="Arial" w:cs="Arial"/>
          <w:sz w:val="22"/>
          <w:szCs w:val="22"/>
        </w:rPr>
      </w:pPr>
      <w:r>
        <w:rPr>
          <w:rFonts w:ascii="Arial" w:hAnsi="Arial" w:cs="Arial"/>
          <w:sz w:val="22"/>
          <w:szCs w:val="22"/>
        </w:rPr>
        <w:t>9.</w:t>
      </w:r>
      <w:r w:rsidR="002447DE">
        <w:rPr>
          <w:rFonts w:ascii="Arial" w:hAnsi="Arial" w:cs="Arial"/>
          <w:sz w:val="22"/>
          <w:szCs w:val="22"/>
        </w:rPr>
        <w:t>6</w:t>
      </w:r>
      <w:r>
        <w:rPr>
          <w:rFonts w:ascii="Arial" w:hAnsi="Arial" w:cs="Arial"/>
          <w:sz w:val="22"/>
          <w:szCs w:val="22"/>
        </w:rPr>
        <w:tab/>
        <w:t xml:space="preserve">Village Hall/Playing Field – </w:t>
      </w:r>
      <w:r w:rsidR="00B41C6C">
        <w:rPr>
          <w:rFonts w:ascii="Arial" w:hAnsi="Arial" w:cs="Arial"/>
          <w:sz w:val="22"/>
          <w:szCs w:val="22"/>
        </w:rPr>
        <w:t xml:space="preserve">Cllr Worthington </w:t>
      </w:r>
      <w:r w:rsidR="00FF1DEF">
        <w:rPr>
          <w:rFonts w:ascii="Arial" w:hAnsi="Arial" w:cs="Arial"/>
          <w:sz w:val="22"/>
          <w:szCs w:val="22"/>
        </w:rPr>
        <w:t>stated</w:t>
      </w:r>
      <w:r w:rsidR="0083369D">
        <w:rPr>
          <w:rFonts w:ascii="Arial" w:hAnsi="Arial" w:cs="Arial"/>
          <w:sz w:val="22"/>
          <w:szCs w:val="22"/>
        </w:rPr>
        <w:t xml:space="preserve"> that reports on both would be given at the Annual Parish meeting to follow but she stated</w:t>
      </w:r>
      <w:r w:rsidR="00FF1DEF">
        <w:rPr>
          <w:rFonts w:ascii="Arial" w:hAnsi="Arial" w:cs="Arial"/>
          <w:sz w:val="22"/>
          <w:szCs w:val="22"/>
        </w:rPr>
        <w:t xml:space="preserve"> that </w:t>
      </w:r>
      <w:r w:rsidR="00393156">
        <w:rPr>
          <w:rFonts w:ascii="Arial" w:hAnsi="Arial" w:cs="Arial"/>
          <w:sz w:val="22"/>
          <w:szCs w:val="22"/>
        </w:rPr>
        <w:t>there had, unfortunately, been an instance of graffiti being written on the Sports Pavilion</w:t>
      </w:r>
      <w:r w:rsidR="0083369D">
        <w:rPr>
          <w:rFonts w:ascii="Arial" w:hAnsi="Arial" w:cs="Arial"/>
          <w:sz w:val="22"/>
          <w:szCs w:val="22"/>
        </w:rPr>
        <w:t xml:space="preserve"> walls</w:t>
      </w:r>
      <w:r w:rsidR="00393156">
        <w:rPr>
          <w:rFonts w:ascii="Arial" w:hAnsi="Arial" w:cs="Arial"/>
          <w:sz w:val="22"/>
          <w:szCs w:val="22"/>
        </w:rPr>
        <w:t xml:space="preserve">. </w:t>
      </w:r>
      <w:r w:rsidR="0083369D">
        <w:rPr>
          <w:rFonts w:ascii="Arial" w:hAnsi="Arial" w:cs="Arial"/>
          <w:sz w:val="22"/>
          <w:szCs w:val="22"/>
        </w:rPr>
        <w:t>As chalk</w:t>
      </w:r>
      <w:r w:rsidR="00393156">
        <w:rPr>
          <w:rFonts w:ascii="Arial" w:hAnsi="Arial" w:cs="Arial"/>
          <w:sz w:val="22"/>
          <w:szCs w:val="22"/>
        </w:rPr>
        <w:t xml:space="preserve"> h</w:t>
      </w:r>
      <w:r w:rsidR="0083369D">
        <w:rPr>
          <w:rFonts w:ascii="Arial" w:hAnsi="Arial" w:cs="Arial"/>
          <w:sz w:val="22"/>
          <w:szCs w:val="22"/>
        </w:rPr>
        <w:t>ad been used it had been removed successfully</w:t>
      </w:r>
      <w:r w:rsidR="00B77259">
        <w:rPr>
          <w:rFonts w:ascii="Arial" w:hAnsi="Arial" w:cs="Arial"/>
          <w:sz w:val="22"/>
          <w:szCs w:val="22"/>
        </w:rPr>
        <w:t xml:space="preserve"> and it was hoped that this would be an isolated incident.</w:t>
      </w:r>
    </w:p>
    <w:p w14:paraId="7AD7E60F" w14:textId="17589480" w:rsidR="00CD3A77" w:rsidRDefault="00CD3A77" w:rsidP="001A77B4">
      <w:pPr>
        <w:ind w:left="720" w:hanging="720"/>
        <w:rPr>
          <w:rFonts w:ascii="Arial" w:hAnsi="Arial" w:cs="Arial"/>
          <w:sz w:val="22"/>
          <w:szCs w:val="22"/>
        </w:rPr>
      </w:pPr>
    </w:p>
    <w:p w14:paraId="3C45BD34" w14:textId="5A785166" w:rsidR="00887385" w:rsidRDefault="00887385" w:rsidP="001A77B4">
      <w:pPr>
        <w:ind w:left="720" w:hanging="720"/>
        <w:rPr>
          <w:rFonts w:ascii="Arial" w:hAnsi="Arial" w:cs="Arial"/>
          <w:sz w:val="22"/>
          <w:szCs w:val="22"/>
        </w:rPr>
      </w:pPr>
    </w:p>
    <w:p w14:paraId="54D7AA44" w14:textId="70ABE857" w:rsidR="00887385" w:rsidRDefault="00887385" w:rsidP="001A77B4">
      <w:pPr>
        <w:ind w:left="720" w:hanging="720"/>
        <w:rPr>
          <w:rFonts w:ascii="Arial" w:hAnsi="Arial" w:cs="Arial"/>
          <w:sz w:val="22"/>
          <w:szCs w:val="22"/>
        </w:rPr>
      </w:pPr>
    </w:p>
    <w:p w14:paraId="0DFD3231" w14:textId="457B3A86" w:rsidR="00887385" w:rsidRDefault="00887385" w:rsidP="001A77B4">
      <w:pPr>
        <w:ind w:left="720" w:hanging="720"/>
        <w:rPr>
          <w:rFonts w:ascii="Arial" w:hAnsi="Arial" w:cs="Arial"/>
          <w:sz w:val="22"/>
          <w:szCs w:val="22"/>
        </w:rPr>
      </w:pPr>
    </w:p>
    <w:p w14:paraId="2380ED6A" w14:textId="2420C0F8" w:rsidR="00887385" w:rsidRDefault="00887385" w:rsidP="001A77B4">
      <w:pPr>
        <w:ind w:left="720" w:hanging="720"/>
        <w:rPr>
          <w:rFonts w:ascii="Arial" w:hAnsi="Arial" w:cs="Arial"/>
          <w:sz w:val="22"/>
          <w:szCs w:val="22"/>
        </w:rPr>
      </w:pPr>
    </w:p>
    <w:p w14:paraId="1797AC2F" w14:textId="77777777" w:rsidR="00887385" w:rsidRDefault="00887385" w:rsidP="001A77B4">
      <w:pPr>
        <w:ind w:left="720" w:hanging="720"/>
        <w:rPr>
          <w:rFonts w:ascii="Arial" w:hAnsi="Arial" w:cs="Arial"/>
          <w:sz w:val="22"/>
          <w:szCs w:val="22"/>
        </w:rPr>
      </w:pPr>
    </w:p>
    <w:p w14:paraId="5AE87882" w14:textId="547BCFCF" w:rsidR="00F86FB8" w:rsidRDefault="00D44075" w:rsidP="00657928">
      <w:pPr>
        <w:ind w:left="720" w:hanging="720"/>
        <w:rPr>
          <w:rFonts w:ascii="Arial" w:hAnsi="Arial" w:cs="Arial"/>
          <w:b/>
          <w:sz w:val="22"/>
          <w:szCs w:val="22"/>
        </w:rPr>
      </w:pPr>
      <w:r w:rsidRPr="003304A7">
        <w:rPr>
          <w:rFonts w:ascii="Arial" w:hAnsi="Arial" w:cs="Arial"/>
          <w:b/>
          <w:sz w:val="22"/>
          <w:szCs w:val="22"/>
        </w:rPr>
        <w:lastRenderedPageBreak/>
        <w:t>10</w:t>
      </w:r>
      <w:r w:rsidRPr="003304A7">
        <w:rPr>
          <w:rFonts w:ascii="Arial" w:hAnsi="Arial" w:cs="Arial"/>
          <w:b/>
          <w:sz w:val="22"/>
          <w:szCs w:val="22"/>
        </w:rPr>
        <w:tab/>
        <w:t>ITEMS FOR NEXT MEETING’S AGENDA</w:t>
      </w:r>
      <w:r w:rsidR="00657928">
        <w:rPr>
          <w:rFonts w:ascii="Arial" w:hAnsi="Arial" w:cs="Arial"/>
          <w:b/>
          <w:sz w:val="22"/>
          <w:szCs w:val="22"/>
        </w:rPr>
        <w:t xml:space="preserve"> (</w:t>
      </w:r>
      <w:r w:rsidR="00393156">
        <w:rPr>
          <w:rFonts w:ascii="Arial" w:hAnsi="Arial" w:cs="Arial"/>
          <w:b/>
          <w:sz w:val="22"/>
          <w:szCs w:val="22"/>
        </w:rPr>
        <w:t>Tuesday, 22 May 2018 at 8.00 pm</w:t>
      </w:r>
      <w:r w:rsidR="00FF1DEF">
        <w:rPr>
          <w:rFonts w:ascii="Arial" w:hAnsi="Arial" w:cs="Arial"/>
          <w:b/>
          <w:sz w:val="22"/>
          <w:szCs w:val="22"/>
        </w:rPr>
        <w:t>)</w:t>
      </w:r>
    </w:p>
    <w:p w14:paraId="2793CE0E" w14:textId="6C54C2C7" w:rsidR="00FC488A" w:rsidRDefault="00FC488A" w:rsidP="00657928">
      <w:pPr>
        <w:ind w:left="720" w:hanging="720"/>
        <w:rPr>
          <w:rFonts w:ascii="Arial" w:hAnsi="Arial" w:cs="Arial"/>
          <w:b/>
          <w:sz w:val="22"/>
          <w:szCs w:val="22"/>
        </w:rPr>
      </w:pPr>
    </w:p>
    <w:p w14:paraId="3FE60CF1" w14:textId="5D4B970A" w:rsidR="00DF2375" w:rsidRPr="00FF1DEF" w:rsidRDefault="00393156" w:rsidP="00FF1DEF">
      <w:pPr>
        <w:numPr>
          <w:ilvl w:val="0"/>
          <w:numId w:val="29"/>
        </w:numPr>
        <w:rPr>
          <w:rFonts w:ascii="Arial" w:hAnsi="Arial" w:cs="Arial"/>
          <w:sz w:val="22"/>
          <w:szCs w:val="22"/>
        </w:rPr>
      </w:pPr>
      <w:r>
        <w:rPr>
          <w:rFonts w:ascii="Arial" w:hAnsi="Arial" w:cs="Arial"/>
          <w:sz w:val="22"/>
          <w:szCs w:val="22"/>
        </w:rPr>
        <w:t>Election of Chairman/Vice Chairman</w:t>
      </w:r>
    </w:p>
    <w:p w14:paraId="05F589C1" w14:textId="319D9B48" w:rsidR="00FF1DEF" w:rsidRDefault="00710574" w:rsidP="00710574">
      <w:pPr>
        <w:numPr>
          <w:ilvl w:val="0"/>
          <w:numId w:val="29"/>
        </w:numPr>
        <w:rPr>
          <w:rFonts w:ascii="Arial" w:hAnsi="Arial" w:cs="Arial"/>
          <w:sz w:val="22"/>
          <w:szCs w:val="22"/>
        </w:rPr>
      </w:pPr>
      <w:r>
        <w:rPr>
          <w:rFonts w:ascii="Arial" w:hAnsi="Arial" w:cs="Arial"/>
          <w:sz w:val="22"/>
          <w:szCs w:val="22"/>
        </w:rPr>
        <w:t>Ravensthorpe/</w:t>
      </w:r>
      <w:proofErr w:type="spellStart"/>
      <w:r>
        <w:rPr>
          <w:rFonts w:ascii="Arial" w:hAnsi="Arial" w:cs="Arial"/>
          <w:sz w:val="22"/>
          <w:szCs w:val="22"/>
        </w:rPr>
        <w:t>Coto</w:t>
      </w:r>
      <w:r w:rsidR="00393156">
        <w:rPr>
          <w:rFonts w:ascii="Arial" w:hAnsi="Arial" w:cs="Arial"/>
          <w:sz w:val="22"/>
          <w:szCs w:val="22"/>
        </w:rPr>
        <w:t>n</w:t>
      </w:r>
      <w:proofErr w:type="spellEnd"/>
      <w:r w:rsidR="00393156">
        <w:rPr>
          <w:rFonts w:ascii="Arial" w:hAnsi="Arial" w:cs="Arial"/>
          <w:sz w:val="22"/>
          <w:szCs w:val="22"/>
        </w:rPr>
        <w:t xml:space="preserve"> Emergency Response Plan</w:t>
      </w:r>
    </w:p>
    <w:p w14:paraId="6AF3F821" w14:textId="46034E23" w:rsidR="00B70BFF" w:rsidRPr="00FF1DEF" w:rsidRDefault="00B77259" w:rsidP="00710574">
      <w:pPr>
        <w:numPr>
          <w:ilvl w:val="0"/>
          <w:numId w:val="29"/>
        </w:numPr>
        <w:rPr>
          <w:rFonts w:ascii="Arial" w:hAnsi="Arial" w:cs="Arial"/>
          <w:sz w:val="22"/>
          <w:szCs w:val="22"/>
        </w:rPr>
      </w:pPr>
      <w:r>
        <w:rPr>
          <w:rFonts w:ascii="Arial" w:hAnsi="Arial" w:cs="Arial"/>
          <w:sz w:val="22"/>
          <w:szCs w:val="22"/>
        </w:rPr>
        <w:t>Annual Return - approval</w:t>
      </w:r>
    </w:p>
    <w:p w14:paraId="3629DB15" w14:textId="48D72A82" w:rsidR="00FF1DEF" w:rsidRPr="00710574" w:rsidRDefault="00393156" w:rsidP="00710574">
      <w:pPr>
        <w:numPr>
          <w:ilvl w:val="0"/>
          <w:numId w:val="29"/>
        </w:numPr>
        <w:rPr>
          <w:rFonts w:ascii="Arial" w:hAnsi="Arial" w:cs="Arial"/>
          <w:sz w:val="22"/>
          <w:szCs w:val="22"/>
        </w:rPr>
      </w:pPr>
      <w:r>
        <w:rPr>
          <w:rFonts w:ascii="Arial" w:hAnsi="Arial" w:cs="Arial"/>
          <w:sz w:val="22"/>
          <w:szCs w:val="22"/>
        </w:rPr>
        <w:t>GDPR Course – update from Cllr Herbert</w:t>
      </w:r>
    </w:p>
    <w:p w14:paraId="6CBC843E" w14:textId="77777777" w:rsidR="00710574" w:rsidRPr="00710574" w:rsidRDefault="00710574" w:rsidP="00710574">
      <w:pPr>
        <w:ind w:left="1440"/>
        <w:rPr>
          <w:rFonts w:ascii="Arial" w:hAnsi="Arial" w:cs="Arial"/>
          <w:sz w:val="22"/>
          <w:szCs w:val="22"/>
        </w:rPr>
      </w:pPr>
    </w:p>
    <w:p w14:paraId="62C5CCC0" w14:textId="7128EB7E" w:rsidR="00687FA3" w:rsidRPr="003304A7" w:rsidRDefault="00657928" w:rsidP="00332C61">
      <w:pPr>
        <w:rPr>
          <w:rFonts w:ascii="Arial" w:hAnsi="Arial" w:cs="Arial"/>
          <w:sz w:val="22"/>
          <w:szCs w:val="22"/>
        </w:rPr>
      </w:pPr>
      <w:r>
        <w:rPr>
          <w:rFonts w:ascii="Arial" w:hAnsi="Arial" w:cs="Arial"/>
          <w:sz w:val="22"/>
          <w:szCs w:val="22"/>
        </w:rPr>
        <w:t xml:space="preserve">Meeting closed at </w:t>
      </w:r>
      <w:r w:rsidR="00393156">
        <w:rPr>
          <w:rFonts w:ascii="Arial" w:hAnsi="Arial" w:cs="Arial"/>
          <w:sz w:val="22"/>
          <w:szCs w:val="22"/>
        </w:rPr>
        <w:t>7.50 pm</w:t>
      </w:r>
    </w:p>
    <w:p w14:paraId="185D3692" w14:textId="366742EA" w:rsidR="00EA5CE3" w:rsidRPr="003304A7" w:rsidRDefault="00EA5CE3" w:rsidP="00332C61">
      <w:pPr>
        <w:rPr>
          <w:rFonts w:ascii="Arial" w:hAnsi="Arial" w:cs="Arial"/>
          <w:sz w:val="22"/>
          <w:szCs w:val="22"/>
        </w:rPr>
      </w:pPr>
    </w:p>
    <w:p w14:paraId="594CDBCF" w14:textId="25CA46EE" w:rsidR="008F5595" w:rsidRDefault="008F5595" w:rsidP="00507D68">
      <w:pPr>
        <w:ind w:left="720" w:hanging="720"/>
        <w:rPr>
          <w:rFonts w:ascii="Arial" w:hAnsi="Arial" w:cs="Arial"/>
          <w:b/>
          <w:sz w:val="22"/>
          <w:szCs w:val="22"/>
        </w:rPr>
      </w:pPr>
    </w:p>
    <w:p w14:paraId="5C0FF1D9" w14:textId="77777777" w:rsidR="009A1D58" w:rsidRPr="00757C2C" w:rsidRDefault="009A1D58" w:rsidP="00507D68">
      <w:pPr>
        <w:ind w:left="720" w:hanging="720"/>
        <w:rPr>
          <w:rFonts w:ascii="Arial" w:hAnsi="Arial" w:cs="Arial"/>
          <w:b/>
          <w:sz w:val="22"/>
          <w:szCs w:val="22"/>
        </w:rPr>
      </w:pPr>
    </w:p>
    <w:sectPr w:rsidR="009A1D58" w:rsidRPr="00757C2C">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C2609A" w14:textId="77777777" w:rsidR="002B330B" w:rsidRDefault="002B330B" w:rsidP="002B330B">
      <w:r>
        <w:separator/>
      </w:r>
    </w:p>
  </w:endnote>
  <w:endnote w:type="continuationSeparator" w:id="0">
    <w:p w14:paraId="3CA242CB" w14:textId="77777777" w:rsidR="002B330B" w:rsidRDefault="002B330B" w:rsidP="002B3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938E8A" w14:textId="77777777" w:rsidR="002B330B" w:rsidRDefault="002B330B" w:rsidP="002B330B">
      <w:r>
        <w:separator/>
      </w:r>
    </w:p>
  </w:footnote>
  <w:footnote w:type="continuationSeparator" w:id="0">
    <w:p w14:paraId="1847FF88" w14:textId="77777777" w:rsidR="002B330B" w:rsidRDefault="002B330B" w:rsidP="002B33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C3594"/>
    <w:multiLevelType w:val="hybridMultilevel"/>
    <w:tmpl w:val="EB12BE92"/>
    <w:lvl w:ilvl="0" w:tplc="5972DBD4">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CC1AB6"/>
    <w:multiLevelType w:val="hybridMultilevel"/>
    <w:tmpl w:val="4CBE691C"/>
    <w:lvl w:ilvl="0" w:tplc="E94A4DFC">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253870"/>
    <w:multiLevelType w:val="hybridMultilevel"/>
    <w:tmpl w:val="164A5F00"/>
    <w:lvl w:ilvl="0" w:tplc="1CF6937A">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446173"/>
    <w:multiLevelType w:val="hybridMultilevel"/>
    <w:tmpl w:val="708285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27B1B22"/>
    <w:multiLevelType w:val="multilevel"/>
    <w:tmpl w:val="2FD2DD0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DE157F"/>
    <w:multiLevelType w:val="hybridMultilevel"/>
    <w:tmpl w:val="35428FD6"/>
    <w:lvl w:ilvl="0" w:tplc="33547E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C338AB"/>
    <w:multiLevelType w:val="hybridMultilevel"/>
    <w:tmpl w:val="2692F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1B6CD2"/>
    <w:multiLevelType w:val="hybridMultilevel"/>
    <w:tmpl w:val="F6EC4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595C77"/>
    <w:multiLevelType w:val="multilevel"/>
    <w:tmpl w:val="250A574E"/>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57F3A6F"/>
    <w:multiLevelType w:val="hybridMultilevel"/>
    <w:tmpl w:val="C7DA89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62227B8"/>
    <w:multiLevelType w:val="multilevel"/>
    <w:tmpl w:val="076E81F8"/>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ADB5D68"/>
    <w:multiLevelType w:val="multilevel"/>
    <w:tmpl w:val="D5629B9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B6736C4"/>
    <w:multiLevelType w:val="multilevel"/>
    <w:tmpl w:val="D5629B9A"/>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D862A0F"/>
    <w:multiLevelType w:val="multilevel"/>
    <w:tmpl w:val="D5629B9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40159B2"/>
    <w:multiLevelType w:val="hybridMultilevel"/>
    <w:tmpl w:val="B5FCF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E3551C"/>
    <w:multiLevelType w:val="hybridMultilevel"/>
    <w:tmpl w:val="D89C9A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2"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B202A6"/>
    <w:multiLevelType w:val="multilevel"/>
    <w:tmpl w:val="2EDAC3E4"/>
    <w:lvl w:ilvl="0">
      <w:start w:val="7"/>
      <w:numFmt w:val="decimal"/>
      <w:lvlText w:val="%1"/>
      <w:lvlJc w:val="left"/>
      <w:pPr>
        <w:tabs>
          <w:tab w:val="num" w:pos="720"/>
        </w:tabs>
        <w:ind w:left="720" w:hanging="720"/>
      </w:pPr>
      <w:rPr>
        <w:rFonts w:hint="default"/>
        <w:b w:val="0"/>
      </w:rPr>
    </w:lvl>
    <w:lvl w:ilvl="1">
      <w:start w:val="4"/>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7" w15:restartNumberingAfterBreak="0">
    <w:nsid w:val="49B85BE5"/>
    <w:multiLevelType w:val="hybridMultilevel"/>
    <w:tmpl w:val="B664C2A4"/>
    <w:lvl w:ilvl="0" w:tplc="F2509DAE">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0840F8E"/>
    <w:multiLevelType w:val="hybridMultilevel"/>
    <w:tmpl w:val="5E4889F4"/>
    <w:lvl w:ilvl="0" w:tplc="C4F47C9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24C7A5B"/>
    <w:multiLevelType w:val="multilevel"/>
    <w:tmpl w:val="289407D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53756E39"/>
    <w:multiLevelType w:val="hybridMultilevel"/>
    <w:tmpl w:val="EA9AAD22"/>
    <w:lvl w:ilvl="0" w:tplc="0409000F">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385640E"/>
    <w:multiLevelType w:val="multilevel"/>
    <w:tmpl w:val="7BDC4CCA"/>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2" w15:restartNumberingAfterBreak="0">
    <w:nsid w:val="633F414E"/>
    <w:multiLevelType w:val="multilevel"/>
    <w:tmpl w:val="5BDC9A12"/>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3AB607A"/>
    <w:multiLevelType w:val="hybridMultilevel"/>
    <w:tmpl w:val="8F6CAE4A"/>
    <w:lvl w:ilvl="0" w:tplc="EFA63952">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BE74890"/>
    <w:multiLevelType w:val="hybridMultilevel"/>
    <w:tmpl w:val="12CA4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142DCA"/>
    <w:multiLevelType w:val="multilevel"/>
    <w:tmpl w:val="9CC47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6C7879"/>
    <w:multiLevelType w:val="hybridMultilevel"/>
    <w:tmpl w:val="0C8A889C"/>
    <w:lvl w:ilvl="0" w:tplc="63BA76A4">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7C5F2574"/>
    <w:multiLevelType w:val="hybridMultilevel"/>
    <w:tmpl w:val="254EABE0"/>
    <w:lvl w:ilvl="0" w:tplc="B7D052F6">
      <w:start w:val="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7E834647"/>
    <w:multiLevelType w:val="hybridMultilevel"/>
    <w:tmpl w:val="934652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21"/>
  </w:num>
  <w:num w:numId="3">
    <w:abstractNumId w:val="19"/>
  </w:num>
  <w:num w:numId="4">
    <w:abstractNumId w:val="22"/>
  </w:num>
  <w:num w:numId="5">
    <w:abstractNumId w:val="23"/>
  </w:num>
  <w:num w:numId="6">
    <w:abstractNumId w:val="27"/>
  </w:num>
  <w:num w:numId="7">
    <w:abstractNumId w:val="26"/>
  </w:num>
  <w:num w:numId="8">
    <w:abstractNumId w:val="10"/>
  </w:num>
  <w:num w:numId="9">
    <w:abstractNumId w:val="8"/>
  </w:num>
  <w:num w:numId="10">
    <w:abstractNumId w:val="16"/>
  </w:num>
  <w:num w:numId="11">
    <w:abstractNumId w:val="17"/>
  </w:num>
  <w:num w:numId="12">
    <w:abstractNumId w:val="20"/>
  </w:num>
  <w:num w:numId="13">
    <w:abstractNumId w:val="9"/>
  </w:num>
  <w:num w:numId="14">
    <w:abstractNumId w:val="5"/>
  </w:num>
  <w:num w:numId="15">
    <w:abstractNumId w:val="24"/>
  </w:num>
  <w:num w:numId="16">
    <w:abstractNumId w:val="6"/>
  </w:num>
  <w:num w:numId="17">
    <w:abstractNumId w:val="13"/>
  </w:num>
  <w:num w:numId="18">
    <w:abstractNumId w:val="11"/>
  </w:num>
  <w:num w:numId="19">
    <w:abstractNumId w:val="12"/>
  </w:num>
  <w:num w:numId="20">
    <w:abstractNumId w:val="0"/>
  </w:num>
  <w:num w:numId="21">
    <w:abstractNumId w:val="1"/>
  </w:num>
  <w:num w:numId="22">
    <w:abstractNumId w:val="4"/>
  </w:num>
  <w:num w:numId="23">
    <w:abstractNumId w:val="2"/>
  </w:num>
  <w:num w:numId="24">
    <w:abstractNumId w:val="7"/>
  </w:num>
  <w:num w:numId="25">
    <w:abstractNumId w:val="28"/>
  </w:num>
  <w:num w:numId="26">
    <w:abstractNumId w:val="25"/>
  </w:num>
  <w:num w:numId="27">
    <w:abstractNumId w:val="15"/>
  </w:num>
  <w:num w:numId="28">
    <w:abstractNumId w:val="14"/>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61CD2"/>
    <w:rsid w:val="00004FE4"/>
    <w:rsid w:val="00005556"/>
    <w:rsid w:val="00007204"/>
    <w:rsid w:val="00013739"/>
    <w:rsid w:val="00023B9A"/>
    <w:rsid w:val="00031092"/>
    <w:rsid w:val="00031F85"/>
    <w:rsid w:val="00033DF4"/>
    <w:rsid w:val="0003409B"/>
    <w:rsid w:val="00040C46"/>
    <w:rsid w:val="000416A3"/>
    <w:rsid w:val="00043AFB"/>
    <w:rsid w:val="00046F9C"/>
    <w:rsid w:val="000476AC"/>
    <w:rsid w:val="00055394"/>
    <w:rsid w:val="00060D70"/>
    <w:rsid w:val="00064867"/>
    <w:rsid w:val="000660A0"/>
    <w:rsid w:val="00072EF3"/>
    <w:rsid w:val="00073E86"/>
    <w:rsid w:val="000755FD"/>
    <w:rsid w:val="00076258"/>
    <w:rsid w:val="00076902"/>
    <w:rsid w:val="00082604"/>
    <w:rsid w:val="00083AB8"/>
    <w:rsid w:val="00086049"/>
    <w:rsid w:val="00087ED9"/>
    <w:rsid w:val="000948C3"/>
    <w:rsid w:val="000970E6"/>
    <w:rsid w:val="000A2BE6"/>
    <w:rsid w:val="000A5E40"/>
    <w:rsid w:val="000A77CC"/>
    <w:rsid w:val="000B2CD4"/>
    <w:rsid w:val="000B2D30"/>
    <w:rsid w:val="000B4FFD"/>
    <w:rsid w:val="000B64A8"/>
    <w:rsid w:val="000C0DEF"/>
    <w:rsid w:val="000C212F"/>
    <w:rsid w:val="000D1138"/>
    <w:rsid w:val="000D2547"/>
    <w:rsid w:val="000D369B"/>
    <w:rsid w:val="000D37D9"/>
    <w:rsid w:val="000D39DF"/>
    <w:rsid w:val="000E1860"/>
    <w:rsid w:val="000E1A08"/>
    <w:rsid w:val="000E3792"/>
    <w:rsid w:val="000E41AA"/>
    <w:rsid w:val="000E73F2"/>
    <w:rsid w:val="000E7AAE"/>
    <w:rsid w:val="000F1A68"/>
    <w:rsid w:val="000F24E0"/>
    <w:rsid w:val="000F2D75"/>
    <w:rsid w:val="000F656A"/>
    <w:rsid w:val="00102847"/>
    <w:rsid w:val="00103206"/>
    <w:rsid w:val="0010366F"/>
    <w:rsid w:val="00107967"/>
    <w:rsid w:val="00112E52"/>
    <w:rsid w:val="0011451B"/>
    <w:rsid w:val="00120146"/>
    <w:rsid w:val="00123085"/>
    <w:rsid w:val="0012444F"/>
    <w:rsid w:val="00134427"/>
    <w:rsid w:val="001403B5"/>
    <w:rsid w:val="001510C5"/>
    <w:rsid w:val="001548C6"/>
    <w:rsid w:val="00163210"/>
    <w:rsid w:val="00165806"/>
    <w:rsid w:val="00166B2B"/>
    <w:rsid w:val="001726AF"/>
    <w:rsid w:val="00172789"/>
    <w:rsid w:val="0017351A"/>
    <w:rsid w:val="00174357"/>
    <w:rsid w:val="00175139"/>
    <w:rsid w:val="00177AD1"/>
    <w:rsid w:val="00181D9D"/>
    <w:rsid w:val="001874A0"/>
    <w:rsid w:val="00190D4C"/>
    <w:rsid w:val="001912DA"/>
    <w:rsid w:val="001A77B4"/>
    <w:rsid w:val="001B14A1"/>
    <w:rsid w:val="001B756A"/>
    <w:rsid w:val="001C2175"/>
    <w:rsid w:val="001C241D"/>
    <w:rsid w:val="001C3845"/>
    <w:rsid w:val="001C4DB0"/>
    <w:rsid w:val="001C5203"/>
    <w:rsid w:val="001D07F3"/>
    <w:rsid w:val="001D432A"/>
    <w:rsid w:val="001D4CC0"/>
    <w:rsid w:val="001D5255"/>
    <w:rsid w:val="001D7C71"/>
    <w:rsid w:val="001F3454"/>
    <w:rsid w:val="001F54B1"/>
    <w:rsid w:val="001F5F99"/>
    <w:rsid w:val="001F6001"/>
    <w:rsid w:val="00204092"/>
    <w:rsid w:val="00204E46"/>
    <w:rsid w:val="00207025"/>
    <w:rsid w:val="00207D1C"/>
    <w:rsid w:val="00224012"/>
    <w:rsid w:val="00225378"/>
    <w:rsid w:val="002256D2"/>
    <w:rsid w:val="00230988"/>
    <w:rsid w:val="002334C8"/>
    <w:rsid w:val="00234C84"/>
    <w:rsid w:val="00240312"/>
    <w:rsid w:val="002431DB"/>
    <w:rsid w:val="002447DE"/>
    <w:rsid w:val="002501E2"/>
    <w:rsid w:val="002516EC"/>
    <w:rsid w:val="00253CD2"/>
    <w:rsid w:val="00261DE6"/>
    <w:rsid w:val="002637DE"/>
    <w:rsid w:val="00264A2A"/>
    <w:rsid w:val="0026702E"/>
    <w:rsid w:val="00273BE5"/>
    <w:rsid w:val="00274385"/>
    <w:rsid w:val="002758E7"/>
    <w:rsid w:val="00280F01"/>
    <w:rsid w:val="0028171D"/>
    <w:rsid w:val="002844CE"/>
    <w:rsid w:val="00297E06"/>
    <w:rsid w:val="002A6CE5"/>
    <w:rsid w:val="002A6F7F"/>
    <w:rsid w:val="002B09DA"/>
    <w:rsid w:val="002B330B"/>
    <w:rsid w:val="002B3736"/>
    <w:rsid w:val="002C2B60"/>
    <w:rsid w:val="002D00A4"/>
    <w:rsid w:val="002D3423"/>
    <w:rsid w:val="002D6686"/>
    <w:rsid w:val="002E197F"/>
    <w:rsid w:val="002E3DC5"/>
    <w:rsid w:val="002E407D"/>
    <w:rsid w:val="002E6FBB"/>
    <w:rsid w:val="002E7FB8"/>
    <w:rsid w:val="002F0499"/>
    <w:rsid w:val="002F5456"/>
    <w:rsid w:val="002F6C6C"/>
    <w:rsid w:val="00300801"/>
    <w:rsid w:val="003038F7"/>
    <w:rsid w:val="00305392"/>
    <w:rsid w:val="003074D7"/>
    <w:rsid w:val="003103EF"/>
    <w:rsid w:val="00310B11"/>
    <w:rsid w:val="003113CB"/>
    <w:rsid w:val="00312E7D"/>
    <w:rsid w:val="00315AB7"/>
    <w:rsid w:val="00315D98"/>
    <w:rsid w:val="00317A17"/>
    <w:rsid w:val="0032028A"/>
    <w:rsid w:val="00320DD8"/>
    <w:rsid w:val="0032139A"/>
    <w:rsid w:val="003246B3"/>
    <w:rsid w:val="003304A7"/>
    <w:rsid w:val="003321A8"/>
    <w:rsid w:val="003328F5"/>
    <w:rsid w:val="00332C61"/>
    <w:rsid w:val="00340953"/>
    <w:rsid w:val="00341004"/>
    <w:rsid w:val="00341E26"/>
    <w:rsid w:val="00343812"/>
    <w:rsid w:val="00343826"/>
    <w:rsid w:val="003452D4"/>
    <w:rsid w:val="00345F52"/>
    <w:rsid w:val="00360252"/>
    <w:rsid w:val="00361D0C"/>
    <w:rsid w:val="00363E54"/>
    <w:rsid w:val="0036706E"/>
    <w:rsid w:val="00367647"/>
    <w:rsid w:val="003711F4"/>
    <w:rsid w:val="00373ED3"/>
    <w:rsid w:val="00377EDE"/>
    <w:rsid w:val="0038206A"/>
    <w:rsid w:val="00386406"/>
    <w:rsid w:val="00387C9E"/>
    <w:rsid w:val="00393156"/>
    <w:rsid w:val="00393CD1"/>
    <w:rsid w:val="00394FDA"/>
    <w:rsid w:val="003B0AE5"/>
    <w:rsid w:val="003B2C37"/>
    <w:rsid w:val="003B61A6"/>
    <w:rsid w:val="003C3386"/>
    <w:rsid w:val="003D0DB4"/>
    <w:rsid w:val="003D19FF"/>
    <w:rsid w:val="003D1BAE"/>
    <w:rsid w:val="003D51CF"/>
    <w:rsid w:val="003D71DB"/>
    <w:rsid w:val="003E02B8"/>
    <w:rsid w:val="003E064D"/>
    <w:rsid w:val="003E503E"/>
    <w:rsid w:val="003E51E4"/>
    <w:rsid w:val="003E66CB"/>
    <w:rsid w:val="003F31E7"/>
    <w:rsid w:val="003F58B2"/>
    <w:rsid w:val="003F61A9"/>
    <w:rsid w:val="00400EED"/>
    <w:rsid w:val="0040476F"/>
    <w:rsid w:val="00405B6E"/>
    <w:rsid w:val="00405BFE"/>
    <w:rsid w:val="00406FD1"/>
    <w:rsid w:val="00424822"/>
    <w:rsid w:val="00431768"/>
    <w:rsid w:val="0043187D"/>
    <w:rsid w:val="00435F88"/>
    <w:rsid w:val="00436D15"/>
    <w:rsid w:val="00436DCF"/>
    <w:rsid w:val="00440A0F"/>
    <w:rsid w:val="004451DB"/>
    <w:rsid w:val="004476C4"/>
    <w:rsid w:val="0045034E"/>
    <w:rsid w:val="00451F28"/>
    <w:rsid w:val="0046110A"/>
    <w:rsid w:val="00461F7B"/>
    <w:rsid w:val="004622D7"/>
    <w:rsid w:val="004643F3"/>
    <w:rsid w:val="004663BB"/>
    <w:rsid w:val="00470A47"/>
    <w:rsid w:val="00482D68"/>
    <w:rsid w:val="0048313E"/>
    <w:rsid w:val="00483CB9"/>
    <w:rsid w:val="00491020"/>
    <w:rsid w:val="0049213B"/>
    <w:rsid w:val="00492950"/>
    <w:rsid w:val="00493576"/>
    <w:rsid w:val="004955E8"/>
    <w:rsid w:val="00496E92"/>
    <w:rsid w:val="004A2A71"/>
    <w:rsid w:val="004A39DE"/>
    <w:rsid w:val="004A4BA9"/>
    <w:rsid w:val="004C458F"/>
    <w:rsid w:val="004D11F8"/>
    <w:rsid w:val="004D1E04"/>
    <w:rsid w:val="004D2538"/>
    <w:rsid w:val="004D3174"/>
    <w:rsid w:val="004D3663"/>
    <w:rsid w:val="004D4A02"/>
    <w:rsid w:val="004E1F5B"/>
    <w:rsid w:val="004E4A92"/>
    <w:rsid w:val="004E78F7"/>
    <w:rsid w:val="004F4420"/>
    <w:rsid w:val="004F579F"/>
    <w:rsid w:val="00501911"/>
    <w:rsid w:val="00507D68"/>
    <w:rsid w:val="00517E1E"/>
    <w:rsid w:val="00521737"/>
    <w:rsid w:val="0052201E"/>
    <w:rsid w:val="005224C5"/>
    <w:rsid w:val="00523E45"/>
    <w:rsid w:val="00530D30"/>
    <w:rsid w:val="00532B34"/>
    <w:rsid w:val="00536BE2"/>
    <w:rsid w:val="00536F62"/>
    <w:rsid w:val="005372EB"/>
    <w:rsid w:val="00545342"/>
    <w:rsid w:val="00547036"/>
    <w:rsid w:val="00550020"/>
    <w:rsid w:val="0055709C"/>
    <w:rsid w:val="00557CA1"/>
    <w:rsid w:val="00561CD2"/>
    <w:rsid w:val="00565946"/>
    <w:rsid w:val="0056721A"/>
    <w:rsid w:val="00567F14"/>
    <w:rsid w:val="00572371"/>
    <w:rsid w:val="00573674"/>
    <w:rsid w:val="00573BBD"/>
    <w:rsid w:val="00576429"/>
    <w:rsid w:val="0058034C"/>
    <w:rsid w:val="00582B7A"/>
    <w:rsid w:val="00583D4D"/>
    <w:rsid w:val="00584380"/>
    <w:rsid w:val="005913AE"/>
    <w:rsid w:val="00593BF5"/>
    <w:rsid w:val="00596DAF"/>
    <w:rsid w:val="005A4925"/>
    <w:rsid w:val="005B0ABE"/>
    <w:rsid w:val="005B7393"/>
    <w:rsid w:val="005B7CF1"/>
    <w:rsid w:val="005C2411"/>
    <w:rsid w:val="005D1C05"/>
    <w:rsid w:val="005D27C1"/>
    <w:rsid w:val="005D4757"/>
    <w:rsid w:val="005E29AC"/>
    <w:rsid w:val="005F0044"/>
    <w:rsid w:val="005F1865"/>
    <w:rsid w:val="00601527"/>
    <w:rsid w:val="00604EA1"/>
    <w:rsid w:val="00607A61"/>
    <w:rsid w:val="00612357"/>
    <w:rsid w:val="0061242F"/>
    <w:rsid w:val="00614CD9"/>
    <w:rsid w:val="0061544A"/>
    <w:rsid w:val="00615C5C"/>
    <w:rsid w:val="0062084D"/>
    <w:rsid w:val="00623B21"/>
    <w:rsid w:val="00623C49"/>
    <w:rsid w:val="00626300"/>
    <w:rsid w:val="0063153E"/>
    <w:rsid w:val="00640353"/>
    <w:rsid w:val="00644B6B"/>
    <w:rsid w:val="00644ED1"/>
    <w:rsid w:val="00654090"/>
    <w:rsid w:val="00655BE7"/>
    <w:rsid w:val="00655BEA"/>
    <w:rsid w:val="00656933"/>
    <w:rsid w:val="00657928"/>
    <w:rsid w:val="0066523C"/>
    <w:rsid w:val="006653E0"/>
    <w:rsid w:val="00665CB7"/>
    <w:rsid w:val="00666F1F"/>
    <w:rsid w:val="00670759"/>
    <w:rsid w:val="00672A92"/>
    <w:rsid w:val="006732D3"/>
    <w:rsid w:val="00677EDA"/>
    <w:rsid w:val="006841E3"/>
    <w:rsid w:val="00684A08"/>
    <w:rsid w:val="00684D07"/>
    <w:rsid w:val="00685BAE"/>
    <w:rsid w:val="00686029"/>
    <w:rsid w:val="00686064"/>
    <w:rsid w:val="00687FA3"/>
    <w:rsid w:val="00690681"/>
    <w:rsid w:val="00690B76"/>
    <w:rsid w:val="00692312"/>
    <w:rsid w:val="00694EA4"/>
    <w:rsid w:val="00694EBB"/>
    <w:rsid w:val="006950A7"/>
    <w:rsid w:val="006954B4"/>
    <w:rsid w:val="006A077F"/>
    <w:rsid w:val="006A24D2"/>
    <w:rsid w:val="006A5F09"/>
    <w:rsid w:val="006A7A2A"/>
    <w:rsid w:val="006B56BC"/>
    <w:rsid w:val="006C3CB2"/>
    <w:rsid w:val="006D06E1"/>
    <w:rsid w:val="006D3B12"/>
    <w:rsid w:val="006D73B4"/>
    <w:rsid w:val="006E002F"/>
    <w:rsid w:val="006F4A8E"/>
    <w:rsid w:val="006F6B6B"/>
    <w:rsid w:val="007021EC"/>
    <w:rsid w:val="00703E6E"/>
    <w:rsid w:val="0070543E"/>
    <w:rsid w:val="00710574"/>
    <w:rsid w:val="00710DA8"/>
    <w:rsid w:val="00710EC6"/>
    <w:rsid w:val="007128DD"/>
    <w:rsid w:val="007129DE"/>
    <w:rsid w:val="00716140"/>
    <w:rsid w:val="00720D9C"/>
    <w:rsid w:val="007227DD"/>
    <w:rsid w:val="00725011"/>
    <w:rsid w:val="00727637"/>
    <w:rsid w:val="00730C72"/>
    <w:rsid w:val="007445FC"/>
    <w:rsid w:val="00745835"/>
    <w:rsid w:val="00757C2C"/>
    <w:rsid w:val="007633B9"/>
    <w:rsid w:val="007642C9"/>
    <w:rsid w:val="007742A9"/>
    <w:rsid w:val="0077505A"/>
    <w:rsid w:val="00776B29"/>
    <w:rsid w:val="00780F33"/>
    <w:rsid w:val="00781782"/>
    <w:rsid w:val="00781FE3"/>
    <w:rsid w:val="00782104"/>
    <w:rsid w:val="00782D72"/>
    <w:rsid w:val="0078741A"/>
    <w:rsid w:val="007879AF"/>
    <w:rsid w:val="007949AE"/>
    <w:rsid w:val="00795BDC"/>
    <w:rsid w:val="007A1952"/>
    <w:rsid w:val="007A1A8F"/>
    <w:rsid w:val="007A4F91"/>
    <w:rsid w:val="007A6989"/>
    <w:rsid w:val="007B3907"/>
    <w:rsid w:val="007B502B"/>
    <w:rsid w:val="007B54E8"/>
    <w:rsid w:val="007B6E7A"/>
    <w:rsid w:val="007C3862"/>
    <w:rsid w:val="007C4088"/>
    <w:rsid w:val="007C5BCC"/>
    <w:rsid w:val="007C7F72"/>
    <w:rsid w:val="007D0BC1"/>
    <w:rsid w:val="007E444F"/>
    <w:rsid w:val="007F41F0"/>
    <w:rsid w:val="007F5F8B"/>
    <w:rsid w:val="007F733F"/>
    <w:rsid w:val="00802217"/>
    <w:rsid w:val="008127BF"/>
    <w:rsid w:val="0082099D"/>
    <w:rsid w:val="008220A3"/>
    <w:rsid w:val="00825CFB"/>
    <w:rsid w:val="008269F6"/>
    <w:rsid w:val="00830102"/>
    <w:rsid w:val="008322F3"/>
    <w:rsid w:val="0083369D"/>
    <w:rsid w:val="008375A2"/>
    <w:rsid w:val="00841AFF"/>
    <w:rsid w:val="008439D6"/>
    <w:rsid w:val="00843C8E"/>
    <w:rsid w:val="00846DF9"/>
    <w:rsid w:val="008600E8"/>
    <w:rsid w:val="00860874"/>
    <w:rsid w:val="00861E67"/>
    <w:rsid w:val="0086614C"/>
    <w:rsid w:val="00871C65"/>
    <w:rsid w:val="008724EB"/>
    <w:rsid w:val="0087552C"/>
    <w:rsid w:val="0087554E"/>
    <w:rsid w:val="0087767F"/>
    <w:rsid w:val="00880BB4"/>
    <w:rsid w:val="008826DC"/>
    <w:rsid w:val="00882D37"/>
    <w:rsid w:val="00886200"/>
    <w:rsid w:val="00887385"/>
    <w:rsid w:val="00890FA5"/>
    <w:rsid w:val="00892A89"/>
    <w:rsid w:val="008A0831"/>
    <w:rsid w:val="008A12A6"/>
    <w:rsid w:val="008A36D8"/>
    <w:rsid w:val="008A3894"/>
    <w:rsid w:val="008A7F0F"/>
    <w:rsid w:val="008B2990"/>
    <w:rsid w:val="008B302C"/>
    <w:rsid w:val="008B37C1"/>
    <w:rsid w:val="008B3FAE"/>
    <w:rsid w:val="008C0241"/>
    <w:rsid w:val="008C1271"/>
    <w:rsid w:val="008C1914"/>
    <w:rsid w:val="008C1D70"/>
    <w:rsid w:val="008C1E05"/>
    <w:rsid w:val="008C22E2"/>
    <w:rsid w:val="008C27F7"/>
    <w:rsid w:val="008C2C95"/>
    <w:rsid w:val="008C51FE"/>
    <w:rsid w:val="008C6CBC"/>
    <w:rsid w:val="008C7E20"/>
    <w:rsid w:val="008D03A7"/>
    <w:rsid w:val="008D10D3"/>
    <w:rsid w:val="008D542B"/>
    <w:rsid w:val="008D5452"/>
    <w:rsid w:val="008D5CBC"/>
    <w:rsid w:val="008E0A0B"/>
    <w:rsid w:val="008E7CD7"/>
    <w:rsid w:val="008E7F84"/>
    <w:rsid w:val="008F2705"/>
    <w:rsid w:val="008F485B"/>
    <w:rsid w:val="008F50E0"/>
    <w:rsid w:val="008F5595"/>
    <w:rsid w:val="008F5DC7"/>
    <w:rsid w:val="008F687D"/>
    <w:rsid w:val="00902DC4"/>
    <w:rsid w:val="0090724D"/>
    <w:rsid w:val="00910437"/>
    <w:rsid w:val="00911343"/>
    <w:rsid w:val="00911B65"/>
    <w:rsid w:val="00915904"/>
    <w:rsid w:val="00917180"/>
    <w:rsid w:val="00917B70"/>
    <w:rsid w:val="009213CA"/>
    <w:rsid w:val="00922814"/>
    <w:rsid w:val="00923761"/>
    <w:rsid w:val="00923A63"/>
    <w:rsid w:val="00925E0E"/>
    <w:rsid w:val="00927B93"/>
    <w:rsid w:val="00927FF1"/>
    <w:rsid w:val="00934641"/>
    <w:rsid w:val="009348F4"/>
    <w:rsid w:val="0094008B"/>
    <w:rsid w:val="00944138"/>
    <w:rsid w:val="0094606A"/>
    <w:rsid w:val="00946D44"/>
    <w:rsid w:val="00950B6F"/>
    <w:rsid w:val="00954DE8"/>
    <w:rsid w:val="00955137"/>
    <w:rsid w:val="009569EA"/>
    <w:rsid w:val="00963A40"/>
    <w:rsid w:val="00964C5B"/>
    <w:rsid w:val="00965923"/>
    <w:rsid w:val="009749E8"/>
    <w:rsid w:val="009850B6"/>
    <w:rsid w:val="009879ED"/>
    <w:rsid w:val="00997473"/>
    <w:rsid w:val="009A0AE2"/>
    <w:rsid w:val="009A1D58"/>
    <w:rsid w:val="009A28AD"/>
    <w:rsid w:val="009A6B70"/>
    <w:rsid w:val="009A6FB1"/>
    <w:rsid w:val="009B53C7"/>
    <w:rsid w:val="009B6CD9"/>
    <w:rsid w:val="009C249F"/>
    <w:rsid w:val="009C54A1"/>
    <w:rsid w:val="009C5CFF"/>
    <w:rsid w:val="009C7DCF"/>
    <w:rsid w:val="009D1472"/>
    <w:rsid w:val="009E1317"/>
    <w:rsid w:val="009E181B"/>
    <w:rsid w:val="009E1BCD"/>
    <w:rsid w:val="009E23CA"/>
    <w:rsid w:val="009E2D94"/>
    <w:rsid w:val="009E3441"/>
    <w:rsid w:val="009E3F81"/>
    <w:rsid w:val="009E6A56"/>
    <w:rsid w:val="009F369C"/>
    <w:rsid w:val="009F5BFF"/>
    <w:rsid w:val="009F6284"/>
    <w:rsid w:val="009F635C"/>
    <w:rsid w:val="009F7BAA"/>
    <w:rsid w:val="00A02145"/>
    <w:rsid w:val="00A02839"/>
    <w:rsid w:val="00A046BA"/>
    <w:rsid w:val="00A073E9"/>
    <w:rsid w:val="00A07F1A"/>
    <w:rsid w:val="00A14228"/>
    <w:rsid w:val="00A145BF"/>
    <w:rsid w:val="00A17452"/>
    <w:rsid w:val="00A17A36"/>
    <w:rsid w:val="00A202A3"/>
    <w:rsid w:val="00A21137"/>
    <w:rsid w:val="00A23241"/>
    <w:rsid w:val="00A26F23"/>
    <w:rsid w:val="00A366F7"/>
    <w:rsid w:val="00A43EE9"/>
    <w:rsid w:val="00A47249"/>
    <w:rsid w:val="00A5080E"/>
    <w:rsid w:val="00A50CCD"/>
    <w:rsid w:val="00A541F2"/>
    <w:rsid w:val="00A543DF"/>
    <w:rsid w:val="00A557E0"/>
    <w:rsid w:val="00A6181E"/>
    <w:rsid w:val="00A62467"/>
    <w:rsid w:val="00A62531"/>
    <w:rsid w:val="00A63574"/>
    <w:rsid w:val="00A64AF8"/>
    <w:rsid w:val="00A67090"/>
    <w:rsid w:val="00A67232"/>
    <w:rsid w:val="00A76378"/>
    <w:rsid w:val="00A778DE"/>
    <w:rsid w:val="00A81B38"/>
    <w:rsid w:val="00A86BEC"/>
    <w:rsid w:val="00A8782F"/>
    <w:rsid w:val="00A928CC"/>
    <w:rsid w:val="00A9482D"/>
    <w:rsid w:val="00A94DF3"/>
    <w:rsid w:val="00A95F11"/>
    <w:rsid w:val="00A97606"/>
    <w:rsid w:val="00A97CEB"/>
    <w:rsid w:val="00AA2328"/>
    <w:rsid w:val="00AA662B"/>
    <w:rsid w:val="00AB0EB4"/>
    <w:rsid w:val="00AB2E61"/>
    <w:rsid w:val="00AB3865"/>
    <w:rsid w:val="00AC4C19"/>
    <w:rsid w:val="00AC637E"/>
    <w:rsid w:val="00AC69D9"/>
    <w:rsid w:val="00AD0CC8"/>
    <w:rsid w:val="00AD638A"/>
    <w:rsid w:val="00AE3FFA"/>
    <w:rsid w:val="00AE4332"/>
    <w:rsid w:val="00AE52BE"/>
    <w:rsid w:val="00AF1814"/>
    <w:rsid w:val="00AF1900"/>
    <w:rsid w:val="00AF5237"/>
    <w:rsid w:val="00B00544"/>
    <w:rsid w:val="00B01DD3"/>
    <w:rsid w:val="00B06DE5"/>
    <w:rsid w:val="00B1032B"/>
    <w:rsid w:val="00B117F3"/>
    <w:rsid w:val="00B14F04"/>
    <w:rsid w:val="00B17495"/>
    <w:rsid w:val="00B22C05"/>
    <w:rsid w:val="00B340FC"/>
    <w:rsid w:val="00B35B2F"/>
    <w:rsid w:val="00B40B9C"/>
    <w:rsid w:val="00B41C6C"/>
    <w:rsid w:val="00B45C11"/>
    <w:rsid w:val="00B46976"/>
    <w:rsid w:val="00B51D09"/>
    <w:rsid w:val="00B566D8"/>
    <w:rsid w:val="00B56C2D"/>
    <w:rsid w:val="00B60CDB"/>
    <w:rsid w:val="00B64A2C"/>
    <w:rsid w:val="00B657FE"/>
    <w:rsid w:val="00B6689B"/>
    <w:rsid w:val="00B66EAE"/>
    <w:rsid w:val="00B70BFF"/>
    <w:rsid w:val="00B77259"/>
    <w:rsid w:val="00B80D25"/>
    <w:rsid w:val="00B926F7"/>
    <w:rsid w:val="00BA112D"/>
    <w:rsid w:val="00BA5F04"/>
    <w:rsid w:val="00BB046D"/>
    <w:rsid w:val="00BB0A9C"/>
    <w:rsid w:val="00BB4F29"/>
    <w:rsid w:val="00BB67BE"/>
    <w:rsid w:val="00BD085F"/>
    <w:rsid w:val="00BD12E8"/>
    <w:rsid w:val="00BD3E8D"/>
    <w:rsid w:val="00BE182E"/>
    <w:rsid w:val="00C10AF6"/>
    <w:rsid w:val="00C10C64"/>
    <w:rsid w:val="00C144EF"/>
    <w:rsid w:val="00C15C08"/>
    <w:rsid w:val="00C21BD9"/>
    <w:rsid w:val="00C236AD"/>
    <w:rsid w:val="00C310F9"/>
    <w:rsid w:val="00C32F6B"/>
    <w:rsid w:val="00C36B16"/>
    <w:rsid w:val="00C413B2"/>
    <w:rsid w:val="00C41B45"/>
    <w:rsid w:val="00C43109"/>
    <w:rsid w:val="00C44649"/>
    <w:rsid w:val="00C44BAE"/>
    <w:rsid w:val="00C45466"/>
    <w:rsid w:val="00C468AF"/>
    <w:rsid w:val="00C63BEE"/>
    <w:rsid w:val="00C6705D"/>
    <w:rsid w:val="00C71A87"/>
    <w:rsid w:val="00C73CB8"/>
    <w:rsid w:val="00C75171"/>
    <w:rsid w:val="00C76B38"/>
    <w:rsid w:val="00C81399"/>
    <w:rsid w:val="00C81FD2"/>
    <w:rsid w:val="00C87BFE"/>
    <w:rsid w:val="00C91002"/>
    <w:rsid w:val="00C91FD6"/>
    <w:rsid w:val="00C9366D"/>
    <w:rsid w:val="00CA2ACA"/>
    <w:rsid w:val="00CA6A78"/>
    <w:rsid w:val="00CB2EB2"/>
    <w:rsid w:val="00CB3266"/>
    <w:rsid w:val="00CB347D"/>
    <w:rsid w:val="00CB581C"/>
    <w:rsid w:val="00CB671C"/>
    <w:rsid w:val="00CC0A38"/>
    <w:rsid w:val="00CC33B3"/>
    <w:rsid w:val="00CC641A"/>
    <w:rsid w:val="00CC7220"/>
    <w:rsid w:val="00CC7B68"/>
    <w:rsid w:val="00CD1CB9"/>
    <w:rsid w:val="00CD3A77"/>
    <w:rsid w:val="00CD4088"/>
    <w:rsid w:val="00CD6E30"/>
    <w:rsid w:val="00CE0AE4"/>
    <w:rsid w:val="00CE1016"/>
    <w:rsid w:val="00CE1D41"/>
    <w:rsid w:val="00CE222B"/>
    <w:rsid w:val="00CE2C83"/>
    <w:rsid w:val="00CE466D"/>
    <w:rsid w:val="00CE5B11"/>
    <w:rsid w:val="00CE74DD"/>
    <w:rsid w:val="00CF6A6A"/>
    <w:rsid w:val="00CF6C3E"/>
    <w:rsid w:val="00D02849"/>
    <w:rsid w:val="00D03DA7"/>
    <w:rsid w:val="00D05065"/>
    <w:rsid w:val="00D1057B"/>
    <w:rsid w:val="00D111FC"/>
    <w:rsid w:val="00D154C9"/>
    <w:rsid w:val="00D15EC1"/>
    <w:rsid w:val="00D16D50"/>
    <w:rsid w:val="00D21034"/>
    <w:rsid w:val="00D226AF"/>
    <w:rsid w:val="00D265D7"/>
    <w:rsid w:val="00D3035B"/>
    <w:rsid w:val="00D3085E"/>
    <w:rsid w:val="00D32F51"/>
    <w:rsid w:val="00D3345F"/>
    <w:rsid w:val="00D346EC"/>
    <w:rsid w:val="00D37DDF"/>
    <w:rsid w:val="00D42885"/>
    <w:rsid w:val="00D44075"/>
    <w:rsid w:val="00D442AC"/>
    <w:rsid w:val="00D453BE"/>
    <w:rsid w:val="00D45569"/>
    <w:rsid w:val="00D545E4"/>
    <w:rsid w:val="00D56AE6"/>
    <w:rsid w:val="00D61186"/>
    <w:rsid w:val="00D6118F"/>
    <w:rsid w:val="00D63412"/>
    <w:rsid w:val="00D650E5"/>
    <w:rsid w:val="00D74993"/>
    <w:rsid w:val="00D75537"/>
    <w:rsid w:val="00D76A5D"/>
    <w:rsid w:val="00D811A5"/>
    <w:rsid w:val="00D816E7"/>
    <w:rsid w:val="00D821A8"/>
    <w:rsid w:val="00D854D4"/>
    <w:rsid w:val="00D94AE2"/>
    <w:rsid w:val="00DA2E7A"/>
    <w:rsid w:val="00DA512E"/>
    <w:rsid w:val="00DB1931"/>
    <w:rsid w:val="00DB1C9B"/>
    <w:rsid w:val="00DB25A1"/>
    <w:rsid w:val="00DB2B02"/>
    <w:rsid w:val="00DB3809"/>
    <w:rsid w:val="00DB5422"/>
    <w:rsid w:val="00DC3C20"/>
    <w:rsid w:val="00DD0DFC"/>
    <w:rsid w:val="00DD18B0"/>
    <w:rsid w:val="00DD347F"/>
    <w:rsid w:val="00DD444A"/>
    <w:rsid w:val="00DD4939"/>
    <w:rsid w:val="00DD4EB4"/>
    <w:rsid w:val="00DD5BA2"/>
    <w:rsid w:val="00DD5D04"/>
    <w:rsid w:val="00DD6918"/>
    <w:rsid w:val="00DE02BB"/>
    <w:rsid w:val="00DE3F31"/>
    <w:rsid w:val="00DF2375"/>
    <w:rsid w:val="00DF53CF"/>
    <w:rsid w:val="00DF56AD"/>
    <w:rsid w:val="00E010F7"/>
    <w:rsid w:val="00E06923"/>
    <w:rsid w:val="00E07F6F"/>
    <w:rsid w:val="00E11A98"/>
    <w:rsid w:val="00E13E83"/>
    <w:rsid w:val="00E14E6A"/>
    <w:rsid w:val="00E24BAF"/>
    <w:rsid w:val="00E30866"/>
    <w:rsid w:val="00E33C21"/>
    <w:rsid w:val="00E33D98"/>
    <w:rsid w:val="00E35342"/>
    <w:rsid w:val="00E40903"/>
    <w:rsid w:val="00E46754"/>
    <w:rsid w:val="00E506BA"/>
    <w:rsid w:val="00E5213F"/>
    <w:rsid w:val="00E55238"/>
    <w:rsid w:val="00E61027"/>
    <w:rsid w:val="00E61836"/>
    <w:rsid w:val="00E61C17"/>
    <w:rsid w:val="00E66019"/>
    <w:rsid w:val="00E74BEE"/>
    <w:rsid w:val="00E75AA1"/>
    <w:rsid w:val="00E90298"/>
    <w:rsid w:val="00E90FE8"/>
    <w:rsid w:val="00E91985"/>
    <w:rsid w:val="00E9507E"/>
    <w:rsid w:val="00E96E90"/>
    <w:rsid w:val="00EA0011"/>
    <w:rsid w:val="00EA33E3"/>
    <w:rsid w:val="00EA5CE3"/>
    <w:rsid w:val="00EA67ED"/>
    <w:rsid w:val="00EA6B7C"/>
    <w:rsid w:val="00EB05CE"/>
    <w:rsid w:val="00EB27AB"/>
    <w:rsid w:val="00EB4AEA"/>
    <w:rsid w:val="00EB58AC"/>
    <w:rsid w:val="00EC1E09"/>
    <w:rsid w:val="00EC5350"/>
    <w:rsid w:val="00EC680A"/>
    <w:rsid w:val="00ED0992"/>
    <w:rsid w:val="00ED141A"/>
    <w:rsid w:val="00ED7D63"/>
    <w:rsid w:val="00EE216F"/>
    <w:rsid w:val="00EE2F7B"/>
    <w:rsid w:val="00EE360B"/>
    <w:rsid w:val="00EE44A7"/>
    <w:rsid w:val="00EF0F2D"/>
    <w:rsid w:val="00EF27E1"/>
    <w:rsid w:val="00F063B9"/>
    <w:rsid w:val="00F06BBC"/>
    <w:rsid w:val="00F07DE0"/>
    <w:rsid w:val="00F10B1F"/>
    <w:rsid w:val="00F12305"/>
    <w:rsid w:val="00F13C5A"/>
    <w:rsid w:val="00F2147A"/>
    <w:rsid w:val="00F24B43"/>
    <w:rsid w:val="00F264A6"/>
    <w:rsid w:val="00F26B18"/>
    <w:rsid w:val="00F41068"/>
    <w:rsid w:val="00F42223"/>
    <w:rsid w:val="00F4296B"/>
    <w:rsid w:val="00F42B9B"/>
    <w:rsid w:val="00F42D5C"/>
    <w:rsid w:val="00F44274"/>
    <w:rsid w:val="00F54DF1"/>
    <w:rsid w:val="00F56BAA"/>
    <w:rsid w:val="00F60251"/>
    <w:rsid w:val="00F67A29"/>
    <w:rsid w:val="00F67B1F"/>
    <w:rsid w:val="00F72B5D"/>
    <w:rsid w:val="00F74824"/>
    <w:rsid w:val="00F817B8"/>
    <w:rsid w:val="00F83B9C"/>
    <w:rsid w:val="00F86FB8"/>
    <w:rsid w:val="00F9129F"/>
    <w:rsid w:val="00F93039"/>
    <w:rsid w:val="00F950EF"/>
    <w:rsid w:val="00F9560C"/>
    <w:rsid w:val="00FA1493"/>
    <w:rsid w:val="00FA7621"/>
    <w:rsid w:val="00FB4B15"/>
    <w:rsid w:val="00FB751B"/>
    <w:rsid w:val="00FB77C6"/>
    <w:rsid w:val="00FC1B27"/>
    <w:rsid w:val="00FC1E89"/>
    <w:rsid w:val="00FC488A"/>
    <w:rsid w:val="00FD1351"/>
    <w:rsid w:val="00FD3C0F"/>
    <w:rsid w:val="00FD5397"/>
    <w:rsid w:val="00FD67D5"/>
    <w:rsid w:val="00FE24B5"/>
    <w:rsid w:val="00FE370D"/>
    <w:rsid w:val="00FE4120"/>
    <w:rsid w:val="00FE4E82"/>
    <w:rsid w:val="00FF08C5"/>
    <w:rsid w:val="00FF0B2D"/>
    <w:rsid w:val="00FF1DEF"/>
    <w:rsid w:val="00FF6957"/>
    <w:rsid w:val="00FF6B9E"/>
    <w:rsid w:val="00FF7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12E6B"/>
  <w15:chartTrackingRefBased/>
  <w15:docId w15:val="{AE47DD1C-6464-4113-9CF8-CA3FD5758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paragraph" w:styleId="Heading3">
    <w:name w:val="heading 3"/>
    <w:basedOn w:val="Normal"/>
    <w:next w:val="Normal"/>
    <w:link w:val="Heading3Char"/>
    <w:uiPriority w:val="9"/>
    <w:semiHidden/>
    <w:unhideWhenUsed/>
    <w:qFormat/>
    <w:rsid w:val="00055394"/>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B6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8A3894"/>
    <w:rPr>
      <w:sz w:val="16"/>
      <w:szCs w:val="16"/>
    </w:rPr>
  </w:style>
  <w:style w:type="paragraph" w:styleId="CommentText">
    <w:name w:val="annotation text"/>
    <w:basedOn w:val="Normal"/>
    <w:link w:val="CommentTextChar"/>
    <w:uiPriority w:val="99"/>
    <w:semiHidden/>
    <w:unhideWhenUsed/>
    <w:rsid w:val="008A3894"/>
    <w:rPr>
      <w:sz w:val="20"/>
      <w:szCs w:val="20"/>
    </w:rPr>
  </w:style>
  <w:style w:type="character" w:customStyle="1" w:styleId="CommentTextChar">
    <w:name w:val="Comment Text Char"/>
    <w:link w:val="CommentText"/>
    <w:uiPriority w:val="99"/>
    <w:semiHidden/>
    <w:rsid w:val="008A3894"/>
    <w:rPr>
      <w:lang w:eastAsia="en-US"/>
    </w:rPr>
  </w:style>
  <w:style w:type="paragraph" w:styleId="CommentSubject">
    <w:name w:val="annotation subject"/>
    <w:basedOn w:val="CommentText"/>
    <w:next w:val="CommentText"/>
    <w:link w:val="CommentSubjectChar"/>
    <w:uiPriority w:val="99"/>
    <w:semiHidden/>
    <w:unhideWhenUsed/>
    <w:rsid w:val="008A3894"/>
    <w:rPr>
      <w:b/>
      <w:bCs/>
    </w:rPr>
  </w:style>
  <w:style w:type="character" w:customStyle="1" w:styleId="CommentSubjectChar">
    <w:name w:val="Comment Subject Char"/>
    <w:link w:val="CommentSubject"/>
    <w:uiPriority w:val="99"/>
    <w:semiHidden/>
    <w:rsid w:val="008A3894"/>
    <w:rPr>
      <w:b/>
      <w:bCs/>
      <w:lang w:eastAsia="en-US"/>
    </w:rPr>
  </w:style>
  <w:style w:type="paragraph" w:styleId="BalloonText">
    <w:name w:val="Balloon Text"/>
    <w:basedOn w:val="Normal"/>
    <w:link w:val="BalloonTextChar"/>
    <w:uiPriority w:val="99"/>
    <w:semiHidden/>
    <w:unhideWhenUsed/>
    <w:rsid w:val="008A3894"/>
    <w:rPr>
      <w:rFonts w:ascii="Tahoma" w:hAnsi="Tahoma" w:cs="Tahoma"/>
      <w:sz w:val="16"/>
      <w:szCs w:val="16"/>
    </w:rPr>
  </w:style>
  <w:style w:type="character" w:customStyle="1" w:styleId="BalloonTextChar">
    <w:name w:val="Balloon Text Char"/>
    <w:link w:val="BalloonText"/>
    <w:uiPriority w:val="99"/>
    <w:semiHidden/>
    <w:rsid w:val="008A3894"/>
    <w:rPr>
      <w:rFonts w:ascii="Tahoma" w:hAnsi="Tahoma" w:cs="Tahoma"/>
      <w:sz w:val="16"/>
      <w:szCs w:val="16"/>
      <w:lang w:eastAsia="en-US"/>
    </w:rPr>
  </w:style>
  <w:style w:type="paragraph" w:styleId="NoSpacing">
    <w:name w:val="No Spacing"/>
    <w:uiPriority w:val="1"/>
    <w:qFormat/>
    <w:rsid w:val="00D453BE"/>
    <w:rPr>
      <w:rFonts w:ascii="Calibri" w:eastAsia="Calibri" w:hAnsi="Calibri"/>
      <w:sz w:val="22"/>
      <w:szCs w:val="22"/>
      <w:lang w:eastAsia="en-US"/>
    </w:rPr>
  </w:style>
  <w:style w:type="paragraph" w:styleId="HTMLPreformatted">
    <w:name w:val="HTML Preformatted"/>
    <w:basedOn w:val="Normal"/>
    <w:link w:val="HTMLPreformattedChar"/>
    <w:uiPriority w:val="99"/>
    <w:unhideWhenUsed/>
    <w:rsid w:val="005B7393"/>
    <w:rPr>
      <w:rFonts w:ascii="Courier New" w:hAnsi="Courier New" w:cs="Courier New"/>
      <w:sz w:val="20"/>
      <w:szCs w:val="20"/>
    </w:rPr>
  </w:style>
  <w:style w:type="character" w:customStyle="1" w:styleId="HTMLPreformattedChar">
    <w:name w:val="HTML Preformatted Char"/>
    <w:link w:val="HTMLPreformatted"/>
    <w:uiPriority w:val="99"/>
    <w:rsid w:val="005B7393"/>
    <w:rPr>
      <w:rFonts w:ascii="Courier New" w:hAnsi="Courier New" w:cs="Courier New"/>
      <w:lang w:eastAsia="en-US"/>
    </w:rPr>
  </w:style>
  <w:style w:type="paragraph" w:styleId="ListParagraph">
    <w:name w:val="List Paragraph"/>
    <w:basedOn w:val="Normal"/>
    <w:uiPriority w:val="34"/>
    <w:qFormat/>
    <w:rsid w:val="009D1472"/>
    <w:pPr>
      <w:ind w:left="720"/>
    </w:pPr>
  </w:style>
  <w:style w:type="character" w:customStyle="1" w:styleId="Heading3Char">
    <w:name w:val="Heading 3 Char"/>
    <w:link w:val="Heading3"/>
    <w:uiPriority w:val="9"/>
    <w:semiHidden/>
    <w:rsid w:val="00055394"/>
    <w:rPr>
      <w:rFonts w:ascii="Calibri Light" w:eastAsia="Times New Roman" w:hAnsi="Calibri Light" w:cs="Times New Roman"/>
      <w:b/>
      <w:bCs/>
      <w:sz w:val="26"/>
      <w:szCs w:val="26"/>
      <w:lang w:eastAsia="en-US"/>
    </w:rPr>
  </w:style>
  <w:style w:type="paragraph" w:styleId="Header">
    <w:name w:val="header"/>
    <w:basedOn w:val="Normal"/>
    <w:link w:val="HeaderChar"/>
    <w:uiPriority w:val="99"/>
    <w:unhideWhenUsed/>
    <w:rsid w:val="002B330B"/>
    <w:pPr>
      <w:tabs>
        <w:tab w:val="center" w:pos="4513"/>
        <w:tab w:val="right" w:pos="9026"/>
      </w:tabs>
    </w:pPr>
  </w:style>
  <w:style w:type="character" w:customStyle="1" w:styleId="HeaderChar">
    <w:name w:val="Header Char"/>
    <w:basedOn w:val="DefaultParagraphFont"/>
    <w:link w:val="Header"/>
    <w:uiPriority w:val="99"/>
    <w:rsid w:val="002B330B"/>
    <w:rPr>
      <w:sz w:val="24"/>
      <w:szCs w:val="24"/>
      <w:lang w:eastAsia="en-US"/>
    </w:rPr>
  </w:style>
  <w:style w:type="paragraph" w:styleId="Footer">
    <w:name w:val="footer"/>
    <w:basedOn w:val="Normal"/>
    <w:link w:val="FooterChar"/>
    <w:uiPriority w:val="99"/>
    <w:unhideWhenUsed/>
    <w:rsid w:val="002B330B"/>
    <w:pPr>
      <w:tabs>
        <w:tab w:val="center" w:pos="4513"/>
        <w:tab w:val="right" w:pos="9026"/>
      </w:tabs>
    </w:pPr>
  </w:style>
  <w:style w:type="character" w:customStyle="1" w:styleId="FooterChar">
    <w:name w:val="Footer Char"/>
    <w:basedOn w:val="DefaultParagraphFont"/>
    <w:link w:val="Footer"/>
    <w:uiPriority w:val="99"/>
    <w:rsid w:val="002B330B"/>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50046">
      <w:bodyDiv w:val="1"/>
      <w:marLeft w:val="0"/>
      <w:marRight w:val="0"/>
      <w:marTop w:val="0"/>
      <w:marBottom w:val="0"/>
      <w:divBdr>
        <w:top w:val="none" w:sz="0" w:space="0" w:color="auto"/>
        <w:left w:val="none" w:sz="0" w:space="0" w:color="auto"/>
        <w:bottom w:val="none" w:sz="0" w:space="0" w:color="auto"/>
        <w:right w:val="none" w:sz="0" w:space="0" w:color="auto"/>
      </w:divBdr>
    </w:div>
    <w:div w:id="94709914">
      <w:bodyDiv w:val="1"/>
      <w:marLeft w:val="0"/>
      <w:marRight w:val="0"/>
      <w:marTop w:val="0"/>
      <w:marBottom w:val="0"/>
      <w:divBdr>
        <w:top w:val="none" w:sz="0" w:space="0" w:color="auto"/>
        <w:left w:val="none" w:sz="0" w:space="0" w:color="auto"/>
        <w:bottom w:val="none" w:sz="0" w:space="0" w:color="auto"/>
        <w:right w:val="none" w:sz="0" w:space="0" w:color="auto"/>
      </w:divBdr>
      <w:divsChild>
        <w:div w:id="1408645973">
          <w:marLeft w:val="0"/>
          <w:marRight w:val="0"/>
          <w:marTop w:val="0"/>
          <w:marBottom w:val="0"/>
          <w:divBdr>
            <w:top w:val="none" w:sz="0" w:space="0" w:color="auto"/>
            <w:left w:val="none" w:sz="0" w:space="0" w:color="auto"/>
            <w:bottom w:val="none" w:sz="0" w:space="0" w:color="auto"/>
            <w:right w:val="none" w:sz="0" w:space="0" w:color="auto"/>
          </w:divBdr>
        </w:div>
        <w:div w:id="1456025393">
          <w:marLeft w:val="0"/>
          <w:marRight w:val="0"/>
          <w:marTop w:val="0"/>
          <w:marBottom w:val="0"/>
          <w:divBdr>
            <w:top w:val="none" w:sz="0" w:space="0" w:color="auto"/>
            <w:left w:val="none" w:sz="0" w:space="0" w:color="auto"/>
            <w:bottom w:val="none" w:sz="0" w:space="0" w:color="auto"/>
            <w:right w:val="none" w:sz="0" w:space="0" w:color="auto"/>
          </w:divBdr>
        </w:div>
        <w:div w:id="1887136709">
          <w:marLeft w:val="0"/>
          <w:marRight w:val="0"/>
          <w:marTop w:val="0"/>
          <w:marBottom w:val="0"/>
          <w:divBdr>
            <w:top w:val="none" w:sz="0" w:space="0" w:color="auto"/>
            <w:left w:val="none" w:sz="0" w:space="0" w:color="auto"/>
            <w:bottom w:val="none" w:sz="0" w:space="0" w:color="auto"/>
            <w:right w:val="none" w:sz="0" w:space="0" w:color="auto"/>
          </w:divBdr>
        </w:div>
      </w:divsChild>
    </w:div>
    <w:div w:id="192573118">
      <w:bodyDiv w:val="1"/>
      <w:marLeft w:val="0"/>
      <w:marRight w:val="0"/>
      <w:marTop w:val="0"/>
      <w:marBottom w:val="0"/>
      <w:divBdr>
        <w:top w:val="none" w:sz="0" w:space="0" w:color="auto"/>
        <w:left w:val="none" w:sz="0" w:space="0" w:color="auto"/>
        <w:bottom w:val="none" w:sz="0" w:space="0" w:color="auto"/>
        <w:right w:val="none" w:sz="0" w:space="0" w:color="auto"/>
      </w:divBdr>
      <w:divsChild>
        <w:div w:id="364864997">
          <w:marLeft w:val="0"/>
          <w:marRight w:val="0"/>
          <w:marTop w:val="0"/>
          <w:marBottom w:val="0"/>
          <w:divBdr>
            <w:top w:val="none" w:sz="0" w:space="0" w:color="auto"/>
            <w:left w:val="none" w:sz="0" w:space="0" w:color="auto"/>
            <w:bottom w:val="none" w:sz="0" w:space="0" w:color="auto"/>
            <w:right w:val="none" w:sz="0" w:space="0" w:color="auto"/>
          </w:divBdr>
        </w:div>
        <w:div w:id="505749006">
          <w:marLeft w:val="0"/>
          <w:marRight w:val="0"/>
          <w:marTop w:val="0"/>
          <w:marBottom w:val="0"/>
          <w:divBdr>
            <w:top w:val="none" w:sz="0" w:space="0" w:color="auto"/>
            <w:left w:val="none" w:sz="0" w:space="0" w:color="auto"/>
            <w:bottom w:val="none" w:sz="0" w:space="0" w:color="auto"/>
            <w:right w:val="none" w:sz="0" w:space="0" w:color="auto"/>
          </w:divBdr>
        </w:div>
      </w:divsChild>
    </w:div>
    <w:div w:id="310982200">
      <w:bodyDiv w:val="1"/>
      <w:marLeft w:val="0"/>
      <w:marRight w:val="0"/>
      <w:marTop w:val="0"/>
      <w:marBottom w:val="0"/>
      <w:divBdr>
        <w:top w:val="none" w:sz="0" w:space="0" w:color="auto"/>
        <w:left w:val="none" w:sz="0" w:space="0" w:color="auto"/>
        <w:bottom w:val="none" w:sz="0" w:space="0" w:color="auto"/>
        <w:right w:val="none" w:sz="0" w:space="0" w:color="auto"/>
      </w:divBdr>
      <w:divsChild>
        <w:div w:id="392509691">
          <w:marLeft w:val="0"/>
          <w:marRight w:val="0"/>
          <w:marTop w:val="0"/>
          <w:marBottom w:val="0"/>
          <w:divBdr>
            <w:top w:val="none" w:sz="0" w:space="0" w:color="auto"/>
            <w:left w:val="none" w:sz="0" w:space="0" w:color="auto"/>
            <w:bottom w:val="none" w:sz="0" w:space="0" w:color="auto"/>
            <w:right w:val="none" w:sz="0" w:space="0" w:color="auto"/>
          </w:divBdr>
        </w:div>
      </w:divsChild>
    </w:div>
    <w:div w:id="346057388">
      <w:bodyDiv w:val="1"/>
      <w:marLeft w:val="0"/>
      <w:marRight w:val="0"/>
      <w:marTop w:val="0"/>
      <w:marBottom w:val="0"/>
      <w:divBdr>
        <w:top w:val="none" w:sz="0" w:space="0" w:color="auto"/>
        <w:left w:val="none" w:sz="0" w:space="0" w:color="auto"/>
        <w:bottom w:val="none" w:sz="0" w:space="0" w:color="auto"/>
        <w:right w:val="none" w:sz="0" w:space="0" w:color="auto"/>
      </w:divBdr>
    </w:div>
    <w:div w:id="387849657">
      <w:bodyDiv w:val="1"/>
      <w:marLeft w:val="0"/>
      <w:marRight w:val="0"/>
      <w:marTop w:val="0"/>
      <w:marBottom w:val="0"/>
      <w:divBdr>
        <w:top w:val="none" w:sz="0" w:space="0" w:color="auto"/>
        <w:left w:val="none" w:sz="0" w:space="0" w:color="auto"/>
        <w:bottom w:val="none" w:sz="0" w:space="0" w:color="auto"/>
        <w:right w:val="none" w:sz="0" w:space="0" w:color="auto"/>
      </w:divBdr>
    </w:div>
    <w:div w:id="564030246">
      <w:bodyDiv w:val="1"/>
      <w:marLeft w:val="0"/>
      <w:marRight w:val="0"/>
      <w:marTop w:val="0"/>
      <w:marBottom w:val="0"/>
      <w:divBdr>
        <w:top w:val="none" w:sz="0" w:space="0" w:color="auto"/>
        <w:left w:val="none" w:sz="0" w:space="0" w:color="auto"/>
        <w:bottom w:val="none" w:sz="0" w:space="0" w:color="auto"/>
        <w:right w:val="none" w:sz="0" w:space="0" w:color="auto"/>
      </w:divBdr>
    </w:div>
    <w:div w:id="602684238">
      <w:bodyDiv w:val="1"/>
      <w:marLeft w:val="0"/>
      <w:marRight w:val="0"/>
      <w:marTop w:val="0"/>
      <w:marBottom w:val="0"/>
      <w:divBdr>
        <w:top w:val="none" w:sz="0" w:space="0" w:color="auto"/>
        <w:left w:val="none" w:sz="0" w:space="0" w:color="auto"/>
        <w:bottom w:val="none" w:sz="0" w:space="0" w:color="auto"/>
        <w:right w:val="none" w:sz="0" w:space="0" w:color="auto"/>
      </w:divBdr>
    </w:div>
    <w:div w:id="641741232">
      <w:bodyDiv w:val="1"/>
      <w:marLeft w:val="0"/>
      <w:marRight w:val="0"/>
      <w:marTop w:val="0"/>
      <w:marBottom w:val="0"/>
      <w:divBdr>
        <w:top w:val="none" w:sz="0" w:space="0" w:color="auto"/>
        <w:left w:val="none" w:sz="0" w:space="0" w:color="auto"/>
        <w:bottom w:val="none" w:sz="0" w:space="0" w:color="auto"/>
        <w:right w:val="none" w:sz="0" w:space="0" w:color="auto"/>
      </w:divBdr>
      <w:divsChild>
        <w:div w:id="1396587578">
          <w:marLeft w:val="720"/>
          <w:marRight w:val="0"/>
          <w:marTop w:val="0"/>
          <w:marBottom w:val="0"/>
          <w:divBdr>
            <w:top w:val="none" w:sz="0" w:space="0" w:color="auto"/>
            <w:left w:val="none" w:sz="0" w:space="0" w:color="auto"/>
            <w:bottom w:val="none" w:sz="0" w:space="0" w:color="auto"/>
            <w:right w:val="none" w:sz="0" w:space="0" w:color="auto"/>
          </w:divBdr>
        </w:div>
        <w:div w:id="182014444">
          <w:marLeft w:val="720"/>
          <w:marRight w:val="0"/>
          <w:marTop w:val="0"/>
          <w:marBottom w:val="0"/>
          <w:divBdr>
            <w:top w:val="none" w:sz="0" w:space="0" w:color="auto"/>
            <w:left w:val="none" w:sz="0" w:space="0" w:color="auto"/>
            <w:bottom w:val="none" w:sz="0" w:space="0" w:color="auto"/>
            <w:right w:val="none" w:sz="0" w:space="0" w:color="auto"/>
          </w:divBdr>
        </w:div>
        <w:div w:id="2076581558">
          <w:marLeft w:val="720"/>
          <w:marRight w:val="0"/>
          <w:marTop w:val="0"/>
          <w:marBottom w:val="0"/>
          <w:divBdr>
            <w:top w:val="none" w:sz="0" w:space="0" w:color="auto"/>
            <w:left w:val="none" w:sz="0" w:space="0" w:color="auto"/>
            <w:bottom w:val="none" w:sz="0" w:space="0" w:color="auto"/>
            <w:right w:val="none" w:sz="0" w:space="0" w:color="auto"/>
          </w:divBdr>
        </w:div>
        <w:div w:id="970482594">
          <w:marLeft w:val="720"/>
          <w:marRight w:val="0"/>
          <w:marTop w:val="0"/>
          <w:marBottom w:val="0"/>
          <w:divBdr>
            <w:top w:val="none" w:sz="0" w:space="0" w:color="auto"/>
            <w:left w:val="none" w:sz="0" w:space="0" w:color="auto"/>
            <w:bottom w:val="none" w:sz="0" w:space="0" w:color="auto"/>
            <w:right w:val="none" w:sz="0" w:space="0" w:color="auto"/>
          </w:divBdr>
        </w:div>
        <w:div w:id="1873230825">
          <w:marLeft w:val="720"/>
          <w:marRight w:val="0"/>
          <w:marTop w:val="0"/>
          <w:marBottom w:val="0"/>
          <w:divBdr>
            <w:top w:val="none" w:sz="0" w:space="0" w:color="auto"/>
            <w:left w:val="none" w:sz="0" w:space="0" w:color="auto"/>
            <w:bottom w:val="none" w:sz="0" w:space="0" w:color="auto"/>
            <w:right w:val="none" w:sz="0" w:space="0" w:color="auto"/>
          </w:divBdr>
        </w:div>
        <w:div w:id="1934051939">
          <w:marLeft w:val="720"/>
          <w:marRight w:val="0"/>
          <w:marTop w:val="0"/>
          <w:marBottom w:val="0"/>
          <w:divBdr>
            <w:top w:val="none" w:sz="0" w:space="0" w:color="auto"/>
            <w:left w:val="none" w:sz="0" w:space="0" w:color="auto"/>
            <w:bottom w:val="none" w:sz="0" w:space="0" w:color="auto"/>
            <w:right w:val="none" w:sz="0" w:space="0" w:color="auto"/>
          </w:divBdr>
        </w:div>
        <w:div w:id="1756516816">
          <w:marLeft w:val="0"/>
          <w:marRight w:val="0"/>
          <w:marTop w:val="0"/>
          <w:marBottom w:val="0"/>
          <w:divBdr>
            <w:top w:val="none" w:sz="0" w:space="0" w:color="auto"/>
            <w:left w:val="none" w:sz="0" w:space="0" w:color="auto"/>
            <w:bottom w:val="none" w:sz="0" w:space="0" w:color="auto"/>
            <w:right w:val="none" w:sz="0" w:space="0" w:color="auto"/>
          </w:divBdr>
        </w:div>
        <w:div w:id="1100834566">
          <w:marLeft w:val="0"/>
          <w:marRight w:val="0"/>
          <w:marTop w:val="0"/>
          <w:marBottom w:val="0"/>
          <w:divBdr>
            <w:top w:val="none" w:sz="0" w:space="0" w:color="auto"/>
            <w:left w:val="none" w:sz="0" w:space="0" w:color="auto"/>
            <w:bottom w:val="none" w:sz="0" w:space="0" w:color="auto"/>
            <w:right w:val="none" w:sz="0" w:space="0" w:color="auto"/>
          </w:divBdr>
        </w:div>
        <w:div w:id="53699863">
          <w:marLeft w:val="0"/>
          <w:marRight w:val="0"/>
          <w:marTop w:val="0"/>
          <w:marBottom w:val="0"/>
          <w:divBdr>
            <w:top w:val="none" w:sz="0" w:space="0" w:color="auto"/>
            <w:left w:val="none" w:sz="0" w:space="0" w:color="auto"/>
            <w:bottom w:val="none" w:sz="0" w:space="0" w:color="auto"/>
            <w:right w:val="none" w:sz="0" w:space="0" w:color="auto"/>
          </w:divBdr>
        </w:div>
        <w:div w:id="1437873016">
          <w:marLeft w:val="0"/>
          <w:marRight w:val="0"/>
          <w:marTop w:val="0"/>
          <w:marBottom w:val="0"/>
          <w:divBdr>
            <w:top w:val="none" w:sz="0" w:space="0" w:color="auto"/>
            <w:left w:val="none" w:sz="0" w:space="0" w:color="auto"/>
            <w:bottom w:val="none" w:sz="0" w:space="0" w:color="auto"/>
            <w:right w:val="none" w:sz="0" w:space="0" w:color="auto"/>
          </w:divBdr>
        </w:div>
        <w:div w:id="707141865">
          <w:marLeft w:val="0"/>
          <w:marRight w:val="0"/>
          <w:marTop w:val="0"/>
          <w:marBottom w:val="0"/>
          <w:divBdr>
            <w:top w:val="none" w:sz="0" w:space="0" w:color="auto"/>
            <w:left w:val="none" w:sz="0" w:space="0" w:color="auto"/>
            <w:bottom w:val="none" w:sz="0" w:space="0" w:color="auto"/>
            <w:right w:val="none" w:sz="0" w:space="0" w:color="auto"/>
          </w:divBdr>
        </w:div>
      </w:divsChild>
    </w:div>
    <w:div w:id="658001912">
      <w:bodyDiv w:val="1"/>
      <w:marLeft w:val="0"/>
      <w:marRight w:val="0"/>
      <w:marTop w:val="0"/>
      <w:marBottom w:val="0"/>
      <w:divBdr>
        <w:top w:val="none" w:sz="0" w:space="0" w:color="auto"/>
        <w:left w:val="none" w:sz="0" w:space="0" w:color="auto"/>
        <w:bottom w:val="none" w:sz="0" w:space="0" w:color="auto"/>
        <w:right w:val="none" w:sz="0" w:space="0" w:color="auto"/>
      </w:divBdr>
    </w:div>
    <w:div w:id="681475255">
      <w:bodyDiv w:val="1"/>
      <w:marLeft w:val="0"/>
      <w:marRight w:val="0"/>
      <w:marTop w:val="0"/>
      <w:marBottom w:val="0"/>
      <w:divBdr>
        <w:top w:val="none" w:sz="0" w:space="0" w:color="auto"/>
        <w:left w:val="none" w:sz="0" w:space="0" w:color="auto"/>
        <w:bottom w:val="none" w:sz="0" w:space="0" w:color="auto"/>
        <w:right w:val="none" w:sz="0" w:space="0" w:color="auto"/>
      </w:divBdr>
      <w:divsChild>
        <w:div w:id="1800754980">
          <w:marLeft w:val="0"/>
          <w:marRight w:val="0"/>
          <w:marTop w:val="0"/>
          <w:marBottom w:val="0"/>
          <w:divBdr>
            <w:top w:val="none" w:sz="0" w:space="0" w:color="auto"/>
            <w:left w:val="none" w:sz="0" w:space="0" w:color="auto"/>
            <w:bottom w:val="none" w:sz="0" w:space="0" w:color="auto"/>
            <w:right w:val="none" w:sz="0" w:space="0" w:color="auto"/>
          </w:divBdr>
        </w:div>
        <w:div w:id="858661510">
          <w:marLeft w:val="0"/>
          <w:marRight w:val="0"/>
          <w:marTop w:val="0"/>
          <w:marBottom w:val="0"/>
          <w:divBdr>
            <w:top w:val="none" w:sz="0" w:space="0" w:color="auto"/>
            <w:left w:val="none" w:sz="0" w:space="0" w:color="auto"/>
            <w:bottom w:val="none" w:sz="0" w:space="0" w:color="auto"/>
            <w:right w:val="none" w:sz="0" w:space="0" w:color="auto"/>
          </w:divBdr>
        </w:div>
        <w:div w:id="2092311507">
          <w:marLeft w:val="0"/>
          <w:marRight w:val="0"/>
          <w:marTop w:val="0"/>
          <w:marBottom w:val="0"/>
          <w:divBdr>
            <w:top w:val="none" w:sz="0" w:space="0" w:color="auto"/>
            <w:left w:val="none" w:sz="0" w:space="0" w:color="auto"/>
            <w:bottom w:val="none" w:sz="0" w:space="0" w:color="auto"/>
            <w:right w:val="none" w:sz="0" w:space="0" w:color="auto"/>
          </w:divBdr>
        </w:div>
        <w:div w:id="1824004973">
          <w:marLeft w:val="0"/>
          <w:marRight w:val="0"/>
          <w:marTop w:val="0"/>
          <w:marBottom w:val="0"/>
          <w:divBdr>
            <w:top w:val="none" w:sz="0" w:space="0" w:color="auto"/>
            <w:left w:val="none" w:sz="0" w:space="0" w:color="auto"/>
            <w:bottom w:val="none" w:sz="0" w:space="0" w:color="auto"/>
            <w:right w:val="none" w:sz="0" w:space="0" w:color="auto"/>
          </w:divBdr>
        </w:div>
      </w:divsChild>
    </w:div>
    <w:div w:id="820728131">
      <w:bodyDiv w:val="1"/>
      <w:marLeft w:val="0"/>
      <w:marRight w:val="0"/>
      <w:marTop w:val="0"/>
      <w:marBottom w:val="0"/>
      <w:divBdr>
        <w:top w:val="none" w:sz="0" w:space="0" w:color="auto"/>
        <w:left w:val="none" w:sz="0" w:space="0" w:color="auto"/>
        <w:bottom w:val="none" w:sz="0" w:space="0" w:color="auto"/>
        <w:right w:val="none" w:sz="0" w:space="0" w:color="auto"/>
      </w:divBdr>
    </w:div>
    <w:div w:id="878510351">
      <w:bodyDiv w:val="1"/>
      <w:marLeft w:val="0"/>
      <w:marRight w:val="0"/>
      <w:marTop w:val="0"/>
      <w:marBottom w:val="0"/>
      <w:divBdr>
        <w:top w:val="none" w:sz="0" w:space="0" w:color="auto"/>
        <w:left w:val="none" w:sz="0" w:space="0" w:color="auto"/>
        <w:bottom w:val="none" w:sz="0" w:space="0" w:color="auto"/>
        <w:right w:val="none" w:sz="0" w:space="0" w:color="auto"/>
      </w:divBdr>
    </w:div>
    <w:div w:id="912086275">
      <w:bodyDiv w:val="1"/>
      <w:marLeft w:val="0"/>
      <w:marRight w:val="0"/>
      <w:marTop w:val="0"/>
      <w:marBottom w:val="0"/>
      <w:divBdr>
        <w:top w:val="none" w:sz="0" w:space="0" w:color="auto"/>
        <w:left w:val="none" w:sz="0" w:space="0" w:color="auto"/>
        <w:bottom w:val="none" w:sz="0" w:space="0" w:color="auto"/>
        <w:right w:val="none" w:sz="0" w:space="0" w:color="auto"/>
      </w:divBdr>
    </w:div>
    <w:div w:id="930357010">
      <w:bodyDiv w:val="1"/>
      <w:marLeft w:val="0"/>
      <w:marRight w:val="0"/>
      <w:marTop w:val="0"/>
      <w:marBottom w:val="0"/>
      <w:divBdr>
        <w:top w:val="none" w:sz="0" w:space="0" w:color="auto"/>
        <w:left w:val="none" w:sz="0" w:space="0" w:color="auto"/>
        <w:bottom w:val="none" w:sz="0" w:space="0" w:color="auto"/>
        <w:right w:val="none" w:sz="0" w:space="0" w:color="auto"/>
      </w:divBdr>
    </w:div>
    <w:div w:id="950164944">
      <w:bodyDiv w:val="1"/>
      <w:marLeft w:val="0"/>
      <w:marRight w:val="0"/>
      <w:marTop w:val="0"/>
      <w:marBottom w:val="0"/>
      <w:divBdr>
        <w:top w:val="none" w:sz="0" w:space="0" w:color="auto"/>
        <w:left w:val="none" w:sz="0" w:space="0" w:color="auto"/>
        <w:bottom w:val="none" w:sz="0" w:space="0" w:color="auto"/>
        <w:right w:val="none" w:sz="0" w:space="0" w:color="auto"/>
      </w:divBdr>
    </w:div>
    <w:div w:id="1037701097">
      <w:bodyDiv w:val="1"/>
      <w:marLeft w:val="0"/>
      <w:marRight w:val="0"/>
      <w:marTop w:val="0"/>
      <w:marBottom w:val="0"/>
      <w:divBdr>
        <w:top w:val="none" w:sz="0" w:space="0" w:color="auto"/>
        <w:left w:val="none" w:sz="0" w:space="0" w:color="auto"/>
        <w:bottom w:val="none" w:sz="0" w:space="0" w:color="auto"/>
        <w:right w:val="none" w:sz="0" w:space="0" w:color="auto"/>
      </w:divBdr>
      <w:divsChild>
        <w:div w:id="151337202">
          <w:marLeft w:val="0"/>
          <w:marRight w:val="0"/>
          <w:marTop w:val="0"/>
          <w:marBottom w:val="0"/>
          <w:divBdr>
            <w:top w:val="none" w:sz="0" w:space="0" w:color="auto"/>
            <w:left w:val="none" w:sz="0" w:space="0" w:color="auto"/>
            <w:bottom w:val="none" w:sz="0" w:space="0" w:color="auto"/>
            <w:right w:val="none" w:sz="0" w:space="0" w:color="auto"/>
          </w:divBdr>
        </w:div>
        <w:div w:id="923688420">
          <w:marLeft w:val="0"/>
          <w:marRight w:val="0"/>
          <w:marTop w:val="0"/>
          <w:marBottom w:val="0"/>
          <w:divBdr>
            <w:top w:val="none" w:sz="0" w:space="0" w:color="auto"/>
            <w:left w:val="none" w:sz="0" w:space="0" w:color="auto"/>
            <w:bottom w:val="none" w:sz="0" w:space="0" w:color="auto"/>
            <w:right w:val="none" w:sz="0" w:space="0" w:color="auto"/>
          </w:divBdr>
        </w:div>
        <w:div w:id="208763547">
          <w:marLeft w:val="0"/>
          <w:marRight w:val="0"/>
          <w:marTop w:val="0"/>
          <w:marBottom w:val="0"/>
          <w:divBdr>
            <w:top w:val="none" w:sz="0" w:space="0" w:color="auto"/>
            <w:left w:val="none" w:sz="0" w:space="0" w:color="auto"/>
            <w:bottom w:val="none" w:sz="0" w:space="0" w:color="auto"/>
            <w:right w:val="none" w:sz="0" w:space="0" w:color="auto"/>
          </w:divBdr>
        </w:div>
      </w:divsChild>
    </w:div>
    <w:div w:id="1354647224">
      <w:bodyDiv w:val="1"/>
      <w:marLeft w:val="0"/>
      <w:marRight w:val="0"/>
      <w:marTop w:val="0"/>
      <w:marBottom w:val="0"/>
      <w:divBdr>
        <w:top w:val="none" w:sz="0" w:space="0" w:color="auto"/>
        <w:left w:val="none" w:sz="0" w:space="0" w:color="auto"/>
        <w:bottom w:val="none" w:sz="0" w:space="0" w:color="auto"/>
        <w:right w:val="none" w:sz="0" w:space="0" w:color="auto"/>
      </w:divBdr>
    </w:div>
    <w:div w:id="1571188755">
      <w:bodyDiv w:val="1"/>
      <w:marLeft w:val="0"/>
      <w:marRight w:val="0"/>
      <w:marTop w:val="0"/>
      <w:marBottom w:val="0"/>
      <w:divBdr>
        <w:top w:val="none" w:sz="0" w:space="0" w:color="auto"/>
        <w:left w:val="none" w:sz="0" w:space="0" w:color="auto"/>
        <w:bottom w:val="none" w:sz="0" w:space="0" w:color="auto"/>
        <w:right w:val="none" w:sz="0" w:space="0" w:color="auto"/>
      </w:divBdr>
    </w:div>
    <w:div w:id="1620337282">
      <w:bodyDiv w:val="1"/>
      <w:marLeft w:val="0"/>
      <w:marRight w:val="0"/>
      <w:marTop w:val="0"/>
      <w:marBottom w:val="0"/>
      <w:divBdr>
        <w:top w:val="none" w:sz="0" w:space="0" w:color="auto"/>
        <w:left w:val="none" w:sz="0" w:space="0" w:color="auto"/>
        <w:bottom w:val="none" w:sz="0" w:space="0" w:color="auto"/>
        <w:right w:val="none" w:sz="0" w:space="0" w:color="auto"/>
      </w:divBdr>
    </w:div>
    <w:div w:id="1860896361">
      <w:bodyDiv w:val="1"/>
      <w:marLeft w:val="0"/>
      <w:marRight w:val="0"/>
      <w:marTop w:val="0"/>
      <w:marBottom w:val="0"/>
      <w:divBdr>
        <w:top w:val="none" w:sz="0" w:space="0" w:color="auto"/>
        <w:left w:val="none" w:sz="0" w:space="0" w:color="auto"/>
        <w:bottom w:val="none" w:sz="0" w:space="0" w:color="auto"/>
        <w:right w:val="none" w:sz="0" w:space="0" w:color="auto"/>
      </w:divBdr>
    </w:div>
    <w:div w:id="190409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1062</Words>
  <Characters>5337</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RAVENSTHORPE PARISH COUNCIL</vt:lpstr>
    </vt:vector>
  </TitlesOfParts>
  <Company>Home</Company>
  <LinksUpToDate>false</LinksUpToDate>
  <CharactersWithSpaces>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RAVENSTHORPE PARISH COUNCIL</dc:title>
  <dc:subject/>
  <dc:creator>Paul</dc:creator>
  <cp:keywords/>
  <cp:lastModifiedBy>Carol James</cp:lastModifiedBy>
  <cp:revision>2</cp:revision>
  <cp:lastPrinted>2018-05-16T14:34:00Z</cp:lastPrinted>
  <dcterms:created xsi:type="dcterms:W3CDTF">2018-05-16T14:39:00Z</dcterms:created>
  <dcterms:modified xsi:type="dcterms:W3CDTF">2018-05-16T14:39:00Z</dcterms:modified>
</cp:coreProperties>
</file>