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EEA65" w14:textId="3C9ADCE9" w:rsidR="008A12A6" w:rsidRDefault="008A12A6" w:rsidP="008A12A6">
      <w:pPr>
        <w:rPr>
          <w:rFonts w:ascii="Arial" w:hAnsi="Arial" w:cs="Arial"/>
          <w:b/>
          <w:sz w:val="22"/>
          <w:szCs w:val="22"/>
        </w:rPr>
      </w:pPr>
    </w:p>
    <w:p w14:paraId="0B401345" w14:textId="6C7C686C"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7D484CE4"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ED141A">
        <w:rPr>
          <w:rFonts w:ascii="Arial" w:hAnsi="Arial" w:cs="Arial"/>
          <w:b/>
          <w:sz w:val="22"/>
          <w:szCs w:val="22"/>
        </w:rPr>
        <w:t xml:space="preserve"> </w:t>
      </w:r>
      <w:r w:rsidR="00AC050C">
        <w:rPr>
          <w:rFonts w:ascii="Arial" w:hAnsi="Arial" w:cs="Arial"/>
          <w:b/>
          <w:sz w:val="22"/>
          <w:szCs w:val="22"/>
        </w:rPr>
        <w:t>20 June</w:t>
      </w:r>
      <w:r w:rsidR="00EF27E1">
        <w:rPr>
          <w:rFonts w:ascii="Arial" w:hAnsi="Arial" w:cs="Arial"/>
          <w:b/>
          <w:sz w:val="22"/>
          <w:szCs w:val="22"/>
        </w:rPr>
        <w:t xml:space="preserve"> 2018</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757C2C">
        <w:rPr>
          <w:rFonts w:ascii="Arial" w:hAnsi="Arial" w:cs="Arial"/>
          <w:b/>
          <w:sz w:val="22"/>
          <w:szCs w:val="22"/>
        </w:rPr>
        <w:t>7.00</w:t>
      </w:r>
      <w:r w:rsidR="00DD5D04" w:rsidRPr="007C7F72">
        <w:rPr>
          <w:rFonts w:ascii="Arial" w:hAnsi="Arial" w:cs="Arial"/>
          <w:b/>
          <w:sz w:val="22"/>
          <w:szCs w:val="22"/>
        </w:rPr>
        <w:t xml:space="preserve">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529198DD"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52DF4ADC" w14:textId="1B66BE36" w:rsidR="00B17495" w:rsidRDefault="00B17495" w:rsidP="00103206">
      <w:pPr>
        <w:rPr>
          <w:rFonts w:ascii="Arial" w:hAnsi="Arial" w:cs="Arial"/>
          <w:b/>
          <w:sz w:val="22"/>
          <w:szCs w:val="22"/>
        </w:rPr>
      </w:pPr>
    </w:p>
    <w:p w14:paraId="548AE5DC" w14:textId="4E31CD23" w:rsidR="000F1A68" w:rsidRPr="00113CDC" w:rsidRDefault="00561CD2" w:rsidP="00113CDC">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AC050C">
        <w:rPr>
          <w:rFonts w:ascii="Arial" w:hAnsi="Arial" w:cs="Arial"/>
          <w:sz w:val="22"/>
          <w:szCs w:val="22"/>
        </w:rPr>
        <w:t>D Herbert (Chairman)</w:t>
      </w:r>
      <w:r w:rsidR="00EF27E1">
        <w:rPr>
          <w:rFonts w:ascii="Arial" w:hAnsi="Arial" w:cs="Arial"/>
          <w:sz w:val="22"/>
          <w:szCs w:val="22"/>
        </w:rPr>
        <w:t xml:space="preserve">, </w:t>
      </w:r>
      <w:r w:rsidR="003246B3">
        <w:rPr>
          <w:rFonts w:ascii="Arial" w:hAnsi="Arial" w:cs="Arial"/>
          <w:sz w:val="22"/>
          <w:szCs w:val="22"/>
        </w:rPr>
        <w:t xml:space="preserve">M Worthington, M Bishop, </w:t>
      </w:r>
      <w:r w:rsidR="00EF27E1" w:rsidRPr="00113CDC">
        <w:rPr>
          <w:rFonts w:ascii="Arial" w:hAnsi="Arial" w:cs="Arial"/>
          <w:sz w:val="22"/>
          <w:szCs w:val="22"/>
        </w:rPr>
        <w:t>J Matts,</w:t>
      </w:r>
      <w:r w:rsidR="00CF6C3E" w:rsidRPr="00113CDC">
        <w:rPr>
          <w:rFonts w:ascii="Arial" w:hAnsi="Arial" w:cs="Arial"/>
          <w:sz w:val="22"/>
          <w:szCs w:val="22"/>
        </w:rPr>
        <w:t xml:space="preserve"> E Connor</w:t>
      </w:r>
      <w:r w:rsidR="003246B3" w:rsidRPr="00113CDC">
        <w:rPr>
          <w:rFonts w:ascii="Arial" w:hAnsi="Arial" w:cs="Arial"/>
          <w:sz w:val="22"/>
          <w:szCs w:val="22"/>
        </w:rPr>
        <w:t xml:space="preserve">, </w:t>
      </w:r>
      <w:r w:rsidR="002D3423" w:rsidRPr="00113CDC">
        <w:rPr>
          <w:rFonts w:ascii="Arial" w:hAnsi="Arial" w:cs="Arial"/>
          <w:sz w:val="22"/>
          <w:szCs w:val="22"/>
        </w:rPr>
        <w:t>and</w:t>
      </w:r>
      <w:r w:rsidR="00EF27E1" w:rsidRPr="00113CDC">
        <w:rPr>
          <w:rFonts w:ascii="Arial" w:hAnsi="Arial" w:cs="Arial"/>
          <w:sz w:val="22"/>
          <w:szCs w:val="22"/>
        </w:rPr>
        <w:t xml:space="preserve"> </w:t>
      </w:r>
      <w:r w:rsidR="00BB67BE" w:rsidRPr="00113CDC">
        <w:rPr>
          <w:rFonts w:ascii="Arial" w:hAnsi="Arial" w:cs="Arial"/>
          <w:sz w:val="22"/>
          <w:szCs w:val="22"/>
        </w:rPr>
        <w:t>C</w:t>
      </w:r>
      <w:r w:rsidR="00AC050C" w:rsidRPr="00113CDC">
        <w:rPr>
          <w:rFonts w:ascii="Arial" w:hAnsi="Arial" w:cs="Arial"/>
          <w:sz w:val="22"/>
          <w:szCs w:val="22"/>
        </w:rPr>
        <w:t xml:space="preserve"> Holifield</w:t>
      </w:r>
      <w:r w:rsidR="00BB67BE" w:rsidRPr="00113CDC">
        <w:rPr>
          <w:rFonts w:ascii="Arial" w:hAnsi="Arial" w:cs="Arial"/>
          <w:sz w:val="22"/>
          <w:szCs w:val="22"/>
        </w:rPr>
        <w:t xml:space="preserve"> (Clerk</w:t>
      </w:r>
      <w:r w:rsidR="002D3423" w:rsidRPr="00113CDC">
        <w:rPr>
          <w:rFonts w:ascii="Arial" w:hAnsi="Arial" w:cs="Arial"/>
          <w:sz w:val="22"/>
          <w:szCs w:val="22"/>
        </w:rPr>
        <w:t>).</w:t>
      </w:r>
    </w:p>
    <w:p w14:paraId="00DE1713" w14:textId="18C347B4" w:rsidR="000D1138" w:rsidRDefault="000F1A68" w:rsidP="00BA5F04">
      <w:pPr>
        <w:numPr>
          <w:ilvl w:val="1"/>
          <w:numId w:val="2"/>
        </w:numPr>
        <w:rPr>
          <w:rFonts w:ascii="Arial" w:hAnsi="Arial" w:cs="Arial"/>
          <w:sz w:val="22"/>
          <w:szCs w:val="22"/>
        </w:rPr>
      </w:pPr>
      <w:r>
        <w:rPr>
          <w:rFonts w:ascii="Arial" w:hAnsi="Arial" w:cs="Arial"/>
          <w:sz w:val="22"/>
          <w:szCs w:val="22"/>
          <w:u w:val="single"/>
        </w:rPr>
        <w:t xml:space="preserve">Apologies: </w:t>
      </w:r>
      <w:r w:rsidR="00D111FC">
        <w:rPr>
          <w:rFonts w:ascii="Arial" w:hAnsi="Arial" w:cs="Arial"/>
          <w:sz w:val="22"/>
          <w:szCs w:val="22"/>
        </w:rPr>
        <w:t xml:space="preserve"> Apologies </w:t>
      </w:r>
      <w:r>
        <w:rPr>
          <w:rFonts w:ascii="Arial" w:hAnsi="Arial" w:cs="Arial"/>
          <w:sz w:val="22"/>
          <w:szCs w:val="22"/>
        </w:rPr>
        <w:t>were re</w:t>
      </w:r>
      <w:r w:rsidR="00BB67BE">
        <w:rPr>
          <w:rFonts w:ascii="Arial" w:hAnsi="Arial" w:cs="Arial"/>
          <w:sz w:val="22"/>
          <w:szCs w:val="22"/>
        </w:rPr>
        <w:t xml:space="preserve">ceived and </w:t>
      </w:r>
      <w:r w:rsidR="00ED141A">
        <w:rPr>
          <w:rFonts w:ascii="Arial" w:hAnsi="Arial" w:cs="Arial"/>
          <w:sz w:val="22"/>
          <w:szCs w:val="22"/>
        </w:rPr>
        <w:t xml:space="preserve">accepted from </w:t>
      </w:r>
      <w:r w:rsidR="00AC050C">
        <w:rPr>
          <w:rFonts w:ascii="Arial" w:hAnsi="Arial" w:cs="Arial"/>
          <w:sz w:val="22"/>
          <w:szCs w:val="22"/>
        </w:rPr>
        <w:t>R Marsh, J Jones and L Davis</w:t>
      </w:r>
    </w:p>
    <w:p w14:paraId="7FE6100B" w14:textId="219B7152" w:rsidR="00703E6E" w:rsidRPr="00703E6E" w:rsidRDefault="00703E6E" w:rsidP="00703E6E">
      <w:pPr>
        <w:rPr>
          <w:rFonts w:ascii="Arial" w:hAnsi="Arial" w:cs="Arial"/>
          <w:sz w:val="22"/>
          <w:szCs w:val="22"/>
          <w:u w:val="single"/>
        </w:rPr>
      </w:pPr>
      <w:r>
        <w:rPr>
          <w:rFonts w:ascii="Arial" w:hAnsi="Arial" w:cs="Arial"/>
          <w:sz w:val="22"/>
          <w:szCs w:val="22"/>
        </w:rPr>
        <w:t>1.3</w:t>
      </w:r>
      <w:r>
        <w:rPr>
          <w:rFonts w:ascii="Arial" w:hAnsi="Arial" w:cs="Arial"/>
          <w:sz w:val="22"/>
          <w:szCs w:val="22"/>
        </w:rPr>
        <w:tab/>
      </w:r>
      <w:r>
        <w:rPr>
          <w:rFonts w:ascii="Arial" w:hAnsi="Arial" w:cs="Arial"/>
          <w:sz w:val="22"/>
          <w:szCs w:val="22"/>
          <w:u w:val="single"/>
        </w:rPr>
        <w:t>Declarations of Interest</w:t>
      </w:r>
    </w:p>
    <w:p w14:paraId="2D149870" w14:textId="6967C68C" w:rsidR="00DD4EB4" w:rsidRDefault="00EF27E1" w:rsidP="00EF27E1">
      <w:pPr>
        <w:ind w:left="720"/>
        <w:rPr>
          <w:rFonts w:ascii="Arial" w:hAnsi="Arial" w:cs="Arial"/>
          <w:sz w:val="22"/>
          <w:szCs w:val="22"/>
        </w:rPr>
      </w:pPr>
      <w:r>
        <w:rPr>
          <w:rFonts w:ascii="Arial" w:hAnsi="Arial" w:cs="Arial"/>
          <w:sz w:val="22"/>
          <w:szCs w:val="22"/>
        </w:rPr>
        <w:t>None</w:t>
      </w:r>
    </w:p>
    <w:p w14:paraId="7F35FE13" w14:textId="77777777" w:rsidR="00EF27E1" w:rsidRDefault="00EF27E1" w:rsidP="00EF27E1">
      <w:pPr>
        <w:ind w:left="720"/>
        <w:rPr>
          <w:rFonts w:ascii="Arial" w:hAnsi="Arial" w:cs="Arial"/>
          <w:sz w:val="22"/>
          <w:szCs w:val="22"/>
        </w:rPr>
      </w:pPr>
    </w:p>
    <w:p w14:paraId="2FE4F3FE" w14:textId="779707B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0AC6CED9" w:rsidR="00561CD2" w:rsidRDefault="00ED141A" w:rsidP="00561CD2">
      <w:pPr>
        <w:numPr>
          <w:ilvl w:val="1"/>
          <w:numId w:val="2"/>
        </w:numPr>
        <w:rPr>
          <w:rFonts w:ascii="Arial" w:hAnsi="Arial" w:cs="Arial"/>
          <w:sz w:val="22"/>
          <w:szCs w:val="22"/>
        </w:rPr>
      </w:pPr>
      <w:r>
        <w:rPr>
          <w:rFonts w:ascii="Arial" w:hAnsi="Arial" w:cs="Arial"/>
          <w:sz w:val="22"/>
          <w:szCs w:val="22"/>
        </w:rPr>
        <w:t xml:space="preserve">The Minutes of the </w:t>
      </w:r>
      <w:r w:rsidR="0011565F">
        <w:rPr>
          <w:rFonts w:ascii="Arial" w:hAnsi="Arial" w:cs="Arial"/>
          <w:sz w:val="22"/>
          <w:szCs w:val="22"/>
        </w:rPr>
        <w:t xml:space="preserve">annual </w:t>
      </w:r>
      <w:r w:rsidR="00DA512E">
        <w:rPr>
          <w:rFonts w:ascii="Arial" w:hAnsi="Arial" w:cs="Arial"/>
          <w:sz w:val="22"/>
          <w:szCs w:val="22"/>
        </w:rPr>
        <w:t xml:space="preserve">meeting of the Parish Council </w:t>
      </w:r>
      <w:r w:rsidR="00561CD2" w:rsidRPr="007C7F72">
        <w:rPr>
          <w:rFonts w:ascii="Arial" w:hAnsi="Arial" w:cs="Arial"/>
          <w:sz w:val="22"/>
          <w:szCs w:val="22"/>
        </w:rPr>
        <w:t>h</w:t>
      </w:r>
      <w:r>
        <w:rPr>
          <w:rFonts w:ascii="Arial" w:hAnsi="Arial" w:cs="Arial"/>
          <w:sz w:val="22"/>
          <w:szCs w:val="22"/>
        </w:rPr>
        <w:t xml:space="preserve">eld on </w:t>
      </w:r>
      <w:r w:rsidR="001677FD">
        <w:rPr>
          <w:rFonts w:ascii="Arial" w:hAnsi="Arial" w:cs="Arial"/>
          <w:sz w:val="22"/>
          <w:szCs w:val="22"/>
        </w:rPr>
        <w:t>22</w:t>
      </w:r>
      <w:r w:rsidR="00AC050C">
        <w:rPr>
          <w:rFonts w:ascii="Arial" w:hAnsi="Arial" w:cs="Arial"/>
          <w:sz w:val="22"/>
          <w:szCs w:val="22"/>
        </w:rPr>
        <w:t xml:space="preserve"> May</w:t>
      </w:r>
      <w:r w:rsidR="002D3423">
        <w:rPr>
          <w:rFonts w:ascii="Arial" w:hAnsi="Arial" w:cs="Arial"/>
          <w:sz w:val="22"/>
          <w:szCs w:val="22"/>
        </w:rPr>
        <w:t xml:space="preserve"> 2018</w:t>
      </w:r>
      <w:r w:rsidR="00EF27E1">
        <w:rPr>
          <w:rFonts w:ascii="Arial" w:hAnsi="Arial" w:cs="Arial"/>
          <w:sz w:val="22"/>
          <w:szCs w:val="22"/>
        </w:rPr>
        <w:t xml:space="preserve"> </w:t>
      </w:r>
      <w:r w:rsidR="00561CD2" w:rsidRPr="007C7F72">
        <w:rPr>
          <w:rFonts w:ascii="Arial" w:hAnsi="Arial" w:cs="Arial"/>
          <w:sz w:val="22"/>
          <w:szCs w:val="22"/>
        </w:rPr>
        <w:t xml:space="preserve">were </w:t>
      </w:r>
      <w:r w:rsidR="00FE4120" w:rsidRPr="007C7F72">
        <w:rPr>
          <w:rFonts w:ascii="Arial" w:hAnsi="Arial" w:cs="Arial"/>
          <w:sz w:val="22"/>
          <w:szCs w:val="22"/>
        </w:rPr>
        <w:t>approved</w:t>
      </w:r>
      <w:r w:rsidR="00405B6E">
        <w:rPr>
          <w:rFonts w:ascii="Arial" w:hAnsi="Arial" w:cs="Arial"/>
          <w:sz w:val="22"/>
          <w:szCs w:val="22"/>
        </w:rPr>
        <w:t xml:space="preserve"> and signed by </w:t>
      </w:r>
      <w:r w:rsidR="002D3423">
        <w:rPr>
          <w:rFonts w:ascii="Arial" w:hAnsi="Arial" w:cs="Arial"/>
          <w:sz w:val="22"/>
          <w:szCs w:val="22"/>
        </w:rPr>
        <w:t>the Chairman.</w:t>
      </w:r>
      <w:r w:rsidR="00405B6E">
        <w:rPr>
          <w:rFonts w:ascii="Arial" w:hAnsi="Arial" w:cs="Arial"/>
          <w:sz w:val="22"/>
          <w:szCs w:val="22"/>
        </w:rPr>
        <w:t xml:space="preserve"> </w:t>
      </w:r>
    </w:p>
    <w:p w14:paraId="1299FC49" w14:textId="77777777" w:rsidR="00103206" w:rsidRDefault="00103206" w:rsidP="00103206">
      <w:pPr>
        <w:ind w:left="720"/>
        <w:rPr>
          <w:rFonts w:ascii="Arial" w:hAnsi="Arial" w:cs="Arial"/>
          <w:sz w:val="22"/>
          <w:szCs w:val="22"/>
        </w:rPr>
      </w:pPr>
    </w:p>
    <w:p w14:paraId="02E900A8" w14:textId="6964686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4C06B6B3" w14:textId="28A02F75" w:rsidR="00D3085E" w:rsidRDefault="00D3085E" w:rsidP="00D3085E">
      <w:pPr>
        <w:ind w:left="555"/>
        <w:rPr>
          <w:rFonts w:ascii="Arial" w:hAnsi="Arial" w:cs="Arial"/>
          <w:b/>
          <w:sz w:val="22"/>
          <w:szCs w:val="22"/>
        </w:rPr>
      </w:pPr>
    </w:p>
    <w:p w14:paraId="4F6E45AF" w14:textId="1AECB3F1" w:rsidR="00FF1DEF" w:rsidRDefault="00703E6E" w:rsidP="00EF27E1">
      <w:pPr>
        <w:ind w:left="720"/>
        <w:rPr>
          <w:rFonts w:ascii="Arial" w:hAnsi="Arial" w:cs="Arial"/>
          <w:sz w:val="22"/>
          <w:szCs w:val="22"/>
        </w:rPr>
      </w:pPr>
      <w:r>
        <w:rPr>
          <w:rFonts w:ascii="Arial" w:hAnsi="Arial" w:cs="Arial"/>
          <w:sz w:val="22"/>
          <w:szCs w:val="22"/>
        </w:rPr>
        <w:t>There were no members of the public present.</w:t>
      </w:r>
    </w:p>
    <w:p w14:paraId="0A332B82" w14:textId="77777777" w:rsidR="00A928CC" w:rsidRDefault="00A928CC" w:rsidP="00703E6E">
      <w:pPr>
        <w:rPr>
          <w:rFonts w:ascii="Arial" w:hAnsi="Arial" w:cs="Arial"/>
          <w:b/>
          <w:sz w:val="22"/>
          <w:szCs w:val="22"/>
        </w:rPr>
      </w:pPr>
    </w:p>
    <w:p w14:paraId="3167EE7E" w14:textId="0E53B27B" w:rsidR="007C7F72" w:rsidRDefault="00103206" w:rsidP="00103206">
      <w:pPr>
        <w:rPr>
          <w:rFonts w:ascii="Arial" w:hAnsi="Arial" w:cs="Arial"/>
          <w:b/>
          <w:sz w:val="22"/>
          <w:szCs w:val="22"/>
        </w:rPr>
      </w:pPr>
      <w:r>
        <w:rPr>
          <w:rFonts w:ascii="Arial" w:hAnsi="Arial" w:cs="Arial"/>
          <w:b/>
          <w:sz w:val="22"/>
          <w:szCs w:val="22"/>
        </w:rPr>
        <w:t>4.</w:t>
      </w:r>
      <w:r>
        <w:rPr>
          <w:rFonts w:ascii="Arial" w:hAnsi="Arial" w:cs="Arial"/>
          <w:b/>
          <w:sz w:val="22"/>
          <w:szCs w:val="22"/>
        </w:rPr>
        <w:tab/>
      </w:r>
      <w:r w:rsidR="007C7F72">
        <w:rPr>
          <w:rFonts w:ascii="Arial" w:hAnsi="Arial" w:cs="Arial"/>
          <w:b/>
          <w:sz w:val="22"/>
          <w:szCs w:val="22"/>
        </w:rPr>
        <w:t>MATTERS ARISING</w:t>
      </w:r>
    </w:p>
    <w:p w14:paraId="7B352792" w14:textId="77777777" w:rsidR="007C7F72" w:rsidRDefault="007C7F72" w:rsidP="007C7F72">
      <w:pPr>
        <w:rPr>
          <w:rFonts w:ascii="Arial" w:hAnsi="Arial" w:cs="Arial"/>
          <w:b/>
          <w:sz w:val="22"/>
          <w:szCs w:val="22"/>
        </w:rPr>
      </w:pPr>
    </w:p>
    <w:p w14:paraId="2ECACAE7" w14:textId="07952D41" w:rsidR="00934641" w:rsidRDefault="00ED141A" w:rsidP="00176637">
      <w:pPr>
        <w:ind w:left="720" w:hanging="720"/>
        <w:rPr>
          <w:rFonts w:ascii="Arial" w:hAnsi="Arial" w:cs="Arial"/>
          <w:sz w:val="22"/>
          <w:szCs w:val="22"/>
        </w:rPr>
      </w:pPr>
      <w:r>
        <w:rPr>
          <w:rFonts w:ascii="Arial" w:hAnsi="Arial" w:cs="Arial"/>
          <w:sz w:val="22"/>
          <w:szCs w:val="22"/>
        </w:rPr>
        <w:t>4.1</w:t>
      </w:r>
      <w:r>
        <w:rPr>
          <w:rFonts w:ascii="Arial" w:hAnsi="Arial" w:cs="Arial"/>
          <w:sz w:val="22"/>
          <w:szCs w:val="22"/>
        </w:rPr>
        <w:tab/>
      </w:r>
      <w:r w:rsidR="00176637">
        <w:rPr>
          <w:rFonts w:ascii="Arial" w:hAnsi="Arial" w:cs="Arial"/>
          <w:sz w:val="22"/>
          <w:szCs w:val="22"/>
        </w:rPr>
        <w:t>The Clerk stated that she had thus far received one expression of interest for the vacant Councillor position.  Cllr Worthington stated that a</w:t>
      </w:r>
      <w:r w:rsidR="002262E4">
        <w:rPr>
          <w:rFonts w:ascii="Arial" w:hAnsi="Arial" w:cs="Arial"/>
          <w:sz w:val="22"/>
          <w:szCs w:val="22"/>
        </w:rPr>
        <w:t xml:space="preserve">nother </w:t>
      </w:r>
      <w:r w:rsidR="00176637">
        <w:rPr>
          <w:rFonts w:ascii="Arial" w:hAnsi="Arial" w:cs="Arial"/>
          <w:sz w:val="22"/>
          <w:szCs w:val="22"/>
        </w:rPr>
        <w:t>resident had expressed an interest</w:t>
      </w:r>
      <w:r w:rsidR="002262E4">
        <w:rPr>
          <w:rFonts w:ascii="Arial" w:hAnsi="Arial" w:cs="Arial"/>
          <w:sz w:val="22"/>
          <w:szCs w:val="22"/>
        </w:rPr>
        <w:t xml:space="preserve"> to her</w:t>
      </w:r>
      <w:r w:rsidR="00176637">
        <w:rPr>
          <w:rFonts w:ascii="Arial" w:hAnsi="Arial" w:cs="Arial"/>
          <w:sz w:val="22"/>
          <w:szCs w:val="22"/>
        </w:rPr>
        <w:t xml:space="preserve"> but to date no formal approach had been made to the Clerk.  Deadline for applications is 30 June 2018</w:t>
      </w:r>
      <w:r w:rsidR="00703E6E">
        <w:rPr>
          <w:rFonts w:ascii="Arial" w:hAnsi="Arial" w:cs="Arial"/>
          <w:sz w:val="22"/>
          <w:szCs w:val="22"/>
        </w:rPr>
        <w:t>.</w:t>
      </w:r>
      <w:r w:rsidR="002262E4">
        <w:rPr>
          <w:rFonts w:ascii="Arial" w:hAnsi="Arial" w:cs="Arial"/>
          <w:sz w:val="22"/>
          <w:szCs w:val="22"/>
        </w:rPr>
        <w:t xml:space="preserve">  Applicants to be invited as observers to the July meeting.</w:t>
      </w:r>
    </w:p>
    <w:p w14:paraId="45FE57B2" w14:textId="77777777" w:rsidR="00703E6E" w:rsidRDefault="00703E6E" w:rsidP="00076258">
      <w:pPr>
        <w:rPr>
          <w:rFonts w:ascii="Arial" w:hAnsi="Arial" w:cs="Arial"/>
          <w:sz w:val="22"/>
          <w:szCs w:val="22"/>
        </w:rPr>
      </w:pPr>
    </w:p>
    <w:p w14:paraId="100BE07B" w14:textId="28285828" w:rsidR="00076258" w:rsidRPr="001403B5" w:rsidRDefault="00076258" w:rsidP="00076258">
      <w:pPr>
        <w:rPr>
          <w:rFonts w:ascii="Arial" w:hAnsi="Arial" w:cs="Arial"/>
          <w:b/>
          <w:sz w:val="22"/>
          <w:szCs w:val="22"/>
        </w:rPr>
      </w:pPr>
      <w:r w:rsidRPr="001403B5">
        <w:rPr>
          <w:rFonts w:ascii="Arial" w:hAnsi="Arial" w:cs="Arial"/>
          <w:b/>
          <w:sz w:val="22"/>
          <w:szCs w:val="22"/>
        </w:rPr>
        <w:t>5</w:t>
      </w:r>
      <w:r w:rsidRPr="001403B5">
        <w:rPr>
          <w:rFonts w:ascii="Arial" w:hAnsi="Arial" w:cs="Arial"/>
          <w:b/>
          <w:sz w:val="22"/>
          <w:szCs w:val="22"/>
        </w:rPr>
        <w:tab/>
        <w:t>BUSINESS</w:t>
      </w:r>
    </w:p>
    <w:p w14:paraId="33A14A5B" w14:textId="17BD1806" w:rsidR="00E46754" w:rsidRPr="009E1BCD" w:rsidRDefault="00E46754" w:rsidP="00046F9C">
      <w:pPr>
        <w:rPr>
          <w:rFonts w:ascii="Arial" w:hAnsi="Arial" w:cs="Arial"/>
          <w:sz w:val="22"/>
          <w:szCs w:val="22"/>
        </w:rPr>
      </w:pPr>
    </w:p>
    <w:p w14:paraId="5F7A9477" w14:textId="6A4C4456" w:rsidR="00957E6A" w:rsidRDefault="00076258" w:rsidP="0011451B">
      <w:pPr>
        <w:ind w:left="720" w:hanging="720"/>
        <w:rPr>
          <w:rFonts w:ascii="Arial" w:hAnsi="Arial" w:cs="Arial"/>
          <w:sz w:val="22"/>
          <w:szCs w:val="22"/>
        </w:rPr>
      </w:pPr>
      <w:r>
        <w:rPr>
          <w:rFonts w:ascii="Arial" w:hAnsi="Arial" w:cs="Arial"/>
          <w:sz w:val="22"/>
          <w:szCs w:val="22"/>
        </w:rPr>
        <w:t>5.</w:t>
      </w:r>
      <w:r w:rsidR="00046F9C">
        <w:rPr>
          <w:rFonts w:ascii="Arial" w:hAnsi="Arial" w:cs="Arial"/>
          <w:sz w:val="22"/>
          <w:szCs w:val="22"/>
        </w:rPr>
        <w:t>1</w:t>
      </w:r>
      <w:r>
        <w:rPr>
          <w:rFonts w:ascii="Arial" w:hAnsi="Arial" w:cs="Arial"/>
          <w:sz w:val="22"/>
          <w:szCs w:val="22"/>
        </w:rPr>
        <w:tab/>
      </w:r>
      <w:r w:rsidR="00957E6A">
        <w:rPr>
          <w:rFonts w:ascii="Arial" w:hAnsi="Arial" w:cs="Arial"/>
          <w:sz w:val="22"/>
          <w:szCs w:val="22"/>
        </w:rPr>
        <w:t xml:space="preserve">The final version of the Emergency Response Plan had been circulated to Councillors prior to the meeting and it was unanimously resolved to approve the plan with an agreement that it should be reviewed in </w:t>
      </w:r>
      <w:r w:rsidR="007D287E">
        <w:rPr>
          <w:rFonts w:ascii="Arial" w:hAnsi="Arial" w:cs="Arial"/>
          <w:sz w:val="22"/>
          <w:szCs w:val="22"/>
        </w:rPr>
        <w:t>2021</w:t>
      </w:r>
      <w:r w:rsidR="002262E4">
        <w:rPr>
          <w:rFonts w:ascii="Arial" w:hAnsi="Arial" w:cs="Arial"/>
          <w:sz w:val="22"/>
          <w:szCs w:val="22"/>
        </w:rPr>
        <w:t>.</w:t>
      </w:r>
    </w:p>
    <w:p w14:paraId="09CA6934" w14:textId="5440A688" w:rsidR="004E1F5B" w:rsidRDefault="00076258" w:rsidP="008B302C">
      <w:pPr>
        <w:ind w:left="720" w:hanging="720"/>
        <w:rPr>
          <w:rFonts w:ascii="Arial" w:hAnsi="Arial" w:cs="Arial"/>
          <w:sz w:val="22"/>
          <w:szCs w:val="22"/>
        </w:rPr>
      </w:pPr>
      <w:r>
        <w:rPr>
          <w:rFonts w:ascii="Arial" w:hAnsi="Arial" w:cs="Arial"/>
          <w:sz w:val="22"/>
          <w:szCs w:val="22"/>
        </w:rPr>
        <w:t>5.</w:t>
      </w:r>
      <w:r w:rsidR="00046F9C">
        <w:rPr>
          <w:rFonts w:ascii="Arial" w:hAnsi="Arial" w:cs="Arial"/>
          <w:sz w:val="22"/>
          <w:szCs w:val="22"/>
        </w:rPr>
        <w:t>2</w:t>
      </w:r>
      <w:r>
        <w:rPr>
          <w:rFonts w:ascii="Arial" w:hAnsi="Arial" w:cs="Arial"/>
          <w:sz w:val="22"/>
          <w:szCs w:val="22"/>
        </w:rPr>
        <w:tab/>
      </w:r>
      <w:r w:rsidR="00957E6A">
        <w:rPr>
          <w:rFonts w:ascii="Arial" w:hAnsi="Arial" w:cs="Arial"/>
          <w:sz w:val="22"/>
          <w:szCs w:val="22"/>
        </w:rPr>
        <w:t xml:space="preserve">The Council considered the plans and costings from Highways for proposed works to improve parking facilities in </w:t>
      </w:r>
      <w:proofErr w:type="spellStart"/>
      <w:r w:rsidR="00957E6A">
        <w:rPr>
          <w:rFonts w:ascii="Arial" w:hAnsi="Arial" w:cs="Arial"/>
          <w:sz w:val="22"/>
          <w:szCs w:val="22"/>
        </w:rPr>
        <w:t>Bettycroft</w:t>
      </w:r>
      <w:proofErr w:type="spellEnd"/>
      <w:r w:rsidR="00957E6A">
        <w:rPr>
          <w:rFonts w:ascii="Arial" w:hAnsi="Arial" w:cs="Arial"/>
          <w:sz w:val="22"/>
          <w:szCs w:val="22"/>
        </w:rPr>
        <w:t xml:space="preserve"> Close which had been circulated prior to the meeting.  It was unanimously agreed that, at an estimated cost of £10,000, the Council would not proceed with this work.  However, it was un</w:t>
      </w:r>
      <w:r w:rsidR="007D287E">
        <w:rPr>
          <w:rFonts w:ascii="Arial" w:hAnsi="Arial" w:cs="Arial"/>
          <w:sz w:val="22"/>
          <w:szCs w:val="22"/>
        </w:rPr>
        <w:t>animously resolved to tr</w:t>
      </w:r>
      <w:r w:rsidR="002262E4">
        <w:rPr>
          <w:rFonts w:ascii="Arial" w:hAnsi="Arial" w:cs="Arial"/>
          <w:sz w:val="22"/>
          <w:szCs w:val="22"/>
        </w:rPr>
        <w:t>ial</w:t>
      </w:r>
      <w:r w:rsidR="007D287E">
        <w:rPr>
          <w:rFonts w:ascii="Arial" w:hAnsi="Arial" w:cs="Arial"/>
          <w:sz w:val="22"/>
          <w:szCs w:val="22"/>
        </w:rPr>
        <w:t xml:space="preserve"> putting some grass matts into the grass in the autumn to try to strengthen the verges.</w:t>
      </w:r>
      <w:r w:rsidR="00957E6A">
        <w:rPr>
          <w:rFonts w:ascii="Arial" w:hAnsi="Arial" w:cs="Arial"/>
          <w:sz w:val="22"/>
          <w:szCs w:val="22"/>
        </w:rPr>
        <w:t xml:space="preserve"> </w:t>
      </w:r>
      <w:r w:rsidR="007D287E">
        <w:rPr>
          <w:rFonts w:ascii="Arial" w:hAnsi="Arial" w:cs="Arial"/>
          <w:sz w:val="22"/>
          <w:szCs w:val="22"/>
        </w:rPr>
        <w:t xml:space="preserve">It was also agreed that </w:t>
      </w:r>
      <w:r w:rsidR="002262E4">
        <w:rPr>
          <w:rFonts w:ascii="Arial" w:hAnsi="Arial" w:cs="Arial"/>
          <w:sz w:val="22"/>
          <w:szCs w:val="22"/>
        </w:rPr>
        <w:t>Cllr Connor would arrange to have one of the new signs turned around so that it was easier to see when entering the Close.</w:t>
      </w:r>
    </w:p>
    <w:p w14:paraId="3162FD22" w14:textId="691A9A62" w:rsidR="00A543DF" w:rsidRDefault="004E1F5B" w:rsidP="007D287E">
      <w:pPr>
        <w:ind w:left="720" w:hanging="720"/>
        <w:rPr>
          <w:rFonts w:ascii="Arial" w:hAnsi="Arial" w:cs="Arial"/>
          <w:sz w:val="22"/>
          <w:szCs w:val="22"/>
        </w:rPr>
      </w:pPr>
      <w:r>
        <w:rPr>
          <w:rFonts w:ascii="Arial" w:hAnsi="Arial" w:cs="Arial"/>
          <w:sz w:val="22"/>
          <w:szCs w:val="22"/>
        </w:rPr>
        <w:t>5.3</w:t>
      </w:r>
      <w:r>
        <w:rPr>
          <w:rFonts w:ascii="Arial" w:hAnsi="Arial" w:cs="Arial"/>
          <w:sz w:val="22"/>
          <w:szCs w:val="22"/>
        </w:rPr>
        <w:tab/>
      </w:r>
      <w:r w:rsidR="0011565F">
        <w:rPr>
          <w:rFonts w:ascii="Arial" w:hAnsi="Arial" w:cs="Arial"/>
          <w:sz w:val="22"/>
          <w:szCs w:val="22"/>
        </w:rPr>
        <w:t>The Chairman</w:t>
      </w:r>
      <w:r w:rsidR="007D287E">
        <w:rPr>
          <w:rFonts w:ascii="Arial" w:hAnsi="Arial" w:cs="Arial"/>
          <w:sz w:val="22"/>
          <w:szCs w:val="22"/>
        </w:rPr>
        <w:t xml:space="preserve"> stated that a ‘light’ version of a retention of data policy had been prepared and forwarded to NCALC for their comments. </w:t>
      </w:r>
      <w:r w:rsidR="0011565F">
        <w:rPr>
          <w:rFonts w:ascii="Arial" w:hAnsi="Arial" w:cs="Arial"/>
          <w:sz w:val="22"/>
          <w:szCs w:val="22"/>
        </w:rPr>
        <w:t xml:space="preserve"> He and the Clerk would liaise about any further requirements to comply with the new legislation.</w:t>
      </w:r>
      <w:bookmarkStart w:id="0" w:name="_GoBack"/>
      <w:bookmarkEnd w:id="0"/>
    </w:p>
    <w:p w14:paraId="5E58990E" w14:textId="24F42699" w:rsidR="007D287E" w:rsidRDefault="00E06923" w:rsidP="008B302C">
      <w:pPr>
        <w:ind w:left="720" w:hanging="720"/>
        <w:rPr>
          <w:rFonts w:ascii="Arial" w:hAnsi="Arial" w:cs="Arial"/>
          <w:sz w:val="22"/>
          <w:szCs w:val="22"/>
        </w:rPr>
      </w:pPr>
      <w:r>
        <w:rPr>
          <w:rFonts w:ascii="Arial" w:hAnsi="Arial" w:cs="Arial"/>
          <w:sz w:val="22"/>
          <w:szCs w:val="22"/>
        </w:rPr>
        <w:t>5.4</w:t>
      </w:r>
      <w:r>
        <w:rPr>
          <w:rFonts w:ascii="Arial" w:hAnsi="Arial" w:cs="Arial"/>
          <w:sz w:val="22"/>
          <w:szCs w:val="22"/>
        </w:rPr>
        <w:tab/>
      </w:r>
      <w:r w:rsidR="00A543DF">
        <w:rPr>
          <w:rFonts w:ascii="Arial" w:hAnsi="Arial" w:cs="Arial"/>
          <w:sz w:val="22"/>
          <w:szCs w:val="22"/>
        </w:rPr>
        <w:t xml:space="preserve">It was unanimously resolved </w:t>
      </w:r>
      <w:r w:rsidR="007D287E">
        <w:rPr>
          <w:rFonts w:ascii="Arial" w:hAnsi="Arial" w:cs="Arial"/>
          <w:sz w:val="22"/>
          <w:szCs w:val="22"/>
        </w:rPr>
        <w:t xml:space="preserve">that Councillors would read through the documentation relating to the Local Government Reform </w:t>
      </w:r>
      <w:r w:rsidR="002262E4">
        <w:rPr>
          <w:rFonts w:ascii="Arial" w:hAnsi="Arial" w:cs="Arial"/>
          <w:sz w:val="22"/>
          <w:szCs w:val="22"/>
        </w:rPr>
        <w:t>C</w:t>
      </w:r>
      <w:r w:rsidR="007D287E">
        <w:rPr>
          <w:rFonts w:ascii="Arial" w:hAnsi="Arial" w:cs="Arial"/>
          <w:sz w:val="22"/>
          <w:szCs w:val="22"/>
        </w:rPr>
        <w:t xml:space="preserve">onsultation with a view </w:t>
      </w:r>
      <w:r w:rsidR="007D287E">
        <w:rPr>
          <w:rFonts w:ascii="Arial" w:hAnsi="Arial" w:cs="Arial"/>
          <w:sz w:val="22"/>
          <w:szCs w:val="22"/>
        </w:rPr>
        <w:lastRenderedPageBreak/>
        <w:t>to the questionnaire being completed by the Parish Council at the next meeting</w:t>
      </w:r>
      <w:r w:rsidR="002262E4">
        <w:rPr>
          <w:rFonts w:ascii="Arial" w:hAnsi="Arial" w:cs="Arial"/>
          <w:sz w:val="22"/>
          <w:szCs w:val="22"/>
        </w:rPr>
        <w:t xml:space="preserve"> and submitted prior to the deadline.  The Clerk advised that two workshops had been organised in July, one in Towcester and one if Wellingborough, and each Council were invited to send one participant. </w:t>
      </w:r>
      <w:r w:rsidR="007D287E">
        <w:rPr>
          <w:rFonts w:ascii="Arial" w:hAnsi="Arial" w:cs="Arial"/>
          <w:sz w:val="22"/>
          <w:szCs w:val="22"/>
        </w:rPr>
        <w:t xml:space="preserve"> In addition, Councillors and residents were encouraged to complete the questionnaire on an individual basis.</w:t>
      </w:r>
    </w:p>
    <w:p w14:paraId="6D13F207" w14:textId="369AA3AD" w:rsidR="00E06923" w:rsidRDefault="00A543DF" w:rsidP="00A543DF">
      <w:pPr>
        <w:ind w:left="720" w:hanging="720"/>
        <w:rPr>
          <w:rFonts w:ascii="Arial" w:hAnsi="Arial" w:cs="Arial"/>
          <w:sz w:val="22"/>
          <w:szCs w:val="22"/>
        </w:rPr>
      </w:pPr>
      <w:r>
        <w:rPr>
          <w:rFonts w:ascii="Arial" w:hAnsi="Arial" w:cs="Arial"/>
          <w:sz w:val="22"/>
          <w:szCs w:val="22"/>
        </w:rPr>
        <w:t>5.5</w:t>
      </w:r>
      <w:r>
        <w:rPr>
          <w:rFonts w:ascii="Arial" w:hAnsi="Arial" w:cs="Arial"/>
          <w:sz w:val="22"/>
          <w:szCs w:val="22"/>
        </w:rPr>
        <w:tab/>
      </w:r>
      <w:r w:rsidR="007D287E">
        <w:rPr>
          <w:rFonts w:ascii="Arial" w:hAnsi="Arial" w:cs="Arial"/>
          <w:sz w:val="22"/>
          <w:szCs w:val="22"/>
        </w:rPr>
        <w:t xml:space="preserve">The Clerk provided details of the cycle training which could be provided by Outspoken for </w:t>
      </w:r>
      <w:r w:rsidR="009662A1">
        <w:rPr>
          <w:rFonts w:ascii="Arial" w:hAnsi="Arial" w:cs="Arial"/>
          <w:sz w:val="22"/>
          <w:szCs w:val="22"/>
        </w:rPr>
        <w:t xml:space="preserve">children in the village following consultation by Cllr Connor with parents.  It appeared the best solution was for a </w:t>
      </w:r>
      <w:proofErr w:type="gramStart"/>
      <w:r w:rsidR="009662A1">
        <w:rPr>
          <w:rFonts w:ascii="Arial" w:hAnsi="Arial" w:cs="Arial"/>
          <w:sz w:val="22"/>
          <w:szCs w:val="22"/>
        </w:rPr>
        <w:t>two day</w:t>
      </w:r>
      <w:proofErr w:type="gramEnd"/>
      <w:r w:rsidR="009662A1">
        <w:rPr>
          <w:rFonts w:ascii="Arial" w:hAnsi="Arial" w:cs="Arial"/>
          <w:sz w:val="22"/>
          <w:szCs w:val="22"/>
        </w:rPr>
        <w:t xml:space="preserve"> course for ages 9 and over covering both off and on road training at a cost of £50 per child.  Younger children would be welcome to join the </w:t>
      </w:r>
      <w:proofErr w:type="gramStart"/>
      <w:r w:rsidR="009662A1">
        <w:rPr>
          <w:rFonts w:ascii="Arial" w:hAnsi="Arial" w:cs="Arial"/>
          <w:sz w:val="22"/>
          <w:szCs w:val="22"/>
        </w:rPr>
        <w:t>off road</w:t>
      </w:r>
      <w:proofErr w:type="gramEnd"/>
      <w:r w:rsidR="009662A1">
        <w:rPr>
          <w:rFonts w:ascii="Arial" w:hAnsi="Arial" w:cs="Arial"/>
          <w:sz w:val="22"/>
          <w:szCs w:val="22"/>
        </w:rPr>
        <w:t xml:space="preserve"> session on the first morning at a cost of £6 per child.  Cllr Connor agreed she would try and get some community funding but it was unanimously resolved that the Parish Council would donate up to a maximum of £250 depending on the outcome of Cllr Connor’s applications to DDC, etc.</w:t>
      </w:r>
    </w:p>
    <w:p w14:paraId="71BE340E" w14:textId="4DED96F3" w:rsidR="00A543DF" w:rsidRDefault="00A543DF" w:rsidP="00A543DF">
      <w:pPr>
        <w:ind w:left="720" w:hanging="720"/>
        <w:rPr>
          <w:rFonts w:ascii="Arial" w:hAnsi="Arial" w:cs="Arial"/>
          <w:sz w:val="22"/>
          <w:szCs w:val="22"/>
        </w:rPr>
      </w:pPr>
      <w:r>
        <w:rPr>
          <w:rFonts w:ascii="Arial" w:hAnsi="Arial" w:cs="Arial"/>
          <w:sz w:val="22"/>
          <w:szCs w:val="22"/>
        </w:rPr>
        <w:t>5.6</w:t>
      </w:r>
      <w:r>
        <w:rPr>
          <w:rFonts w:ascii="Arial" w:hAnsi="Arial" w:cs="Arial"/>
          <w:sz w:val="22"/>
          <w:szCs w:val="22"/>
        </w:rPr>
        <w:tab/>
      </w:r>
      <w:r w:rsidR="007D287E">
        <w:rPr>
          <w:rFonts w:ascii="Arial" w:hAnsi="Arial" w:cs="Arial"/>
          <w:sz w:val="22"/>
          <w:szCs w:val="22"/>
        </w:rPr>
        <w:t>Cllr Worthington stated that she had attended the recent Parish and Town Counci</w:t>
      </w:r>
      <w:r w:rsidR="00047557">
        <w:rPr>
          <w:rFonts w:ascii="Arial" w:hAnsi="Arial" w:cs="Arial"/>
          <w:sz w:val="22"/>
          <w:szCs w:val="22"/>
        </w:rPr>
        <w:t>ls meetin</w:t>
      </w:r>
      <w:r w:rsidR="009662A1">
        <w:rPr>
          <w:rFonts w:ascii="Arial" w:hAnsi="Arial" w:cs="Arial"/>
          <w:sz w:val="22"/>
          <w:szCs w:val="22"/>
        </w:rPr>
        <w:t xml:space="preserve">g.  An update had been received in respect of </w:t>
      </w:r>
      <w:r w:rsidR="00113CDC">
        <w:rPr>
          <w:rFonts w:ascii="Arial" w:hAnsi="Arial" w:cs="Arial"/>
          <w:sz w:val="22"/>
          <w:szCs w:val="22"/>
        </w:rPr>
        <w:t xml:space="preserve">additional </w:t>
      </w:r>
      <w:r w:rsidR="009662A1">
        <w:rPr>
          <w:rFonts w:ascii="Arial" w:hAnsi="Arial" w:cs="Arial"/>
          <w:sz w:val="22"/>
          <w:szCs w:val="22"/>
        </w:rPr>
        <w:t>monies allocated to the Council</w:t>
      </w:r>
      <w:r w:rsidR="00113CDC">
        <w:rPr>
          <w:rFonts w:ascii="Arial" w:hAnsi="Arial" w:cs="Arial"/>
          <w:sz w:val="22"/>
          <w:szCs w:val="22"/>
        </w:rPr>
        <w:t xml:space="preserve"> by Central Government</w:t>
      </w:r>
      <w:r w:rsidR="009662A1">
        <w:rPr>
          <w:rFonts w:ascii="Arial" w:hAnsi="Arial" w:cs="Arial"/>
          <w:sz w:val="22"/>
          <w:szCs w:val="22"/>
        </w:rPr>
        <w:t xml:space="preserve"> to deal with potholes</w:t>
      </w:r>
      <w:r w:rsidR="00113CDC">
        <w:rPr>
          <w:rFonts w:ascii="Arial" w:hAnsi="Arial" w:cs="Arial"/>
          <w:sz w:val="22"/>
          <w:szCs w:val="22"/>
        </w:rPr>
        <w:t xml:space="preserve"> in the County</w:t>
      </w:r>
      <w:r w:rsidR="009662A1">
        <w:rPr>
          <w:rFonts w:ascii="Arial" w:hAnsi="Arial" w:cs="Arial"/>
          <w:sz w:val="22"/>
          <w:szCs w:val="22"/>
        </w:rPr>
        <w:t xml:space="preserve"> and that work would be carried out. </w:t>
      </w:r>
      <w:r w:rsidR="002262E4">
        <w:rPr>
          <w:rFonts w:ascii="Arial" w:hAnsi="Arial" w:cs="Arial"/>
          <w:sz w:val="22"/>
          <w:szCs w:val="22"/>
        </w:rPr>
        <w:t xml:space="preserve">Councils were being encouraged to participate in the Local Government Reform consultation. </w:t>
      </w:r>
      <w:r w:rsidR="009662A1">
        <w:rPr>
          <w:rFonts w:ascii="Arial" w:hAnsi="Arial" w:cs="Arial"/>
          <w:sz w:val="22"/>
          <w:szCs w:val="22"/>
        </w:rPr>
        <w:t xml:space="preserve"> With regard to the Police, Sgt Dobbs had stated he would be willing to attend Parish Council meetings, on request, to provide updates.  In respect of the forthcoming cuts to libraries, bus services, etc, Parish Councils were encouraged to get involved in trying to save services. Next meeting to be held on 13 December 2018.</w:t>
      </w:r>
    </w:p>
    <w:p w14:paraId="4E0CB216" w14:textId="6C34D999" w:rsidR="007D287E" w:rsidRDefault="007D287E" w:rsidP="002262E4">
      <w:pPr>
        <w:ind w:left="720" w:hanging="720"/>
        <w:rPr>
          <w:rFonts w:ascii="Arial" w:hAnsi="Arial" w:cs="Arial"/>
          <w:sz w:val="22"/>
          <w:szCs w:val="22"/>
        </w:rPr>
      </w:pPr>
      <w:r>
        <w:rPr>
          <w:rFonts w:ascii="Arial" w:hAnsi="Arial" w:cs="Arial"/>
          <w:sz w:val="22"/>
          <w:szCs w:val="22"/>
        </w:rPr>
        <w:t>5.7</w:t>
      </w:r>
      <w:r>
        <w:rPr>
          <w:rFonts w:ascii="Arial" w:hAnsi="Arial" w:cs="Arial"/>
          <w:sz w:val="22"/>
          <w:szCs w:val="22"/>
        </w:rPr>
        <w:tab/>
      </w:r>
      <w:r w:rsidR="00047557">
        <w:rPr>
          <w:rFonts w:ascii="Arial" w:hAnsi="Arial" w:cs="Arial"/>
          <w:sz w:val="22"/>
          <w:szCs w:val="22"/>
        </w:rPr>
        <w:t>It was agreed that Cllr Marsh and Cllr Matts (</w:t>
      </w:r>
      <w:r w:rsidR="00DA0317">
        <w:rPr>
          <w:rFonts w:ascii="Arial" w:hAnsi="Arial" w:cs="Arial"/>
          <w:sz w:val="22"/>
          <w:szCs w:val="22"/>
        </w:rPr>
        <w:t>Cllr Herbert if he is not</w:t>
      </w:r>
      <w:r w:rsidR="00047557">
        <w:rPr>
          <w:rFonts w:ascii="Arial" w:hAnsi="Arial" w:cs="Arial"/>
          <w:sz w:val="22"/>
          <w:szCs w:val="22"/>
        </w:rPr>
        <w:t xml:space="preserve"> available)</w:t>
      </w:r>
      <w:r w:rsidR="00DA0317">
        <w:rPr>
          <w:rFonts w:ascii="Arial" w:hAnsi="Arial" w:cs="Arial"/>
          <w:sz w:val="22"/>
          <w:szCs w:val="22"/>
        </w:rPr>
        <w:t xml:space="preserve"> </w:t>
      </w:r>
      <w:r w:rsidR="00047557">
        <w:rPr>
          <w:rFonts w:ascii="Arial" w:hAnsi="Arial" w:cs="Arial"/>
          <w:sz w:val="22"/>
          <w:szCs w:val="22"/>
        </w:rPr>
        <w:t>would meet</w:t>
      </w:r>
      <w:r w:rsidR="00D62906">
        <w:rPr>
          <w:rFonts w:ascii="Arial" w:hAnsi="Arial" w:cs="Arial"/>
          <w:sz w:val="22"/>
          <w:szCs w:val="22"/>
        </w:rPr>
        <w:t xml:space="preserve"> with the Clerk prior to the July meeting on 18 July 2018 to conduct the annual staff appraisal.</w:t>
      </w:r>
    </w:p>
    <w:p w14:paraId="4993DF71" w14:textId="77777777" w:rsidR="007D287E" w:rsidRDefault="007D287E" w:rsidP="00A543DF">
      <w:pPr>
        <w:ind w:left="720" w:hanging="720"/>
        <w:rPr>
          <w:rFonts w:ascii="Arial" w:hAnsi="Arial" w:cs="Arial"/>
          <w:sz w:val="22"/>
          <w:szCs w:val="22"/>
        </w:rPr>
      </w:pPr>
    </w:p>
    <w:p w14:paraId="19ED72C0" w14:textId="71353B39" w:rsidR="00950B6F" w:rsidRPr="003304A7" w:rsidRDefault="00BA112D" w:rsidP="00BA112D">
      <w:pPr>
        <w:rPr>
          <w:rFonts w:ascii="Arial" w:hAnsi="Arial" w:cs="Arial"/>
          <w:b/>
          <w:sz w:val="22"/>
          <w:szCs w:val="22"/>
        </w:rPr>
      </w:pPr>
      <w:r>
        <w:rPr>
          <w:rFonts w:ascii="Arial" w:hAnsi="Arial" w:cs="Arial"/>
          <w:b/>
          <w:sz w:val="22"/>
          <w:szCs w:val="22"/>
        </w:rPr>
        <w:t>6</w:t>
      </w:r>
      <w:r>
        <w:rPr>
          <w:rFonts w:ascii="Arial" w:hAnsi="Arial" w:cs="Arial"/>
          <w:b/>
          <w:sz w:val="22"/>
          <w:szCs w:val="22"/>
        </w:rPr>
        <w:tab/>
      </w:r>
      <w:r w:rsidR="00950B6F" w:rsidRPr="003304A7">
        <w:rPr>
          <w:rFonts w:ascii="Arial" w:hAnsi="Arial" w:cs="Arial"/>
          <w:b/>
          <w:sz w:val="22"/>
          <w:szCs w:val="22"/>
        </w:rPr>
        <w:t>PLANNING</w:t>
      </w:r>
    </w:p>
    <w:p w14:paraId="4557F668" w14:textId="77777777" w:rsidR="00D821A8" w:rsidRPr="003304A7" w:rsidRDefault="00D821A8" w:rsidP="00950B6F">
      <w:pPr>
        <w:rPr>
          <w:rFonts w:ascii="Arial" w:hAnsi="Arial" w:cs="Arial"/>
          <w:sz w:val="22"/>
          <w:szCs w:val="22"/>
        </w:rPr>
      </w:pPr>
    </w:p>
    <w:p w14:paraId="74BB2D5A" w14:textId="22294C24" w:rsidR="000948C3" w:rsidRDefault="00BA112D" w:rsidP="00AF5237">
      <w:pPr>
        <w:rPr>
          <w:rFonts w:ascii="Arial" w:hAnsi="Arial" w:cs="Arial"/>
          <w:b/>
          <w:sz w:val="22"/>
          <w:szCs w:val="22"/>
        </w:rPr>
      </w:pPr>
      <w:r>
        <w:rPr>
          <w:rFonts w:ascii="Arial" w:hAnsi="Arial" w:cs="Arial"/>
          <w:b/>
          <w:sz w:val="22"/>
          <w:szCs w:val="22"/>
        </w:rPr>
        <w:t xml:space="preserve">6.1   </w:t>
      </w:r>
      <w:r w:rsidR="00CE0AE4">
        <w:rPr>
          <w:rFonts w:ascii="Arial" w:hAnsi="Arial" w:cs="Arial"/>
          <w:b/>
          <w:sz w:val="22"/>
          <w:szCs w:val="22"/>
        </w:rPr>
        <w:tab/>
      </w:r>
      <w:r w:rsidRPr="00F9560C">
        <w:rPr>
          <w:rFonts w:ascii="Arial" w:hAnsi="Arial" w:cs="Arial"/>
          <w:b/>
          <w:sz w:val="22"/>
          <w:szCs w:val="22"/>
        </w:rPr>
        <w:t>Planning applications</w:t>
      </w:r>
    </w:p>
    <w:p w14:paraId="255ABD3F" w14:textId="251AEE42" w:rsidR="00A543DF" w:rsidRDefault="00A543DF" w:rsidP="00AF5237">
      <w:pPr>
        <w:rPr>
          <w:rFonts w:ascii="Arial" w:hAnsi="Arial" w:cs="Arial"/>
          <w:b/>
          <w:sz w:val="22"/>
          <w:szCs w:val="22"/>
        </w:rPr>
      </w:pPr>
    </w:p>
    <w:p w14:paraId="153321B0" w14:textId="70421D78" w:rsidR="00A543DF" w:rsidRDefault="00A543DF" w:rsidP="00AF5237">
      <w:pPr>
        <w:rPr>
          <w:rFonts w:ascii="Arial" w:hAnsi="Arial" w:cs="Arial"/>
          <w:sz w:val="22"/>
          <w:szCs w:val="22"/>
        </w:rPr>
      </w:pPr>
      <w:r>
        <w:rPr>
          <w:rFonts w:ascii="Arial" w:hAnsi="Arial" w:cs="Arial"/>
          <w:b/>
          <w:sz w:val="22"/>
          <w:szCs w:val="22"/>
        </w:rPr>
        <w:tab/>
      </w:r>
      <w:r w:rsidR="003A6921">
        <w:rPr>
          <w:rFonts w:ascii="Arial" w:hAnsi="Arial" w:cs="Arial"/>
          <w:sz w:val="22"/>
          <w:szCs w:val="22"/>
        </w:rPr>
        <w:t xml:space="preserve">DA/2018/0264 – 10 High Street, Ravensthorpe – change of use of Post Office at </w:t>
      </w:r>
      <w:r w:rsidR="003A6921">
        <w:rPr>
          <w:rFonts w:ascii="Arial" w:hAnsi="Arial" w:cs="Arial"/>
          <w:sz w:val="22"/>
          <w:szCs w:val="22"/>
        </w:rPr>
        <w:tab/>
      </w:r>
    </w:p>
    <w:p w14:paraId="33717909" w14:textId="249DD58B" w:rsidR="003A6921" w:rsidRDefault="003A6921" w:rsidP="00AF5237">
      <w:pPr>
        <w:rPr>
          <w:rFonts w:ascii="Arial" w:hAnsi="Arial" w:cs="Arial"/>
          <w:sz w:val="22"/>
          <w:szCs w:val="22"/>
        </w:rPr>
      </w:pPr>
      <w:r>
        <w:rPr>
          <w:rFonts w:ascii="Arial" w:hAnsi="Arial" w:cs="Arial"/>
          <w:sz w:val="22"/>
          <w:szCs w:val="22"/>
        </w:rPr>
        <w:tab/>
        <w:t>Front of building to residential</w:t>
      </w:r>
    </w:p>
    <w:p w14:paraId="5615E97F" w14:textId="21AB94BA" w:rsidR="003A6921" w:rsidRDefault="003A6921" w:rsidP="00AF5237">
      <w:pPr>
        <w:rPr>
          <w:rFonts w:ascii="Arial" w:hAnsi="Arial" w:cs="Arial"/>
          <w:sz w:val="22"/>
          <w:szCs w:val="22"/>
        </w:rPr>
      </w:pPr>
    </w:p>
    <w:p w14:paraId="4E756ECC" w14:textId="63F3834D" w:rsidR="003A6921" w:rsidRPr="009207E3" w:rsidRDefault="003A6921" w:rsidP="00AF5237">
      <w:pPr>
        <w:rPr>
          <w:rFonts w:ascii="Arial" w:hAnsi="Arial" w:cs="Arial"/>
          <w:i/>
          <w:sz w:val="22"/>
          <w:szCs w:val="22"/>
        </w:rPr>
      </w:pPr>
      <w:r>
        <w:rPr>
          <w:rFonts w:ascii="Arial" w:hAnsi="Arial" w:cs="Arial"/>
          <w:sz w:val="22"/>
          <w:szCs w:val="22"/>
        </w:rPr>
        <w:tab/>
      </w:r>
      <w:r w:rsidRPr="009207E3">
        <w:rPr>
          <w:rFonts w:ascii="Arial" w:hAnsi="Arial" w:cs="Arial"/>
          <w:i/>
          <w:sz w:val="22"/>
          <w:szCs w:val="22"/>
        </w:rPr>
        <w:t>No observations</w:t>
      </w:r>
    </w:p>
    <w:p w14:paraId="54A508ED" w14:textId="0EFF7682" w:rsidR="00923A63" w:rsidRPr="00A543DF" w:rsidRDefault="00923A63" w:rsidP="00AF5237">
      <w:pPr>
        <w:rPr>
          <w:rFonts w:ascii="Arial" w:hAnsi="Arial" w:cs="Arial"/>
          <w:sz w:val="22"/>
          <w:szCs w:val="22"/>
        </w:rPr>
      </w:pPr>
    </w:p>
    <w:p w14:paraId="5373564A" w14:textId="1AE242F1" w:rsidR="00CE0AE4" w:rsidRDefault="00BA112D" w:rsidP="00CE0AE4">
      <w:pPr>
        <w:rPr>
          <w:rFonts w:ascii="Arial" w:hAnsi="Arial" w:cs="Arial"/>
          <w:b/>
          <w:sz w:val="22"/>
          <w:szCs w:val="22"/>
        </w:rPr>
      </w:pPr>
      <w:r>
        <w:rPr>
          <w:rFonts w:ascii="Arial" w:hAnsi="Arial" w:cs="Arial"/>
          <w:b/>
          <w:sz w:val="22"/>
          <w:szCs w:val="22"/>
        </w:rPr>
        <w:t xml:space="preserve">6.2 </w:t>
      </w:r>
      <w:r w:rsidR="00CE0AE4">
        <w:rPr>
          <w:rFonts w:ascii="Arial" w:hAnsi="Arial" w:cs="Arial"/>
          <w:b/>
          <w:sz w:val="22"/>
          <w:szCs w:val="22"/>
        </w:rPr>
        <w:tab/>
      </w:r>
      <w:r w:rsidRPr="00F9560C">
        <w:rPr>
          <w:rFonts w:ascii="Arial" w:hAnsi="Arial" w:cs="Arial"/>
          <w:b/>
          <w:sz w:val="22"/>
          <w:szCs w:val="22"/>
        </w:rPr>
        <w:t>Planning Decisions</w:t>
      </w:r>
    </w:p>
    <w:p w14:paraId="3DD525AD" w14:textId="351329FA" w:rsidR="00CE222B" w:rsidRDefault="00CE222B" w:rsidP="00CE0AE4">
      <w:pPr>
        <w:rPr>
          <w:rFonts w:ascii="Arial" w:hAnsi="Arial" w:cs="Arial"/>
          <w:b/>
          <w:sz w:val="22"/>
          <w:szCs w:val="22"/>
        </w:rPr>
      </w:pPr>
    </w:p>
    <w:p w14:paraId="2307348D" w14:textId="24860B14" w:rsidR="00E06923" w:rsidRDefault="009207E3" w:rsidP="00925E0E">
      <w:pPr>
        <w:ind w:left="720"/>
        <w:rPr>
          <w:rFonts w:ascii="Arial" w:hAnsi="Arial" w:cs="Arial"/>
          <w:sz w:val="22"/>
          <w:szCs w:val="22"/>
        </w:rPr>
      </w:pPr>
      <w:r>
        <w:rPr>
          <w:rFonts w:ascii="Arial" w:hAnsi="Arial" w:cs="Arial"/>
          <w:sz w:val="22"/>
          <w:szCs w:val="22"/>
        </w:rPr>
        <w:t>DA/2017/0701 – 1 East Haddon Road, Ravensthorpe – construction of new crossover and drive</w:t>
      </w:r>
    </w:p>
    <w:p w14:paraId="4563C440" w14:textId="1F6C97C1" w:rsidR="009207E3" w:rsidRDefault="009207E3" w:rsidP="00925E0E">
      <w:pPr>
        <w:ind w:left="720"/>
        <w:rPr>
          <w:rFonts w:ascii="Arial" w:hAnsi="Arial" w:cs="Arial"/>
          <w:sz w:val="22"/>
          <w:szCs w:val="22"/>
        </w:rPr>
      </w:pPr>
    </w:p>
    <w:p w14:paraId="24068C0D" w14:textId="2533CF8A" w:rsidR="009207E3" w:rsidRPr="009207E3" w:rsidRDefault="009207E3" w:rsidP="00925E0E">
      <w:pPr>
        <w:ind w:left="720"/>
        <w:rPr>
          <w:rFonts w:ascii="Arial" w:hAnsi="Arial" w:cs="Arial"/>
          <w:i/>
          <w:sz w:val="22"/>
          <w:szCs w:val="22"/>
        </w:rPr>
      </w:pPr>
      <w:r w:rsidRPr="009207E3">
        <w:rPr>
          <w:rFonts w:ascii="Arial" w:hAnsi="Arial" w:cs="Arial"/>
          <w:i/>
          <w:sz w:val="22"/>
          <w:szCs w:val="22"/>
        </w:rPr>
        <w:t>Permission granted</w:t>
      </w:r>
    </w:p>
    <w:p w14:paraId="07D91DE4" w14:textId="77777777" w:rsidR="00A543DF" w:rsidRDefault="00A543DF" w:rsidP="00925E0E">
      <w:pPr>
        <w:ind w:left="720"/>
        <w:rPr>
          <w:rFonts w:ascii="Arial" w:hAnsi="Arial" w:cs="Arial"/>
          <w:sz w:val="22"/>
          <w:szCs w:val="22"/>
        </w:rPr>
      </w:pPr>
    </w:p>
    <w:p w14:paraId="408641EA" w14:textId="2F5C7850" w:rsidR="00A543DF" w:rsidRDefault="00A543DF" w:rsidP="00A543DF">
      <w:pPr>
        <w:rPr>
          <w:rFonts w:ascii="Arial" w:hAnsi="Arial" w:cs="Arial"/>
          <w:b/>
          <w:sz w:val="22"/>
          <w:szCs w:val="22"/>
        </w:rPr>
      </w:pPr>
      <w:r w:rsidRPr="00A543DF">
        <w:rPr>
          <w:rFonts w:ascii="Arial" w:hAnsi="Arial" w:cs="Arial"/>
          <w:b/>
          <w:sz w:val="22"/>
          <w:szCs w:val="22"/>
        </w:rPr>
        <w:t xml:space="preserve">6.3 </w:t>
      </w:r>
      <w:r w:rsidRPr="00A543DF">
        <w:rPr>
          <w:rFonts w:ascii="Arial" w:hAnsi="Arial" w:cs="Arial"/>
          <w:b/>
          <w:sz w:val="22"/>
          <w:szCs w:val="22"/>
        </w:rPr>
        <w:tab/>
        <w:t>Planning Other</w:t>
      </w:r>
    </w:p>
    <w:p w14:paraId="09806FA8" w14:textId="1F48244D" w:rsidR="00A543DF" w:rsidRDefault="00A543DF" w:rsidP="00A543DF">
      <w:pPr>
        <w:rPr>
          <w:rFonts w:ascii="Arial" w:hAnsi="Arial" w:cs="Arial"/>
          <w:b/>
          <w:sz w:val="22"/>
          <w:szCs w:val="22"/>
        </w:rPr>
      </w:pPr>
    </w:p>
    <w:p w14:paraId="3431ECBD" w14:textId="77777777" w:rsidR="009207E3" w:rsidRDefault="00A543DF" w:rsidP="00A543DF">
      <w:pPr>
        <w:rPr>
          <w:rFonts w:ascii="Arial" w:hAnsi="Arial" w:cs="Arial"/>
          <w:sz w:val="22"/>
          <w:szCs w:val="22"/>
        </w:rPr>
      </w:pPr>
      <w:r>
        <w:rPr>
          <w:rFonts w:ascii="Arial" w:hAnsi="Arial" w:cs="Arial"/>
          <w:b/>
          <w:sz w:val="22"/>
          <w:szCs w:val="22"/>
        </w:rPr>
        <w:tab/>
      </w:r>
      <w:r w:rsidR="009207E3">
        <w:rPr>
          <w:rFonts w:ascii="Arial" w:hAnsi="Arial" w:cs="Arial"/>
          <w:b/>
          <w:sz w:val="22"/>
          <w:szCs w:val="22"/>
        </w:rPr>
        <w:t xml:space="preserve">DA/2018/0292 – Oakwood Farm, East Haddon Road, Ravensthorpe – </w:t>
      </w:r>
      <w:r w:rsidR="009207E3">
        <w:rPr>
          <w:rFonts w:ascii="Arial" w:hAnsi="Arial" w:cs="Arial"/>
          <w:sz w:val="22"/>
          <w:szCs w:val="22"/>
        </w:rPr>
        <w:t xml:space="preserve">closing </w:t>
      </w:r>
    </w:p>
    <w:p w14:paraId="2DA54E27" w14:textId="3CDAC642" w:rsidR="00A543DF" w:rsidRPr="009207E3" w:rsidRDefault="009207E3" w:rsidP="00A543DF">
      <w:pPr>
        <w:rPr>
          <w:rFonts w:ascii="Arial" w:hAnsi="Arial" w:cs="Arial"/>
          <w:sz w:val="22"/>
          <w:szCs w:val="22"/>
        </w:rPr>
      </w:pPr>
      <w:r>
        <w:rPr>
          <w:rFonts w:ascii="Arial" w:hAnsi="Arial" w:cs="Arial"/>
          <w:sz w:val="22"/>
          <w:szCs w:val="22"/>
        </w:rPr>
        <w:tab/>
        <w:t>of existing access and formation of new access.</w:t>
      </w:r>
      <w:r>
        <w:rPr>
          <w:rFonts w:ascii="Arial" w:hAnsi="Arial" w:cs="Arial"/>
          <w:sz w:val="22"/>
          <w:szCs w:val="22"/>
        </w:rPr>
        <w:tab/>
      </w:r>
    </w:p>
    <w:p w14:paraId="3DA2B749" w14:textId="265E4D27" w:rsidR="00A543DF" w:rsidRDefault="00A543DF" w:rsidP="00A543DF">
      <w:pPr>
        <w:rPr>
          <w:rFonts w:ascii="Arial" w:hAnsi="Arial" w:cs="Arial"/>
          <w:sz w:val="22"/>
          <w:szCs w:val="22"/>
        </w:rPr>
      </w:pPr>
    </w:p>
    <w:p w14:paraId="7105356F" w14:textId="03513874" w:rsidR="00A543DF" w:rsidRPr="009207E3" w:rsidRDefault="00A543DF" w:rsidP="009207E3">
      <w:pPr>
        <w:rPr>
          <w:rFonts w:ascii="Arial" w:hAnsi="Arial" w:cs="Arial"/>
          <w:i/>
          <w:sz w:val="22"/>
          <w:szCs w:val="22"/>
        </w:rPr>
      </w:pPr>
      <w:r>
        <w:rPr>
          <w:rFonts w:ascii="Arial" w:hAnsi="Arial" w:cs="Arial"/>
          <w:sz w:val="22"/>
          <w:szCs w:val="22"/>
        </w:rPr>
        <w:tab/>
      </w:r>
      <w:r w:rsidR="009207E3" w:rsidRPr="009207E3">
        <w:rPr>
          <w:rFonts w:ascii="Arial" w:hAnsi="Arial" w:cs="Arial"/>
          <w:i/>
          <w:sz w:val="22"/>
          <w:szCs w:val="22"/>
        </w:rPr>
        <w:t>Application withdrawn</w:t>
      </w:r>
    </w:p>
    <w:p w14:paraId="4DB264D9" w14:textId="77777777" w:rsidR="00A543DF" w:rsidRPr="00925E0E" w:rsidRDefault="00A543DF" w:rsidP="00A543DF">
      <w:pPr>
        <w:rPr>
          <w:rFonts w:ascii="Arial" w:hAnsi="Arial" w:cs="Arial"/>
          <w:sz w:val="22"/>
          <w:szCs w:val="22"/>
        </w:rPr>
      </w:pPr>
    </w:p>
    <w:p w14:paraId="3DFB957D" w14:textId="59FDA88A" w:rsidR="002262E4" w:rsidRDefault="002262E4" w:rsidP="00BA112D">
      <w:pPr>
        <w:rPr>
          <w:rFonts w:ascii="Arial" w:hAnsi="Arial" w:cs="Arial"/>
          <w:b/>
        </w:rPr>
      </w:pPr>
    </w:p>
    <w:p w14:paraId="733792BE" w14:textId="77777777" w:rsidR="002262E4" w:rsidRDefault="002262E4" w:rsidP="00BA112D">
      <w:pPr>
        <w:rPr>
          <w:rFonts w:ascii="Arial" w:hAnsi="Arial" w:cs="Arial"/>
          <w:b/>
        </w:rPr>
      </w:pPr>
    </w:p>
    <w:p w14:paraId="2DBD31B4" w14:textId="61EC0CC7" w:rsidR="00727637" w:rsidRPr="003304A7" w:rsidRDefault="00BA112D" w:rsidP="00BA112D">
      <w:pPr>
        <w:rPr>
          <w:rFonts w:ascii="Arial" w:hAnsi="Arial" w:cs="Arial"/>
          <w:b/>
          <w:sz w:val="22"/>
          <w:szCs w:val="22"/>
        </w:rPr>
      </w:pPr>
      <w:r>
        <w:rPr>
          <w:rFonts w:ascii="Arial" w:hAnsi="Arial" w:cs="Arial"/>
          <w:b/>
          <w:sz w:val="22"/>
          <w:szCs w:val="22"/>
        </w:rPr>
        <w:t xml:space="preserve">7         </w:t>
      </w:r>
      <w:proofErr w:type="gramStart"/>
      <w:r w:rsidR="00727637" w:rsidRPr="003304A7">
        <w:rPr>
          <w:rFonts w:ascii="Arial" w:hAnsi="Arial" w:cs="Arial"/>
          <w:b/>
          <w:sz w:val="22"/>
          <w:szCs w:val="22"/>
        </w:rPr>
        <w:t>FINANCE</w:t>
      </w:r>
      <w:proofErr w:type="gramEnd"/>
    </w:p>
    <w:p w14:paraId="4E288D33" w14:textId="77777777" w:rsidR="00073E86" w:rsidRPr="003304A7" w:rsidRDefault="00073E86" w:rsidP="00073E86">
      <w:pPr>
        <w:rPr>
          <w:rFonts w:ascii="Arial" w:hAnsi="Arial" w:cs="Arial"/>
          <w:sz w:val="22"/>
          <w:szCs w:val="22"/>
        </w:rPr>
      </w:pPr>
    </w:p>
    <w:p w14:paraId="04BDA9F5" w14:textId="2F586C93" w:rsidR="00297E06" w:rsidRPr="003304A7" w:rsidRDefault="00451F28" w:rsidP="00451F28">
      <w:pPr>
        <w:rPr>
          <w:rFonts w:ascii="Arial" w:hAnsi="Arial" w:cs="Arial"/>
          <w:b/>
          <w:sz w:val="22"/>
          <w:szCs w:val="22"/>
        </w:rPr>
      </w:pPr>
      <w:r w:rsidRPr="003304A7">
        <w:rPr>
          <w:rFonts w:ascii="Arial" w:hAnsi="Arial" w:cs="Arial"/>
          <w:sz w:val="22"/>
          <w:szCs w:val="22"/>
        </w:rPr>
        <w:t>7.1</w:t>
      </w:r>
      <w:r w:rsidR="00073E86" w:rsidRPr="003304A7">
        <w:rPr>
          <w:rFonts w:ascii="Arial" w:hAnsi="Arial" w:cs="Arial"/>
          <w:sz w:val="22"/>
          <w:szCs w:val="22"/>
        </w:rPr>
        <w:t xml:space="preserve"> </w:t>
      </w:r>
      <w:r w:rsidR="00860874" w:rsidRPr="003304A7">
        <w:rPr>
          <w:rFonts w:ascii="Arial" w:hAnsi="Arial" w:cs="Arial"/>
          <w:sz w:val="22"/>
          <w:szCs w:val="22"/>
        </w:rPr>
        <w:tab/>
      </w:r>
      <w:r w:rsidR="00860874" w:rsidRPr="003304A7">
        <w:rPr>
          <w:rFonts w:ascii="Arial" w:hAnsi="Arial" w:cs="Arial"/>
          <w:b/>
          <w:sz w:val="22"/>
          <w:szCs w:val="22"/>
        </w:rPr>
        <w:t>Payments</w:t>
      </w:r>
    </w:p>
    <w:p w14:paraId="7B2DD9F7" w14:textId="77777777" w:rsidR="00297E06" w:rsidRPr="003304A7" w:rsidRDefault="00297E06" w:rsidP="00297E06">
      <w:pPr>
        <w:ind w:firstLine="360"/>
        <w:rPr>
          <w:rFonts w:ascii="Arial" w:hAnsi="Arial" w:cs="Arial"/>
          <w:sz w:val="22"/>
          <w:szCs w:val="22"/>
        </w:rPr>
      </w:pPr>
    </w:p>
    <w:p w14:paraId="18C6232A" w14:textId="3671AF13" w:rsidR="001C241D" w:rsidRDefault="00917180" w:rsidP="00D3035B">
      <w:pPr>
        <w:tabs>
          <w:tab w:val="right" w:pos="8640"/>
        </w:tabs>
        <w:ind w:firstLine="720"/>
        <w:rPr>
          <w:rFonts w:ascii="Arial" w:hAnsi="Arial" w:cs="Arial"/>
          <w:sz w:val="22"/>
          <w:szCs w:val="22"/>
        </w:rPr>
      </w:pPr>
      <w:r w:rsidRPr="003304A7">
        <w:rPr>
          <w:rFonts w:ascii="Arial" w:hAnsi="Arial" w:cs="Arial"/>
          <w:sz w:val="22"/>
          <w:szCs w:val="22"/>
        </w:rPr>
        <w:t>The following invoices</w:t>
      </w:r>
      <w:r w:rsidR="00F12305" w:rsidRPr="003304A7">
        <w:rPr>
          <w:rFonts w:ascii="Arial" w:hAnsi="Arial" w:cs="Arial"/>
          <w:sz w:val="22"/>
          <w:szCs w:val="22"/>
        </w:rPr>
        <w:t>/items</w:t>
      </w:r>
      <w:r w:rsidRPr="003304A7">
        <w:rPr>
          <w:rFonts w:ascii="Arial" w:hAnsi="Arial" w:cs="Arial"/>
          <w:sz w:val="22"/>
          <w:szCs w:val="22"/>
        </w:rPr>
        <w:t xml:space="preserve"> were approved by the Counci</w:t>
      </w:r>
      <w:r w:rsidR="00AB0EB4">
        <w:rPr>
          <w:rFonts w:ascii="Arial" w:hAnsi="Arial" w:cs="Arial"/>
          <w:sz w:val="22"/>
          <w:szCs w:val="22"/>
        </w:rPr>
        <w:t>l for payment</w:t>
      </w:r>
      <w:r w:rsidR="00D3035B">
        <w:rPr>
          <w:rFonts w:ascii="Arial" w:hAnsi="Arial" w:cs="Arial"/>
          <w:sz w:val="22"/>
          <w:szCs w:val="22"/>
        </w:rPr>
        <w:t>.</w:t>
      </w:r>
    </w:p>
    <w:p w14:paraId="1A76A71E" w14:textId="77777777" w:rsidR="001C241D" w:rsidRPr="003304A7" w:rsidRDefault="001C241D" w:rsidP="00AB0EB4">
      <w:pPr>
        <w:tabs>
          <w:tab w:val="right" w:pos="8640"/>
        </w:tabs>
        <w:ind w:firstLine="720"/>
        <w:rPr>
          <w:rFonts w:ascii="Arial" w:hAnsi="Arial" w:cs="Arial"/>
          <w:sz w:val="22"/>
          <w:szCs w:val="22"/>
        </w:rPr>
      </w:pPr>
    </w:p>
    <w:p w14:paraId="61412C4A" w14:textId="7E906B21" w:rsidR="007C5BCC" w:rsidRPr="003304A7" w:rsidRDefault="007C5BCC" w:rsidP="002F5456">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1139"/>
        <w:gridCol w:w="1513"/>
      </w:tblGrid>
      <w:tr w:rsidR="00B64A2C" w:rsidRPr="003304A7" w14:paraId="1761FF9F" w14:textId="77777777" w:rsidTr="001C241D">
        <w:tc>
          <w:tcPr>
            <w:tcW w:w="5812" w:type="dxa"/>
          </w:tcPr>
          <w:p w14:paraId="1C4CFD22" w14:textId="77777777" w:rsidR="00B64A2C" w:rsidRPr="003304A7" w:rsidRDefault="00B64A2C" w:rsidP="00297E06">
            <w:pPr>
              <w:rPr>
                <w:rFonts w:ascii="Arial" w:hAnsi="Arial" w:cs="Arial"/>
                <w:b/>
                <w:sz w:val="22"/>
                <w:szCs w:val="22"/>
              </w:rPr>
            </w:pPr>
            <w:r w:rsidRPr="003304A7">
              <w:rPr>
                <w:rFonts w:ascii="Arial" w:hAnsi="Arial" w:cs="Arial"/>
                <w:b/>
                <w:sz w:val="22"/>
                <w:szCs w:val="22"/>
              </w:rPr>
              <w:t>Payee</w:t>
            </w:r>
          </w:p>
        </w:tc>
        <w:tc>
          <w:tcPr>
            <w:tcW w:w="1139" w:type="dxa"/>
          </w:tcPr>
          <w:p w14:paraId="62BDC14C"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Amount</w:t>
            </w:r>
          </w:p>
          <w:p w14:paraId="5097CA8E" w14:textId="32820AAC" w:rsidR="008D03A7" w:rsidRPr="003304A7" w:rsidRDefault="008D03A7" w:rsidP="00517E1E">
            <w:pPr>
              <w:jc w:val="right"/>
              <w:rPr>
                <w:rFonts w:ascii="Arial" w:hAnsi="Arial" w:cs="Arial"/>
                <w:b/>
                <w:sz w:val="22"/>
                <w:szCs w:val="22"/>
              </w:rPr>
            </w:pPr>
            <w:r w:rsidRPr="003304A7">
              <w:rPr>
                <w:rFonts w:ascii="Arial" w:hAnsi="Arial" w:cs="Arial"/>
                <w:b/>
                <w:sz w:val="22"/>
                <w:szCs w:val="22"/>
              </w:rPr>
              <w:t>£</w:t>
            </w:r>
          </w:p>
        </w:tc>
        <w:tc>
          <w:tcPr>
            <w:tcW w:w="1513" w:type="dxa"/>
          </w:tcPr>
          <w:p w14:paraId="6A42952E"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Cheque Number</w:t>
            </w:r>
          </w:p>
        </w:tc>
      </w:tr>
      <w:tr w:rsidR="00B64A2C" w:rsidRPr="003304A7" w14:paraId="1D359DBE" w14:textId="77777777" w:rsidTr="001C241D">
        <w:tc>
          <w:tcPr>
            <w:tcW w:w="5812" w:type="dxa"/>
          </w:tcPr>
          <w:p w14:paraId="25983E8C" w14:textId="7A1EAF5E" w:rsidR="00B64A2C" w:rsidRPr="003304A7" w:rsidRDefault="00DD6918" w:rsidP="008C1D70">
            <w:pPr>
              <w:rPr>
                <w:rFonts w:ascii="Arial" w:hAnsi="Arial" w:cs="Arial"/>
                <w:sz w:val="22"/>
                <w:szCs w:val="22"/>
              </w:rPr>
            </w:pPr>
            <w:r>
              <w:rPr>
                <w:rFonts w:ascii="Arial" w:hAnsi="Arial" w:cs="Arial"/>
                <w:sz w:val="22"/>
                <w:szCs w:val="22"/>
              </w:rPr>
              <w:t>Mr</w:t>
            </w:r>
            <w:r w:rsidR="00005556">
              <w:rPr>
                <w:rFonts w:ascii="Arial" w:hAnsi="Arial" w:cs="Arial"/>
                <w:sz w:val="22"/>
                <w:szCs w:val="22"/>
              </w:rPr>
              <w:t xml:space="preserve">s C </w:t>
            </w:r>
            <w:r w:rsidR="009207E3">
              <w:rPr>
                <w:rFonts w:ascii="Arial" w:hAnsi="Arial" w:cs="Arial"/>
                <w:sz w:val="22"/>
                <w:szCs w:val="22"/>
              </w:rPr>
              <w:t>Holifield – June Salary</w:t>
            </w:r>
          </w:p>
        </w:tc>
        <w:tc>
          <w:tcPr>
            <w:tcW w:w="1139" w:type="dxa"/>
          </w:tcPr>
          <w:p w14:paraId="5CA434C9" w14:textId="1A325926" w:rsidR="00B64A2C" w:rsidRPr="003304A7" w:rsidRDefault="0028171D" w:rsidP="00887385">
            <w:pPr>
              <w:jc w:val="right"/>
              <w:rPr>
                <w:rFonts w:ascii="Arial" w:hAnsi="Arial" w:cs="Arial"/>
                <w:sz w:val="22"/>
                <w:szCs w:val="22"/>
              </w:rPr>
            </w:pPr>
            <w:r>
              <w:rPr>
                <w:rFonts w:ascii="Arial" w:hAnsi="Arial" w:cs="Arial"/>
                <w:sz w:val="22"/>
                <w:szCs w:val="22"/>
              </w:rPr>
              <w:t>2</w:t>
            </w:r>
            <w:r w:rsidR="009207E3">
              <w:rPr>
                <w:rFonts w:ascii="Arial" w:hAnsi="Arial" w:cs="Arial"/>
                <w:sz w:val="22"/>
                <w:szCs w:val="22"/>
              </w:rPr>
              <w:t>62.48</w:t>
            </w:r>
            <w:r w:rsidR="00174357" w:rsidRPr="003304A7">
              <w:rPr>
                <w:rFonts w:ascii="Arial" w:hAnsi="Arial" w:cs="Arial"/>
                <w:sz w:val="22"/>
                <w:szCs w:val="22"/>
              </w:rPr>
              <w:t xml:space="preserve">    </w:t>
            </w:r>
          </w:p>
        </w:tc>
        <w:tc>
          <w:tcPr>
            <w:tcW w:w="1513" w:type="dxa"/>
          </w:tcPr>
          <w:p w14:paraId="2289D824" w14:textId="58ACCD18" w:rsidR="00B64A2C" w:rsidRPr="003304A7" w:rsidRDefault="00A67090" w:rsidP="00887385">
            <w:pPr>
              <w:jc w:val="right"/>
              <w:rPr>
                <w:rFonts w:ascii="Arial" w:hAnsi="Arial" w:cs="Arial"/>
                <w:sz w:val="22"/>
                <w:szCs w:val="22"/>
              </w:rPr>
            </w:pPr>
            <w:r w:rsidRPr="003304A7">
              <w:rPr>
                <w:rFonts w:ascii="Arial" w:hAnsi="Arial" w:cs="Arial"/>
                <w:sz w:val="22"/>
                <w:szCs w:val="22"/>
              </w:rPr>
              <w:t>Online</w:t>
            </w:r>
          </w:p>
        </w:tc>
      </w:tr>
      <w:tr w:rsidR="00B64A2C" w:rsidRPr="003304A7" w14:paraId="3D8C8592" w14:textId="77777777" w:rsidTr="001C241D">
        <w:tc>
          <w:tcPr>
            <w:tcW w:w="5812" w:type="dxa"/>
          </w:tcPr>
          <w:p w14:paraId="2CF1527F" w14:textId="70F9DADC" w:rsidR="00B64A2C" w:rsidRPr="003304A7" w:rsidRDefault="00DB5422" w:rsidP="008C1D70">
            <w:pPr>
              <w:rPr>
                <w:rFonts w:ascii="Arial" w:hAnsi="Arial" w:cs="Arial"/>
                <w:sz w:val="22"/>
                <w:szCs w:val="22"/>
              </w:rPr>
            </w:pPr>
            <w:r w:rsidRPr="003304A7">
              <w:rPr>
                <w:rFonts w:ascii="Arial" w:hAnsi="Arial" w:cs="Arial"/>
                <w:sz w:val="22"/>
                <w:szCs w:val="22"/>
              </w:rPr>
              <w:t xml:space="preserve">Mrs C </w:t>
            </w:r>
            <w:r w:rsidR="009207E3">
              <w:rPr>
                <w:rFonts w:ascii="Arial" w:hAnsi="Arial" w:cs="Arial"/>
                <w:sz w:val="22"/>
                <w:szCs w:val="22"/>
              </w:rPr>
              <w:t>Holifield</w:t>
            </w:r>
            <w:r w:rsidRPr="003304A7">
              <w:rPr>
                <w:rFonts w:ascii="Arial" w:hAnsi="Arial" w:cs="Arial"/>
                <w:sz w:val="22"/>
                <w:szCs w:val="22"/>
              </w:rPr>
              <w:t xml:space="preserve"> – Office Expenses</w:t>
            </w:r>
          </w:p>
        </w:tc>
        <w:tc>
          <w:tcPr>
            <w:tcW w:w="1139" w:type="dxa"/>
          </w:tcPr>
          <w:p w14:paraId="40F6AF1F" w14:textId="3605F8E6" w:rsidR="00B64A2C" w:rsidRPr="003304A7" w:rsidRDefault="00174357" w:rsidP="00887385">
            <w:pPr>
              <w:jc w:val="right"/>
              <w:rPr>
                <w:rFonts w:ascii="Arial" w:hAnsi="Arial" w:cs="Arial"/>
                <w:sz w:val="22"/>
                <w:szCs w:val="22"/>
              </w:rPr>
            </w:pPr>
            <w:r w:rsidRPr="003304A7">
              <w:rPr>
                <w:rFonts w:ascii="Arial" w:hAnsi="Arial" w:cs="Arial"/>
                <w:sz w:val="22"/>
                <w:szCs w:val="22"/>
              </w:rPr>
              <w:t xml:space="preserve">  </w:t>
            </w:r>
            <w:r w:rsidR="008C1D70" w:rsidRPr="003304A7">
              <w:rPr>
                <w:rFonts w:ascii="Arial" w:hAnsi="Arial" w:cs="Arial"/>
                <w:sz w:val="22"/>
                <w:szCs w:val="22"/>
              </w:rPr>
              <w:t xml:space="preserve"> </w:t>
            </w:r>
            <w:r w:rsidR="009207E3">
              <w:rPr>
                <w:rFonts w:ascii="Arial" w:hAnsi="Arial" w:cs="Arial"/>
                <w:sz w:val="22"/>
                <w:szCs w:val="22"/>
              </w:rPr>
              <w:t>18.00</w:t>
            </w:r>
          </w:p>
        </w:tc>
        <w:tc>
          <w:tcPr>
            <w:tcW w:w="1513" w:type="dxa"/>
          </w:tcPr>
          <w:p w14:paraId="52A9220F" w14:textId="3656ABD3" w:rsidR="00B64A2C" w:rsidRPr="003304A7" w:rsidRDefault="00A67090" w:rsidP="00887385">
            <w:pPr>
              <w:jc w:val="right"/>
              <w:rPr>
                <w:rFonts w:ascii="Arial" w:hAnsi="Arial" w:cs="Arial"/>
                <w:sz w:val="22"/>
                <w:szCs w:val="22"/>
              </w:rPr>
            </w:pPr>
            <w:r w:rsidRPr="003304A7">
              <w:rPr>
                <w:rFonts w:ascii="Arial" w:hAnsi="Arial" w:cs="Arial"/>
                <w:sz w:val="22"/>
                <w:szCs w:val="22"/>
              </w:rPr>
              <w:t>Online</w:t>
            </w:r>
          </w:p>
        </w:tc>
      </w:tr>
      <w:tr w:rsidR="00E06923" w:rsidRPr="003304A7" w14:paraId="0156FE34" w14:textId="77777777" w:rsidTr="001C241D">
        <w:tc>
          <w:tcPr>
            <w:tcW w:w="5812" w:type="dxa"/>
          </w:tcPr>
          <w:p w14:paraId="69CF311E" w14:textId="403F7BAD" w:rsidR="00E06923" w:rsidRPr="003304A7" w:rsidRDefault="009207E3" w:rsidP="008C1D70">
            <w:pPr>
              <w:rPr>
                <w:rFonts w:ascii="Arial" w:hAnsi="Arial" w:cs="Arial"/>
                <w:sz w:val="22"/>
                <w:szCs w:val="22"/>
              </w:rPr>
            </w:pPr>
            <w:r>
              <w:rPr>
                <w:rFonts w:ascii="Arial" w:hAnsi="Arial" w:cs="Arial"/>
                <w:sz w:val="22"/>
                <w:szCs w:val="22"/>
              </w:rPr>
              <w:t>HMRC – PAYE (April to June 2018)</w:t>
            </w:r>
          </w:p>
        </w:tc>
        <w:tc>
          <w:tcPr>
            <w:tcW w:w="1139" w:type="dxa"/>
          </w:tcPr>
          <w:p w14:paraId="4C9C358C" w14:textId="2A66228C" w:rsidR="00E06923" w:rsidRPr="003304A7" w:rsidRDefault="009207E3" w:rsidP="00887385">
            <w:pPr>
              <w:jc w:val="right"/>
              <w:rPr>
                <w:rFonts w:ascii="Arial" w:hAnsi="Arial" w:cs="Arial"/>
                <w:sz w:val="22"/>
                <w:szCs w:val="22"/>
              </w:rPr>
            </w:pPr>
            <w:r>
              <w:rPr>
                <w:rFonts w:ascii="Arial" w:hAnsi="Arial" w:cs="Arial"/>
                <w:sz w:val="22"/>
                <w:szCs w:val="22"/>
              </w:rPr>
              <w:t>189.20</w:t>
            </w:r>
          </w:p>
        </w:tc>
        <w:tc>
          <w:tcPr>
            <w:tcW w:w="1513" w:type="dxa"/>
          </w:tcPr>
          <w:p w14:paraId="1FBF1A0C" w14:textId="5FADA689" w:rsidR="00E06923" w:rsidRPr="003304A7" w:rsidRDefault="009207E3" w:rsidP="00887385">
            <w:pPr>
              <w:jc w:val="right"/>
              <w:rPr>
                <w:rFonts w:ascii="Arial" w:hAnsi="Arial" w:cs="Arial"/>
                <w:sz w:val="22"/>
                <w:szCs w:val="22"/>
              </w:rPr>
            </w:pPr>
            <w:r>
              <w:rPr>
                <w:rFonts w:ascii="Arial" w:hAnsi="Arial" w:cs="Arial"/>
                <w:sz w:val="22"/>
                <w:szCs w:val="22"/>
              </w:rPr>
              <w:t>Online</w:t>
            </w:r>
          </w:p>
        </w:tc>
      </w:tr>
      <w:tr w:rsidR="00E06923" w:rsidRPr="003304A7" w14:paraId="23609F58" w14:textId="77777777" w:rsidTr="001C241D">
        <w:tc>
          <w:tcPr>
            <w:tcW w:w="5812" w:type="dxa"/>
          </w:tcPr>
          <w:p w14:paraId="30C0CD7A" w14:textId="6F8F26F1" w:rsidR="00E06923" w:rsidRPr="003304A7" w:rsidRDefault="009207E3" w:rsidP="008C1D70">
            <w:pPr>
              <w:rPr>
                <w:rFonts w:ascii="Arial" w:hAnsi="Arial" w:cs="Arial"/>
                <w:sz w:val="22"/>
                <w:szCs w:val="22"/>
              </w:rPr>
            </w:pPr>
            <w:r>
              <w:rPr>
                <w:rFonts w:ascii="Arial" w:hAnsi="Arial" w:cs="Arial"/>
                <w:sz w:val="22"/>
                <w:szCs w:val="22"/>
              </w:rPr>
              <w:t>Stephen Hartwell – Village Mowing (1 cut)</w:t>
            </w:r>
          </w:p>
        </w:tc>
        <w:tc>
          <w:tcPr>
            <w:tcW w:w="1139" w:type="dxa"/>
          </w:tcPr>
          <w:p w14:paraId="6F97958A" w14:textId="693CACD6" w:rsidR="00E06923" w:rsidRPr="003304A7" w:rsidRDefault="009207E3" w:rsidP="00887385">
            <w:pPr>
              <w:jc w:val="right"/>
              <w:rPr>
                <w:rFonts w:ascii="Arial" w:hAnsi="Arial" w:cs="Arial"/>
                <w:sz w:val="22"/>
                <w:szCs w:val="22"/>
              </w:rPr>
            </w:pPr>
            <w:r>
              <w:rPr>
                <w:rFonts w:ascii="Arial" w:hAnsi="Arial" w:cs="Arial"/>
                <w:sz w:val="22"/>
                <w:szCs w:val="22"/>
              </w:rPr>
              <w:t>480.00</w:t>
            </w:r>
          </w:p>
        </w:tc>
        <w:tc>
          <w:tcPr>
            <w:tcW w:w="1513" w:type="dxa"/>
          </w:tcPr>
          <w:p w14:paraId="2550AF45" w14:textId="478D96AB" w:rsidR="00E06923" w:rsidRPr="003304A7" w:rsidRDefault="009207E3" w:rsidP="00887385">
            <w:pPr>
              <w:jc w:val="right"/>
              <w:rPr>
                <w:rFonts w:ascii="Arial" w:hAnsi="Arial" w:cs="Arial"/>
                <w:sz w:val="22"/>
                <w:szCs w:val="22"/>
              </w:rPr>
            </w:pPr>
            <w:r>
              <w:rPr>
                <w:rFonts w:ascii="Arial" w:hAnsi="Arial" w:cs="Arial"/>
                <w:sz w:val="22"/>
                <w:szCs w:val="22"/>
              </w:rPr>
              <w:t>Online</w:t>
            </w:r>
          </w:p>
        </w:tc>
      </w:tr>
      <w:tr w:rsidR="00E06923" w:rsidRPr="003304A7" w14:paraId="2378F4B5" w14:textId="77777777" w:rsidTr="001C241D">
        <w:tc>
          <w:tcPr>
            <w:tcW w:w="5812" w:type="dxa"/>
          </w:tcPr>
          <w:p w14:paraId="7F8C0B08" w14:textId="5989F68D" w:rsidR="00E06923" w:rsidRPr="003304A7" w:rsidRDefault="009207E3" w:rsidP="008C1D70">
            <w:pPr>
              <w:rPr>
                <w:rFonts w:ascii="Arial" w:hAnsi="Arial" w:cs="Arial"/>
                <w:sz w:val="22"/>
                <w:szCs w:val="22"/>
              </w:rPr>
            </w:pPr>
            <w:r>
              <w:rPr>
                <w:rFonts w:ascii="Arial" w:hAnsi="Arial" w:cs="Arial"/>
                <w:sz w:val="22"/>
                <w:szCs w:val="22"/>
              </w:rPr>
              <w:t>Northants CALC – Training Course fee</w:t>
            </w:r>
          </w:p>
        </w:tc>
        <w:tc>
          <w:tcPr>
            <w:tcW w:w="1139" w:type="dxa"/>
          </w:tcPr>
          <w:p w14:paraId="3A902872" w14:textId="13BC5129" w:rsidR="00E06923" w:rsidRPr="003304A7" w:rsidRDefault="009207E3" w:rsidP="00887385">
            <w:pPr>
              <w:jc w:val="right"/>
              <w:rPr>
                <w:rFonts w:ascii="Arial" w:hAnsi="Arial" w:cs="Arial"/>
                <w:sz w:val="22"/>
                <w:szCs w:val="22"/>
              </w:rPr>
            </w:pPr>
            <w:r>
              <w:rPr>
                <w:rFonts w:ascii="Arial" w:hAnsi="Arial" w:cs="Arial"/>
                <w:sz w:val="22"/>
                <w:szCs w:val="22"/>
              </w:rPr>
              <w:t>36.00</w:t>
            </w:r>
          </w:p>
        </w:tc>
        <w:tc>
          <w:tcPr>
            <w:tcW w:w="1513" w:type="dxa"/>
          </w:tcPr>
          <w:p w14:paraId="476C5EAD" w14:textId="32403F80" w:rsidR="00E06923" w:rsidRPr="003304A7" w:rsidRDefault="009207E3" w:rsidP="009207E3">
            <w:pPr>
              <w:jc w:val="right"/>
              <w:rPr>
                <w:rFonts w:ascii="Arial" w:hAnsi="Arial" w:cs="Arial"/>
                <w:sz w:val="22"/>
                <w:szCs w:val="22"/>
              </w:rPr>
            </w:pPr>
            <w:r>
              <w:rPr>
                <w:rFonts w:ascii="Arial" w:hAnsi="Arial" w:cs="Arial"/>
                <w:sz w:val="22"/>
                <w:szCs w:val="22"/>
              </w:rPr>
              <w:t>Online</w:t>
            </w:r>
          </w:p>
        </w:tc>
      </w:tr>
      <w:tr w:rsidR="00E06923" w:rsidRPr="003304A7" w14:paraId="7B760E7C" w14:textId="77777777" w:rsidTr="001C241D">
        <w:tc>
          <w:tcPr>
            <w:tcW w:w="5812" w:type="dxa"/>
          </w:tcPr>
          <w:p w14:paraId="70825EDD" w14:textId="72168308" w:rsidR="00E06923" w:rsidRPr="003304A7" w:rsidRDefault="009207E3" w:rsidP="008C1D70">
            <w:pPr>
              <w:rPr>
                <w:rFonts w:ascii="Arial" w:hAnsi="Arial" w:cs="Arial"/>
                <w:sz w:val="22"/>
                <w:szCs w:val="22"/>
              </w:rPr>
            </w:pPr>
            <w:r>
              <w:rPr>
                <w:rFonts w:ascii="Arial" w:hAnsi="Arial" w:cs="Arial"/>
                <w:sz w:val="22"/>
                <w:szCs w:val="22"/>
              </w:rPr>
              <w:t>Norton Security Software package</w:t>
            </w:r>
          </w:p>
        </w:tc>
        <w:tc>
          <w:tcPr>
            <w:tcW w:w="1139" w:type="dxa"/>
          </w:tcPr>
          <w:p w14:paraId="547E4AEE" w14:textId="67CADB7A" w:rsidR="00E06923" w:rsidRPr="003304A7" w:rsidRDefault="009207E3" w:rsidP="00887385">
            <w:pPr>
              <w:jc w:val="right"/>
              <w:rPr>
                <w:rFonts w:ascii="Arial" w:hAnsi="Arial" w:cs="Arial"/>
                <w:sz w:val="22"/>
                <w:szCs w:val="22"/>
              </w:rPr>
            </w:pPr>
            <w:r>
              <w:rPr>
                <w:rFonts w:ascii="Arial" w:hAnsi="Arial" w:cs="Arial"/>
                <w:sz w:val="22"/>
                <w:szCs w:val="22"/>
              </w:rPr>
              <w:t>24.99</w:t>
            </w:r>
          </w:p>
        </w:tc>
        <w:tc>
          <w:tcPr>
            <w:tcW w:w="1513" w:type="dxa"/>
          </w:tcPr>
          <w:p w14:paraId="0C0D760A" w14:textId="1061B867" w:rsidR="00E06923" w:rsidRPr="003304A7" w:rsidRDefault="009207E3" w:rsidP="00887385">
            <w:pPr>
              <w:jc w:val="right"/>
              <w:rPr>
                <w:rFonts w:ascii="Arial" w:hAnsi="Arial" w:cs="Arial"/>
                <w:sz w:val="22"/>
                <w:szCs w:val="22"/>
              </w:rPr>
            </w:pPr>
            <w:r>
              <w:rPr>
                <w:rFonts w:ascii="Arial" w:hAnsi="Arial" w:cs="Arial"/>
                <w:sz w:val="22"/>
                <w:szCs w:val="22"/>
              </w:rPr>
              <w:t>Online</w:t>
            </w:r>
          </w:p>
        </w:tc>
      </w:tr>
      <w:tr w:rsidR="00E06923" w:rsidRPr="003304A7" w14:paraId="5C568273" w14:textId="77777777" w:rsidTr="001C241D">
        <w:tc>
          <w:tcPr>
            <w:tcW w:w="5812" w:type="dxa"/>
          </w:tcPr>
          <w:p w14:paraId="44666267" w14:textId="2E7DBE8A" w:rsidR="00E06923" w:rsidRPr="003304A7" w:rsidRDefault="009207E3" w:rsidP="008C1D70">
            <w:pPr>
              <w:rPr>
                <w:rFonts w:ascii="Arial" w:hAnsi="Arial" w:cs="Arial"/>
                <w:sz w:val="22"/>
                <w:szCs w:val="22"/>
              </w:rPr>
            </w:pPr>
            <w:r>
              <w:rPr>
                <w:rFonts w:ascii="Arial" w:hAnsi="Arial" w:cs="Arial"/>
                <w:sz w:val="22"/>
                <w:szCs w:val="22"/>
              </w:rPr>
              <w:t>Ravensthorpe Village Hall – Donation for chairs</w:t>
            </w:r>
          </w:p>
        </w:tc>
        <w:tc>
          <w:tcPr>
            <w:tcW w:w="1139" w:type="dxa"/>
          </w:tcPr>
          <w:p w14:paraId="26D9F072" w14:textId="67B711B1" w:rsidR="00E06923" w:rsidRPr="003304A7" w:rsidRDefault="009207E3" w:rsidP="00887385">
            <w:pPr>
              <w:jc w:val="right"/>
              <w:rPr>
                <w:rFonts w:ascii="Arial" w:hAnsi="Arial" w:cs="Arial"/>
                <w:sz w:val="22"/>
                <w:szCs w:val="22"/>
              </w:rPr>
            </w:pPr>
            <w:r>
              <w:rPr>
                <w:rFonts w:ascii="Arial" w:hAnsi="Arial" w:cs="Arial"/>
                <w:sz w:val="22"/>
                <w:szCs w:val="22"/>
              </w:rPr>
              <w:t>420.00</w:t>
            </w:r>
          </w:p>
        </w:tc>
        <w:tc>
          <w:tcPr>
            <w:tcW w:w="1513" w:type="dxa"/>
          </w:tcPr>
          <w:p w14:paraId="11EA15E4" w14:textId="19959F18" w:rsidR="00E06923" w:rsidRPr="003304A7" w:rsidRDefault="009207E3" w:rsidP="00887385">
            <w:pPr>
              <w:jc w:val="right"/>
              <w:rPr>
                <w:rFonts w:ascii="Arial" w:hAnsi="Arial" w:cs="Arial"/>
                <w:sz w:val="22"/>
                <w:szCs w:val="22"/>
              </w:rPr>
            </w:pPr>
            <w:r>
              <w:rPr>
                <w:rFonts w:ascii="Arial" w:hAnsi="Arial" w:cs="Arial"/>
                <w:sz w:val="22"/>
                <w:szCs w:val="22"/>
              </w:rPr>
              <w:t>Online</w:t>
            </w:r>
          </w:p>
        </w:tc>
      </w:tr>
    </w:tbl>
    <w:p w14:paraId="408D07A0" w14:textId="381F3D1E" w:rsidR="000E1A08" w:rsidRDefault="000E1A08" w:rsidP="0066523C">
      <w:pPr>
        <w:rPr>
          <w:rFonts w:ascii="Arial" w:hAnsi="Arial" w:cs="Arial"/>
          <w:sz w:val="22"/>
          <w:szCs w:val="22"/>
        </w:rPr>
      </w:pPr>
    </w:p>
    <w:p w14:paraId="1371208C" w14:textId="77777777" w:rsidR="000E1A08" w:rsidRPr="003304A7" w:rsidRDefault="000E1A08" w:rsidP="0066523C">
      <w:pPr>
        <w:rPr>
          <w:rFonts w:ascii="Arial" w:hAnsi="Arial" w:cs="Arial"/>
          <w:sz w:val="22"/>
          <w:szCs w:val="22"/>
        </w:rPr>
      </w:pPr>
    </w:p>
    <w:p w14:paraId="5DDD9356" w14:textId="7ED2777C" w:rsidR="00CD6E30" w:rsidRPr="003304A7" w:rsidRDefault="0066523C" w:rsidP="0066523C">
      <w:pPr>
        <w:rPr>
          <w:rFonts w:ascii="Arial" w:hAnsi="Arial" w:cs="Arial"/>
          <w:sz w:val="22"/>
          <w:szCs w:val="22"/>
        </w:rPr>
      </w:pPr>
      <w:r w:rsidRPr="003304A7">
        <w:rPr>
          <w:rFonts w:ascii="Arial" w:hAnsi="Arial" w:cs="Arial"/>
          <w:sz w:val="22"/>
          <w:szCs w:val="22"/>
        </w:rPr>
        <w:t>7.2</w:t>
      </w:r>
      <w:r w:rsidRPr="003304A7">
        <w:rPr>
          <w:rFonts w:ascii="Arial" w:hAnsi="Arial" w:cs="Arial"/>
          <w:sz w:val="22"/>
          <w:szCs w:val="22"/>
        </w:rPr>
        <w:tab/>
      </w:r>
      <w:r w:rsidR="00073E86" w:rsidRPr="003304A7">
        <w:rPr>
          <w:rFonts w:ascii="Arial" w:hAnsi="Arial" w:cs="Arial"/>
          <w:b/>
          <w:sz w:val="22"/>
          <w:szCs w:val="22"/>
        </w:rPr>
        <w:t>Income Received</w:t>
      </w:r>
    </w:p>
    <w:p w14:paraId="186A2B21" w14:textId="77777777" w:rsidR="004A39DE" w:rsidRPr="003304A7" w:rsidRDefault="004A39DE" w:rsidP="0066523C">
      <w:pPr>
        <w:rPr>
          <w:rFonts w:ascii="Arial" w:hAnsi="Arial" w:cs="Arial"/>
          <w:sz w:val="22"/>
          <w:szCs w:val="22"/>
        </w:rPr>
      </w:pPr>
    </w:p>
    <w:p w14:paraId="34766E3D" w14:textId="6C9B8BEF" w:rsidR="00005556" w:rsidRDefault="00005556" w:rsidP="001C241D">
      <w:pPr>
        <w:ind w:left="720"/>
        <w:rPr>
          <w:rFonts w:ascii="Arial" w:hAnsi="Arial" w:cs="Arial"/>
          <w:sz w:val="22"/>
          <w:szCs w:val="22"/>
        </w:rPr>
      </w:pPr>
      <w:r>
        <w:rPr>
          <w:rFonts w:ascii="Arial" w:hAnsi="Arial" w:cs="Arial"/>
          <w:sz w:val="22"/>
          <w:szCs w:val="22"/>
        </w:rPr>
        <w:t xml:space="preserve">The Clerk stated </w:t>
      </w:r>
      <w:r w:rsidR="008B3FAE">
        <w:rPr>
          <w:rFonts w:ascii="Arial" w:hAnsi="Arial" w:cs="Arial"/>
          <w:sz w:val="22"/>
          <w:szCs w:val="22"/>
        </w:rPr>
        <w:t>tha</w:t>
      </w:r>
      <w:r w:rsidR="009207E3">
        <w:rPr>
          <w:rFonts w:ascii="Arial" w:hAnsi="Arial" w:cs="Arial"/>
          <w:sz w:val="22"/>
          <w:szCs w:val="22"/>
        </w:rPr>
        <w:t>t no income had been received</w:t>
      </w:r>
    </w:p>
    <w:p w14:paraId="3C0FCA73" w14:textId="77777777" w:rsidR="0061242F" w:rsidRDefault="0061242F" w:rsidP="00174357">
      <w:pPr>
        <w:rPr>
          <w:rFonts w:ascii="Arial" w:hAnsi="Arial" w:cs="Arial"/>
          <w:sz w:val="22"/>
          <w:szCs w:val="22"/>
        </w:rPr>
      </w:pPr>
    </w:p>
    <w:p w14:paraId="392EE238" w14:textId="176FA154" w:rsidR="00174357" w:rsidRPr="003304A7" w:rsidRDefault="008C2C95" w:rsidP="00174357">
      <w:pPr>
        <w:rPr>
          <w:rFonts w:ascii="Arial" w:hAnsi="Arial" w:cs="Arial"/>
          <w:b/>
          <w:sz w:val="22"/>
          <w:szCs w:val="22"/>
        </w:rPr>
      </w:pPr>
      <w:r w:rsidRPr="003304A7">
        <w:rPr>
          <w:rFonts w:ascii="Arial" w:hAnsi="Arial" w:cs="Arial"/>
          <w:sz w:val="22"/>
          <w:szCs w:val="22"/>
        </w:rPr>
        <w:t>7.3</w:t>
      </w:r>
      <w:r w:rsidR="00174357" w:rsidRPr="003304A7">
        <w:rPr>
          <w:rFonts w:ascii="Arial" w:hAnsi="Arial" w:cs="Arial"/>
          <w:sz w:val="22"/>
          <w:szCs w:val="22"/>
        </w:rPr>
        <w:tab/>
      </w:r>
      <w:r w:rsidR="00174357" w:rsidRPr="003304A7">
        <w:rPr>
          <w:rFonts w:ascii="Arial" w:hAnsi="Arial" w:cs="Arial"/>
          <w:b/>
          <w:sz w:val="22"/>
          <w:szCs w:val="22"/>
        </w:rPr>
        <w:t>Balances at Bank</w:t>
      </w:r>
    </w:p>
    <w:p w14:paraId="69F917EF" w14:textId="141816FA" w:rsidR="00174357" w:rsidRPr="003304A7" w:rsidRDefault="00174357" w:rsidP="00174357">
      <w:pPr>
        <w:rPr>
          <w:rFonts w:ascii="Arial" w:hAnsi="Arial" w:cs="Arial"/>
          <w:b/>
          <w:sz w:val="22"/>
          <w:szCs w:val="22"/>
        </w:rPr>
      </w:pPr>
    </w:p>
    <w:p w14:paraId="06C3961D" w14:textId="0306D9D1" w:rsidR="00005556" w:rsidRDefault="00174357" w:rsidP="001C241D">
      <w:pPr>
        <w:ind w:left="720"/>
        <w:rPr>
          <w:rFonts w:ascii="Arial" w:hAnsi="Arial" w:cs="Arial"/>
          <w:sz w:val="22"/>
          <w:szCs w:val="22"/>
        </w:rPr>
      </w:pPr>
      <w:r w:rsidRPr="003304A7">
        <w:rPr>
          <w:rFonts w:ascii="Arial" w:hAnsi="Arial" w:cs="Arial"/>
          <w:sz w:val="22"/>
          <w:szCs w:val="22"/>
        </w:rPr>
        <w:t>The Chairman signed the bank reconciliation statement</w:t>
      </w:r>
      <w:r w:rsidR="00005556">
        <w:rPr>
          <w:rFonts w:ascii="Arial" w:hAnsi="Arial" w:cs="Arial"/>
          <w:sz w:val="22"/>
          <w:szCs w:val="22"/>
        </w:rPr>
        <w:t xml:space="preserve"> for the </w:t>
      </w:r>
      <w:r w:rsidR="009207E3">
        <w:rPr>
          <w:rFonts w:ascii="Arial" w:hAnsi="Arial" w:cs="Arial"/>
          <w:sz w:val="22"/>
          <w:szCs w:val="22"/>
        </w:rPr>
        <w:t>period ended 31 May 2018.</w:t>
      </w:r>
      <w:r w:rsidR="00A9482D" w:rsidRPr="003304A7">
        <w:rPr>
          <w:rFonts w:ascii="Arial" w:hAnsi="Arial" w:cs="Arial"/>
          <w:sz w:val="22"/>
          <w:szCs w:val="22"/>
        </w:rPr>
        <w:t xml:space="preserve"> </w:t>
      </w:r>
      <w:r w:rsidRPr="003304A7">
        <w:rPr>
          <w:rFonts w:ascii="Arial" w:hAnsi="Arial" w:cs="Arial"/>
          <w:sz w:val="22"/>
          <w:szCs w:val="22"/>
        </w:rPr>
        <w:t xml:space="preserve"> </w:t>
      </w:r>
      <w:r w:rsidR="00FE370D">
        <w:rPr>
          <w:rFonts w:ascii="Arial" w:hAnsi="Arial" w:cs="Arial"/>
          <w:sz w:val="22"/>
          <w:szCs w:val="22"/>
        </w:rPr>
        <w:t xml:space="preserve"> Balanc</w:t>
      </w:r>
      <w:r w:rsidR="00DD6918">
        <w:rPr>
          <w:rFonts w:ascii="Arial" w:hAnsi="Arial" w:cs="Arial"/>
          <w:sz w:val="22"/>
          <w:szCs w:val="22"/>
        </w:rPr>
        <w:t>e at bank was £</w:t>
      </w:r>
      <w:r w:rsidR="00E75AA1">
        <w:rPr>
          <w:rFonts w:ascii="Arial" w:hAnsi="Arial" w:cs="Arial"/>
          <w:sz w:val="22"/>
          <w:szCs w:val="22"/>
        </w:rPr>
        <w:t>2</w:t>
      </w:r>
      <w:r w:rsidR="009207E3">
        <w:rPr>
          <w:rFonts w:ascii="Arial" w:hAnsi="Arial" w:cs="Arial"/>
          <w:sz w:val="22"/>
          <w:szCs w:val="22"/>
        </w:rPr>
        <w:t>3,899.81.</w:t>
      </w:r>
    </w:p>
    <w:p w14:paraId="613AC812" w14:textId="271A4384" w:rsidR="00923761" w:rsidRDefault="00923761" w:rsidP="00923761">
      <w:pPr>
        <w:rPr>
          <w:rFonts w:ascii="Arial" w:hAnsi="Arial" w:cs="Arial"/>
          <w:sz w:val="22"/>
          <w:szCs w:val="22"/>
        </w:rPr>
      </w:pPr>
    </w:p>
    <w:p w14:paraId="359CE4CA" w14:textId="3DA0176B" w:rsidR="00923761" w:rsidRDefault="00923761" w:rsidP="00923761">
      <w:pPr>
        <w:rPr>
          <w:rFonts w:ascii="Arial" w:hAnsi="Arial" w:cs="Arial"/>
          <w:b/>
          <w:sz w:val="22"/>
          <w:szCs w:val="22"/>
        </w:rPr>
      </w:pPr>
      <w:r>
        <w:rPr>
          <w:rFonts w:ascii="Arial" w:hAnsi="Arial" w:cs="Arial"/>
          <w:sz w:val="22"/>
          <w:szCs w:val="22"/>
        </w:rPr>
        <w:t>7.4</w:t>
      </w:r>
      <w:r>
        <w:rPr>
          <w:rFonts w:ascii="Arial" w:hAnsi="Arial" w:cs="Arial"/>
          <w:sz w:val="22"/>
          <w:szCs w:val="22"/>
        </w:rPr>
        <w:tab/>
      </w:r>
      <w:r w:rsidR="009207E3">
        <w:rPr>
          <w:rFonts w:ascii="Arial" w:hAnsi="Arial" w:cs="Arial"/>
          <w:b/>
          <w:sz w:val="22"/>
          <w:szCs w:val="22"/>
        </w:rPr>
        <w:t>Approval of changes to bank signatories for NatWest accounts</w:t>
      </w:r>
    </w:p>
    <w:p w14:paraId="41AF4A86" w14:textId="7CCACAAC" w:rsidR="009207E3" w:rsidRDefault="009207E3" w:rsidP="00923761">
      <w:pPr>
        <w:rPr>
          <w:rFonts w:ascii="Arial" w:hAnsi="Arial" w:cs="Arial"/>
          <w:sz w:val="22"/>
          <w:szCs w:val="22"/>
        </w:rPr>
      </w:pPr>
    </w:p>
    <w:p w14:paraId="734369C8" w14:textId="4E76254B" w:rsidR="002F2F5E" w:rsidRDefault="002F2F5E" w:rsidP="002F2F5E">
      <w:pPr>
        <w:ind w:left="720"/>
        <w:rPr>
          <w:rFonts w:ascii="Arial" w:hAnsi="Arial" w:cs="Arial"/>
          <w:sz w:val="22"/>
          <w:szCs w:val="22"/>
        </w:rPr>
      </w:pPr>
      <w:r>
        <w:rPr>
          <w:rFonts w:ascii="Arial" w:hAnsi="Arial" w:cs="Arial"/>
          <w:sz w:val="22"/>
          <w:szCs w:val="22"/>
        </w:rPr>
        <w:t xml:space="preserve">It was agreed that it would be prudent to add David Herbert and Mary Worthington as signatories to the NatWest bank account and remove Stephen Holt.  Item to be taken forward to next meeting for approval </w:t>
      </w:r>
      <w:r w:rsidR="00113CDC">
        <w:rPr>
          <w:rFonts w:ascii="Arial" w:hAnsi="Arial" w:cs="Arial"/>
          <w:sz w:val="22"/>
          <w:szCs w:val="22"/>
        </w:rPr>
        <w:t xml:space="preserve">and signature </w:t>
      </w:r>
      <w:r>
        <w:rPr>
          <w:rFonts w:ascii="Arial" w:hAnsi="Arial" w:cs="Arial"/>
          <w:sz w:val="22"/>
          <w:szCs w:val="22"/>
        </w:rPr>
        <w:t>of necessary documentation</w:t>
      </w:r>
      <w:r w:rsidR="00113CDC">
        <w:rPr>
          <w:rFonts w:ascii="Arial" w:hAnsi="Arial" w:cs="Arial"/>
          <w:sz w:val="22"/>
          <w:szCs w:val="22"/>
        </w:rPr>
        <w:t xml:space="preserve"> when all Councillors present.</w:t>
      </w:r>
    </w:p>
    <w:p w14:paraId="7CD6EAF7" w14:textId="77777777" w:rsidR="0043187D" w:rsidRPr="003304A7" w:rsidRDefault="0043187D" w:rsidP="00CD1CB9">
      <w:pPr>
        <w:rPr>
          <w:rFonts w:ascii="Arial" w:hAnsi="Arial" w:cs="Arial"/>
          <w:sz w:val="22"/>
          <w:szCs w:val="22"/>
        </w:rPr>
      </w:pPr>
    </w:p>
    <w:p w14:paraId="13091CE7" w14:textId="45F70A6B" w:rsidR="00FF0B2D" w:rsidRPr="008127BF" w:rsidRDefault="00FF0B2D" w:rsidP="00FF0B2D">
      <w:pPr>
        <w:rPr>
          <w:rFonts w:ascii="Arial" w:hAnsi="Arial" w:cs="Arial"/>
          <w:b/>
          <w:sz w:val="22"/>
          <w:szCs w:val="22"/>
        </w:rPr>
      </w:pPr>
      <w:r w:rsidRPr="008127BF">
        <w:rPr>
          <w:rFonts w:ascii="Arial" w:hAnsi="Arial" w:cs="Arial"/>
          <w:b/>
          <w:sz w:val="22"/>
          <w:szCs w:val="22"/>
        </w:rPr>
        <w:t xml:space="preserve">8 </w:t>
      </w:r>
      <w:r w:rsidRPr="008127BF">
        <w:rPr>
          <w:rFonts w:ascii="Arial" w:hAnsi="Arial" w:cs="Arial"/>
          <w:sz w:val="22"/>
          <w:szCs w:val="22"/>
        </w:rPr>
        <w:tab/>
      </w:r>
      <w:proofErr w:type="gramStart"/>
      <w:r w:rsidRPr="008127BF">
        <w:rPr>
          <w:rFonts w:ascii="Arial" w:hAnsi="Arial" w:cs="Arial"/>
          <w:b/>
          <w:sz w:val="22"/>
          <w:szCs w:val="22"/>
        </w:rPr>
        <w:t>CORRESPONDENCE</w:t>
      </w:r>
      <w:proofErr w:type="gramEnd"/>
      <w:r w:rsidR="008C1E05" w:rsidRPr="008127BF">
        <w:rPr>
          <w:rFonts w:ascii="Arial" w:hAnsi="Arial" w:cs="Arial"/>
          <w:b/>
          <w:sz w:val="22"/>
          <w:szCs w:val="22"/>
        </w:rPr>
        <w:t xml:space="preserve"> </w:t>
      </w:r>
      <w:r w:rsidR="00802217">
        <w:rPr>
          <w:rFonts w:ascii="Arial" w:hAnsi="Arial" w:cs="Arial"/>
          <w:b/>
          <w:sz w:val="22"/>
          <w:szCs w:val="22"/>
        </w:rPr>
        <w:t>(for information only)</w:t>
      </w:r>
    </w:p>
    <w:p w14:paraId="6FEAC692" w14:textId="4266A3D0" w:rsidR="00E75AA1" w:rsidRDefault="00E75AA1" w:rsidP="00AC050C">
      <w:pPr>
        <w:rPr>
          <w:rFonts w:ascii="Arial" w:hAnsi="Arial" w:cs="Arial"/>
        </w:rPr>
      </w:pPr>
    </w:p>
    <w:p w14:paraId="4DDF53AE" w14:textId="10237CBB" w:rsidR="00E75AA1" w:rsidRDefault="00AE52BE" w:rsidP="00AE52BE">
      <w:pPr>
        <w:ind w:left="720" w:hanging="720"/>
        <w:rPr>
          <w:rFonts w:ascii="Arial" w:hAnsi="Arial" w:cs="Arial"/>
        </w:rPr>
      </w:pPr>
      <w:r>
        <w:rPr>
          <w:rFonts w:ascii="Arial" w:hAnsi="Arial" w:cs="Arial"/>
        </w:rPr>
        <w:t>8.</w:t>
      </w:r>
      <w:r w:rsidR="00AC050C">
        <w:rPr>
          <w:rFonts w:ascii="Arial" w:hAnsi="Arial" w:cs="Arial"/>
        </w:rPr>
        <w:t>1</w:t>
      </w:r>
      <w:r>
        <w:rPr>
          <w:rFonts w:ascii="Arial" w:hAnsi="Arial" w:cs="Arial"/>
        </w:rPr>
        <w:tab/>
      </w:r>
      <w:r w:rsidR="008B3FAE">
        <w:rPr>
          <w:rFonts w:ascii="Arial" w:hAnsi="Arial" w:cs="Arial"/>
        </w:rPr>
        <w:t xml:space="preserve">NCALC Update </w:t>
      </w:r>
      <w:r w:rsidR="00AC050C">
        <w:rPr>
          <w:rFonts w:ascii="Arial" w:hAnsi="Arial" w:cs="Arial"/>
        </w:rPr>
        <w:t>May/June</w:t>
      </w:r>
      <w:r w:rsidR="008B3FAE">
        <w:rPr>
          <w:rFonts w:ascii="Arial" w:hAnsi="Arial" w:cs="Arial"/>
        </w:rPr>
        <w:t xml:space="preserve"> 2018 – circulated by email.</w:t>
      </w:r>
    </w:p>
    <w:p w14:paraId="3C74C4E3" w14:textId="0A1EF555" w:rsidR="00AC050C" w:rsidRDefault="00AC050C" w:rsidP="00AE52BE">
      <w:pPr>
        <w:ind w:left="720" w:hanging="720"/>
        <w:rPr>
          <w:rFonts w:ascii="Arial" w:hAnsi="Arial" w:cs="Arial"/>
        </w:rPr>
      </w:pPr>
      <w:r>
        <w:rPr>
          <w:rFonts w:ascii="Arial" w:hAnsi="Arial" w:cs="Arial"/>
        </w:rPr>
        <w:t>8.2</w:t>
      </w:r>
      <w:r>
        <w:rPr>
          <w:rFonts w:ascii="Arial" w:hAnsi="Arial" w:cs="Arial"/>
        </w:rPr>
        <w:tab/>
        <w:t>DDC Consultation on proposals to extend and increase dog control orders in the district – circulated by email</w:t>
      </w:r>
    </w:p>
    <w:p w14:paraId="60B666CA" w14:textId="67A085C1" w:rsidR="00AC050C" w:rsidRDefault="00AC050C" w:rsidP="00AE52BE">
      <w:pPr>
        <w:ind w:left="720" w:hanging="720"/>
        <w:rPr>
          <w:rFonts w:ascii="Arial" w:hAnsi="Arial" w:cs="Arial"/>
        </w:rPr>
      </w:pPr>
      <w:r>
        <w:rPr>
          <w:rFonts w:ascii="Arial" w:hAnsi="Arial" w:cs="Arial"/>
        </w:rPr>
        <w:t>8.3</w:t>
      </w:r>
      <w:r>
        <w:rPr>
          <w:rFonts w:ascii="Arial" w:hAnsi="Arial" w:cs="Arial"/>
        </w:rPr>
        <w:tab/>
        <w:t>DDC Electric Vehicle charging point survey – circulated by email</w:t>
      </w:r>
    </w:p>
    <w:p w14:paraId="14381FF2" w14:textId="0E7FC436" w:rsidR="00AC050C" w:rsidRDefault="00AC050C" w:rsidP="00AE52BE">
      <w:pPr>
        <w:ind w:left="720" w:hanging="720"/>
        <w:rPr>
          <w:rFonts w:ascii="Arial" w:hAnsi="Arial" w:cs="Arial"/>
        </w:rPr>
      </w:pPr>
      <w:r>
        <w:rPr>
          <w:rFonts w:ascii="Arial" w:hAnsi="Arial" w:cs="Arial"/>
        </w:rPr>
        <w:t>8.4</w:t>
      </w:r>
      <w:r>
        <w:rPr>
          <w:rFonts w:ascii="Arial" w:hAnsi="Arial" w:cs="Arial"/>
        </w:rPr>
        <w:tab/>
        <w:t>CPRE Outlook June 2018 – hard copy available</w:t>
      </w:r>
    </w:p>
    <w:p w14:paraId="66704566" w14:textId="77777777" w:rsidR="00E75AA1" w:rsidRPr="003304A7" w:rsidRDefault="00E75AA1" w:rsidP="00C45466">
      <w:pPr>
        <w:ind w:left="720" w:hanging="720"/>
        <w:rPr>
          <w:rFonts w:ascii="Arial" w:hAnsi="Arial" w:cs="Arial"/>
          <w:sz w:val="22"/>
          <w:szCs w:val="22"/>
        </w:rPr>
      </w:pPr>
    </w:p>
    <w:p w14:paraId="76DA1A09" w14:textId="08B18243" w:rsidR="00583D4D" w:rsidRPr="008127BF" w:rsidRDefault="00FF0B2D" w:rsidP="00FF0B2D">
      <w:pPr>
        <w:rPr>
          <w:rFonts w:ascii="Arial" w:hAnsi="Arial" w:cs="Arial"/>
          <w:b/>
          <w:sz w:val="22"/>
          <w:szCs w:val="22"/>
        </w:rPr>
      </w:pPr>
      <w:r w:rsidRPr="008127BF">
        <w:rPr>
          <w:rFonts w:ascii="Arial" w:hAnsi="Arial" w:cs="Arial"/>
          <w:b/>
          <w:sz w:val="22"/>
          <w:szCs w:val="22"/>
        </w:rPr>
        <w:t xml:space="preserve">9 </w:t>
      </w:r>
      <w:r w:rsidR="0066523C" w:rsidRPr="008127BF">
        <w:rPr>
          <w:rFonts w:ascii="Arial" w:hAnsi="Arial" w:cs="Arial"/>
          <w:b/>
          <w:sz w:val="22"/>
          <w:szCs w:val="22"/>
        </w:rPr>
        <w:tab/>
      </w:r>
      <w:r w:rsidR="00583D4D" w:rsidRPr="008127BF">
        <w:rPr>
          <w:rFonts w:ascii="Arial" w:hAnsi="Arial" w:cs="Arial"/>
          <w:b/>
          <w:sz w:val="22"/>
          <w:szCs w:val="22"/>
        </w:rPr>
        <w:t>COUNCILLORS’ REPORTS AND RISK ASSESSMENTS</w:t>
      </w:r>
    </w:p>
    <w:p w14:paraId="2825D55D" w14:textId="77777777" w:rsidR="00583D4D" w:rsidRPr="008127BF" w:rsidRDefault="00583D4D" w:rsidP="00583D4D">
      <w:pPr>
        <w:rPr>
          <w:rFonts w:ascii="Arial" w:hAnsi="Arial" w:cs="Arial"/>
          <w:sz w:val="22"/>
          <w:szCs w:val="22"/>
        </w:rPr>
      </w:pPr>
    </w:p>
    <w:p w14:paraId="656BD0AE" w14:textId="09639F9D" w:rsidR="00E75AA1" w:rsidRDefault="00FF0B2D" w:rsidP="0061242F">
      <w:pPr>
        <w:ind w:left="720" w:hanging="720"/>
        <w:rPr>
          <w:rFonts w:ascii="Arial" w:hAnsi="Arial" w:cs="Arial"/>
          <w:sz w:val="22"/>
          <w:szCs w:val="22"/>
        </w:rPr>
      </w:pPr>
      <w:r w:rsidRPr="008127BF">
        <w:rPr>
          <w:rFonts w:ascii="Arial" w:hAnsi="Arial" w:cs="Arial"/>
          <w:sz w:val="22"/>
          <w:szCs w:val="22"/>
        </w:rPr>
        <w:t xml:space="preserve">9.1 </w:t>
      </w:r>
      <w:r w:rsidR="0066523C" w:rsidRPr="008127BF">
        <w:rPr>
          <w:rFonts w:ascii="Arial" w:hAnsi="Arial" w:cs="Arial"/>
          <w:sz w:val="22"/>
          <w:szCs w:val="22"/>
        </w:rPr>
        <w:tab/>
      </w:r>
      <w:r w:rsidR="00583D4D" w:rsidRPr="008127BF">
        <w:rPr>
          <w:rFonts w:ascii="Arial" w:hAnsi="Arial" w:cs="Arial"/>
          <w:sz w:val="22"/>
          <w:szCs w:val="22"/>
        </w:rPr>
        <w:t>Pocket Park –</w:t>
      </w:r>
      <w:r w:rsidR="00720D9C" w:rsidRPr="008127BF">
        <w:rPr>
          <w:rFonts w:ascii="Arial" w:hAnsi="Arial" w:cs="Arial"/>
          <w:sz w:val="22"/>
          <w:szCs w:val="22"/>
        </w:rPr>
        <w:t xml:space="preserve"> </w:t>
      </w:r>
      <w:r w:rsidR="00E75AA1">
        <w:rPr>
          <w:rFonts w:ascii="Arial" w:hAnsi="Arial" w:cs="Arial"/>
          <w:sz w:val="22"/>
          <w:szCs w:val="22"/>
        </w:rPr>
        <w:t>Mrs Peachey</w:t>
      </w:r>
      <w:r w:rsidR="005162EE">
        <w:rPr>
          <w:rFonts w:ascii="Arial" w:hAnsi="Arial" w:cs="Arial"/>
          <w:sz w:val="22"/>
          <w:szCs w:val="22"/>
        </w:rPr>
        <w:t xml:space="preserve"> </w:t>
      </w:r>
      <w:r w:rsidR="002262E4">
        <w:rPr>
          <w:rFonts w:ascii="Arial" w:hAnsi="Arial" w:cs="Arial"/>
          <w:sz w:val="22"/>
          <w:szCs w:val="22"/>
        </w:rPr>
        <w:t>reported that the Pocket Park had not been mowed and asked if the PC could help if this continued to be a problem.  Cllr Matts agreed to deal with this if required.</w:t>
      </w:r>
      <w:r w:rsidR="00EC26CA">
        <w:rPr>
          <w:rFonts w:ascii="Arial" w:hAnsi="Arial" w:cs="Arial"/>
          <w:sz w:val="22"/>
          <w:szCs w:val="22"/>
        </w:rPr>
        <w:t xml:space="preserve"> </w:t>
      </w:r>
      <w:r w:rsidR="002262E4">
        <w:rPr>
          <w:rFonts w:ascii="Arial" w:hAnsi="Arial" w:cs="Arial"/>
          <w:sz w:val="22"/>
          <w:szCs w:val="22"/>
        </w:rPr>
        <w:t xml:space="preserve"> Mrs Peachey also stated that she had left a</w:t>
      </w:r>
      <w:r w:rsidR="00113CDC">
        <w:rPr>
          <w:rFonts w:ascii="Arial" w:hAnsi="Arial" w:cs="Arial"/>
          <w:sz w:val="22"/>
          <w:szCs w:val="22"/>
        </w:rPr>
        <w:t>n animal hole in the pathway to ensure it was not being used before filling.  She stated she was also dealing with a hogweed problem.</w:t>
      </w:r>
      <w:r w:rsidR="002262E4">
        <w:rPr>
          <w:rFonts w:ascii="Arial" w:hAnsi="Arial" w:cs="Arial"/>
          <w:sz w:val="22"/>
          <w:szCs w:val="22"/>
        </w:rPr>
        <w:t xml:space="preserve"> </w:t>
      </w:r>
    </w:p>
    <w:p w14:paraId="6A86B045" w14:textId="25AF6968" w:rsidR="00E75AA1" w:rsidRDefault="00FF0B2D" w:rsidP="0061242F">
      <w:pPr>
        <w:ind w:left="720" w:hanging="720"/>
        <w:rPr>
          <w:rFonts w:ascii="Arial" w:hAnsi="Arial" w:cs="Arial"/>
          <w:sz w:val="22"/>
          <w:szCs w:val="22"/>
        </w:rPr>
      </w:pPr>
      <w:r w:rsidRPr="008127BF">
        <w:rPr>
          <w:rFonts w:ascii="Arial" w:hAnsi="Arial" w:cs="Arial"/>
          <w:sz w:val="22"/>
          <w:szCs w:val="22"/>
        </w:rPr>
        <w:t xml:space="preserve">9.2 </w:t>
      </w:r>
      <w:r w:rsidR="0066523C" w:rsidRPr="008127BF">
        <w:rPr>
          <w:rFonts w:ascii="Arial" w:hAnsi="Arial" w:cs="Arial"/>
          <w:sz w:val="22"/>
          <w:szCs w:val="22"/>
        </w:rPr>
        <w:tab/>
      </w:r>
      <w:r w:rsidR="00583D4D" w:rsidRPr="008127BF">
        <w:rPr>
          <w:rFonts w:ascii="Arial" w:hAnsi="Arial" w:cs="Arial"/>
          <w:sz w:val="22"/>
          <w:szCs w:val="22"/>
        </w:rPr>
        <w:t xml:space="preserve">Allotments – </w:t>
      </w:r>
      <w:r w:rsidR="00E75AA1">
        <w:rPr>
          <w:rFonts w:ascii="Arial" w:hAnsi="Arial" w:cs="Arial"/>
          <w:sz w:val="22"/>
          <w:szCs w:val="22"/>
        </w:rPr>
        <w:t xml:space="preserve">Cllr </w:t>
      </w:r>
      <w:r w:rsidR="008B3FAE">
        <w:rPr>
          <w:rFonts w:ascii="Arial" w:hAnsi="Arial" w:cs="Arial"/>
          <w:sz w:val="22"/>
          <w:szCs w:val="22"/>
        </w:rPr>
        <w:t>Bishop</w:t>
      </w:r>
      <w:r w:rsidR="00E75AA1">
        <w:rPr>
          <w:rFonts w:ascii="Arial" w:hAnsi="Arial" w:cs="Arial"/>
          <w:sz w:val="22"/>
          <w:szCs w:val="22"/>
        </w:rPr>
        <w:t xml:space="preserve"> stated that all was </w:t>
      </w:r>
      <w:r w:rsidR="00A145BF">
        <w:rPr>
          <w:rFonts w:ascii="Arial" w:hAnsi="Arial" w:cs="Arial"/>
          <w:sz w:val="22"/>
          <w:szCs w:val="22"/>
        </w:rPr>
        <w:t xml:space="preserve">satisfactory </w:t>
      </w:r>
      <w:r w:rsidR="00E75AA1">
        <w:rPr>
          <w:rFonts w:ascii="Arial" w:hAnsi="Arial" w:cs="Arial"/>
          <w:sz w:val="22"/>
          <w:szCs w:val="22"/>
        </w:rPr>
        <w:t>in the allotments</w:t>
      </w:r>
      <w:r w:rsidR="002262E4">
        <w:rPr>
          <w:rFonts w:ascii="Arial" w:hAnsi="Arial" w:cs="Arial"/>
          <w:sz w:val="22"/>
          <w:szCs w:val="22"/>
        </w:rPr>
        <w:t xml:space="preserve"> apart from one which appeared to be overgrown in places.  The Clerk agreed to see whether the tenant would like to consider sharing with the next person on the waiting list.</w:t>
      </w:r>
      <w:r w:rsidR="00E75AA1">
        <w:rPr>
          <w:rFonts w:ascii="Arial" w:hAnsi="Arial" w:cs="Arial"/>
          <w:sz w:val="22"/>
          <w:szCs w:val="22"/>
        </w:rPr>
        <w:t xml:space="preserve"> </w:t>
      </w:r>
    </w:p>
    <w:p w14:paraId="454A5B01" w14:textId="2827E0D2" w:rsidR="008B3FAE" w:rsidRDefault="003D71DB" w:rsidP="00113CDC">
      <w:pPr>
        <w:ind w:left="720" w:hanging="720"/>
        <w:rPr>
          <w:rFonts w:ascii="Arial" w:hAnsi="Arial" w:cs="Arial"/>
          <w:sz w:val="22"/>
          <w:szCs w:val="22"/>
        </w:rPr>
      </w:pPr>
      <w:r>
        <w:rPr>
          <w:rFonts w:ascii="Arial" w:hAnsi="Arial" w:cs="Arial"/>
          <w:sz w:val="22"/>
          <w:szCs w:val="22"/>
        </w:rPr>
        <w:t>9.3</w:t>
      </w:r>
      <w:r>
        <w:rPr>
          <w:rFonts w:ascii="Arial" w:hAnsi="Arial" w:cs="Arial"/>
          <w:sz w:val="22"/>
          <w:szCs w:val="22"/>
        </w:rPr>
        <w:tab/>
        <w:t xml:space="preserve">Highways – </w:t>
      </w:r>
      <w:r w:rsidR="008B3FAE">
        <w:rPr>
          <w:rFonts w:ascii="Arial" w:hAnsi="Arial" w:cs="Arial"/>
          <w:sz w:val="22"/>
          <w:szCs w:val="22"/>
        </w:rPr>
        <w:t xml:space="preserve">Cllr Matts </w:t>
      </w:r>
      <w:r w:rsidR="00113CDC">
        <w:rPr>
          <w:rFonts w:ascii="Arial" w:hAnsi="Arial" w:cs="Arial"/>
          <w:sz w:val="22"/>
          <w:szCs w:val="22"/>
        </w:rPr>
        <w:t>had nothing further to report.</w:t>
      </w:r>
    </w:p>
    <w:p w14:paraId="10FDB9FB" w14:textId="46DFE982" w:rsidR="008B3FAE" w:rsidRDefault="00273BE5" w:rsidP="001A77B4">
      <w:pPr>
        <w:ind w:left="720" w:hanging="720"/>
        <w:rPr>
          <w:rFonts w:ascii="Arial" w:hAnsi="Arial" w:cs="Arial"/>
          <w:sz w:val="22"/>
          <w:szCs w:val="22"/>
        </w:rPr>
      </w:pPr>
      <w:r>
        <w:rPr>
          <w:rFonts w:ascii="Arial" w:hAnsi="Arial" w:cs="Arial"/>
          <w:sz w:val="22"/>
          <w:szCs w:val="22"/>
        </w:rPr>
        <w:t>9.</w:t>
      </w:r>
      <w:r w:rsidR="002447DE">
        <w:rPr>
          <w:rFonts w:ascii="Arial" w:hAnsi="Arial" w:cs="Arial"/>
          <w:sz w:val="22"/>
          <w:szCs w:val="22"/>
        </w:rPr>
        <w:t>4</w:t>
      </w:r>
      <w:r w:rsidR="0066523C" w:rsidRPr="008127BF">
        <w:rPr>
          <w:rFonts w:ascii="Arial" w:hAnsi="Arial" w:cs="Arial"/>
          <w:sz w:val="22"/>
          <w:szCs w:val="22"/>
        </w:rPr>
        <w:tab/>
      </w:r>
      <w:r w:rsidR="003113CB" w:rsidRPr="008127BF">
        <w:rPr>
          <w:rFonts w:ascii="Arial" w:hAnsi="Arial" w:cs="Arial"/>
          <w:sz w:val="22"/>
          <w:szCs w:val="22"/>
        </w:rPr>
        <w:t>Trees</w:t>
      </w:r>
      <w:r w:rsidR="00FF0B2D" w:rsidRPr="008127BF">
        <w:rPr>
          <w:rFonts w:ascii="Arial" w:hAnsi="Arial" w:cs="Arial"/>
          <w:sz w:val="22"/>
          <w:szCs w:val="22"/>
        </w:rPr>
        <w:t xml:space="preserve"> –</w:t>
      </w:r>
      <w:r w:rsidR="0056721A">
        <w:rPr>
          <w:rFonts w:ascii="Arial" w:hAnsi="Arial" w:cs="Arial"/>
          <w:sz w:val="22"/>
          <w:szCs w:val="22"/>
        </w:rPr>
        <w:t xml:space="preserve"> </w:t>
      </w:r>
      <w:r w:rsidR="00113CDC">
        <w:rPr>
          <w:rFonts w:ascii="Arial" w:hAnsi="Arial" w:cs="Arial"/>
          <w:sz w:val="22"/>
          <w:szCs w:val="22"/>
        </w:rPr>
        <w:t>The Chairman stated he had nothing to report.</w:t>
      </w:r>
    </w:p>
    <w:p w14:paraId="67AC279F" w14:textId="5D85234A" w:rsidR="00B41C6C" w:rsidRDefault="00E74BEE" w:rsidP="001A77B4">
      <w:pPr>
        <w:ind w:left="720" w:hanging="720"/>
        <w:rPr>
          <w:rFonts w:ascii="Arial" w:hAnsi="Arial" w:cs="Arial"/>
          <w:sz w:val="22"/>
          <w:szCs w:val="22"/>
        </w:rPr>
      </w:pPr>
      <w:r>
        <w:rPr>
          <w:rFonts w:ascii="Arial" w:hAnsi="Arial" w:cs="Arial"/>
          <w:sz w:val="22"/>
          <w:szCs w:val="22"/>
        </w:rPr>
        <w:t>9.</w:t>
      </w:r>
      <w:r w:rsidR="002447DE">
        <w:rPr>
          <w:rFonts w:ascii="Arial" w:hAnsi="Arial" w:cs="Arial"/>
          <w:sz w:val="22"/>
          <w:szCs w:val="22"/>
        </w:rPr>
        <w:t>5</w:t>
      </w:r>
      <w:r w:rsidR="00FD1351" w:rsidRPr="008127BF">
        <w:rPr>
          <w:rFonts w:ascii="Arial" w:hAnsi="Arial" w:cs="Arial"/>
          <w:sz w:val="22"/>
          <w:szCs w:val="22"/>
        </w:rPr>
        <w:tab/>
        <w:t>Stree</w:t>
      </w:r>
      <w:r w:rsidR="009A6B70" w:rsidRPr="008127BF">
        <w:rPr>
          <w:rFonts w:ascii="Arial" w:hAnsi="Arial" w:cs="Arial"/>
          <w:sz w:val="22"/>
          <w:szCs w:val="22"/>
        </w:rPr>
        <w:t xml:space="preserve">t Lights – </w:t>
      </w:r>
      <w:r w:rsidR="00FF1DEF">
        <w:rPr>
          <w:rFonts w:ascii="Arial" w:hAnsi="Arial" w:cs="Arial"/>
          <w:sz w:val="22"/>
          <w:szCs w:val="22"/>
        </w:rPr>
        <w:t xml:space="preserve">The Clerk </w:t>
      </w:r>
      <w:r w:rsidR="00113CDC">
        <w:rPr>
          <w:rFonts w:ascii="Arial" w:hAnsi="Arial" w:cs="Arial"/>
          <w:sz w:val="22"/>
          <w:szCs w:val="22"/>
        </w:rPr>
        <w:t>stated that she had nothing to report.</w:t>
      </w:r>
    </w:p>
    <w:p w14:paraId="2380ED6A" w14:textId="2508C356" w:rsidR="00887385" w:rsidRDefault="00670759" w:rsidP="00113CDC">
      <w:pPr>
        <w:ind w:left="720" w:hanging="720"/>
        <w:rPr>
          <w:rFonts w:ascii="Arial" w:hAnsi="Arial" w:cs="Arial"/>
          <w:sz w:val="22"/>
          <w:szCs w:val="22"/>
        </w:rPr>
      </w:pPr>
      <w:r>
        <w:rPr>
          <w:rFonts w:ascii="Arial" w:hAnsi="Arial" w:cs="Arial"/>
          <w:sz w:val="22"/>
          <w:szCs w:val="22"/>
        </w:rPr>
        <w:t>9.</w:t>
      </w:r>
      <w:r w:rsidR="002447DE">
        <w:rPr>
          <w:rFonts w:ascii="Arial" w:hAnsi="Arial" w:cs="Arial"/>
          <w:sz w:val="22"/>
          <w:szCs w:val="22"/>
        </w:rPr>
        <w:t>6</w:t>
      </w:r>
      <w:r>
        <w:rPr>
          <w:rFonts w:ascii="Arial" w:hAnsi="Arial" w:cs="Arial"/>
          <w:sz w:val="22"/>
          <w:szCs w:val="22"/>
        </w:rPr>
        <w:tab/>
        <w:t xml:space="preserve">Village Hall/Playing Field – </w:t>
      </w:r>
      <w:r w:rsidR="00B41C6C">
        <w:rPr>
          <w:rFonts w:ascii="Arial" w:hAnsi="Arial" w:cs="Arial"/>
          <w:sz w:val="22"/>
          <w:szCs w:val="22"/>
        </w:rPr>
        <w:t xml:space="preserve">Cllr Worthington </w:t>
      </w:r>
      <w:r w:rsidR="00FF1DEF">
        <w:rPr>
          <w:rFonts w:ascii="Arial" w:hAnsi="Arial" w:cs="Arial"/>
          <w:sz w:val="22"/>
          <w:szCs w:val="22"/>
        </w:rPr>
        <w:t>stated</w:t>
      </w:r>
      <w:r w:rsidR="0083369D">
        <w:rPr>
          <w:rFonts w:ascii="Arial" w:hAnsi="Arial" w:cs="Arial"/>
          <w:sz w:val="22"/>
          <w:szCs w:val="22"/>
        </w:rPr>
        <w:t xml:space="preserve"> that </w:t>
      </w:r>
      <w:r w:rsidR="00113CDC">
        <w:rPr>
          <w:rFonts w:ascii="Arial" w:hAnsi="Arial" w:cs="Arial"/>
          <w:sz w:val="22"/>
          <w:szCs w:val="22"/>
        </w:rPr>
        <w:t>there was nothing new to report.</w:t>
      </w:r>
    </w:p>
    <w:p w14:paraId="1797AC2F" w14:textId="77777777" w:rsidR="00887385" w:rsidRDefault="00887385" w:rsidP="001A77B4">
      <w:pPr>
        <w:ind w:left="720" w:hanging="720"/>
        <w:rPr>
          <w:rFonts w:ascii="Arial" w:hAnsi="Arial" w:cs="Arial"/>
          <w:sz w:val="22"/>
          <w:szCs w:val="22"/>
        </w:rPr>
      </w:pPr>
    </w:p>
    <w:p w14:paraId="5AE87882" w14:textId="1933031B" w:rsidR="00F86FB8" w:rsidRDefault="00D44075" w:rsidP="00657928">
      <w:pPr>
        <w:ind w:left="720" w:hanging="720"/>
        <w:rPr>
          <w:rFonts w:ascii="Arial" w:hAnsi="Arial" w:cs="Arial"/>
          <w:b/>
          <w:sz w:val="22"/>
          <w:szCs w:val="22"/>
        </w:rPr>
      </w:pPr>
      <w:r w:rsidRPr="003304A7">
        <w:rPr>
          <w:rFonts w:ascii="Arial" w:hAnsi="Arial" w:cs="Arial"/>
          <w:b/>
          <w:sz w:val="22"/>
          <w:szCs w:val="22"/>
        </w:rPr>
        <w:t>10</w:t>
      </w:r>
      <w:r w:rsidRPr="003304A7">
        <w:rPr>
          <w:rFonts w:ascii="Arial" w:hAnsi="Arial" w:cs="Arial"/>
          <w:b/>
          <w:sz w:val="22"/>
          <w:szCs w:val="22"/>
        </w:rPr>
        <w:tab/>
        <w:t>ITEMS FOR NEXT MEETING’S AGENDA</w:t>
      </w:r>
      <w:r w:rsidR="00657928">
        <w:rPr>
          <w:rFonts w:ascii="Arial" w:hAnsi="Arial" w:cs="Arial"/>
          <w:b/>
          <w:sz w:val="22"/>
          <w:szCs w:val="22"/>
        </w:rPr>
        <w:t xml:space="preserve"> (</w:t>
      </w:r>
      <w:r w:rsidR="00AC050C">
        <w:rPr>
          <w:rFonts w:ascii="Arial" w:hAnsi="Arial" w:cs="Arial"/>
          <w:b/>
          <w:sz w:val="22"/>
          <w:szCs w:val="22"/>
        </w:rPr>
        <w:t>18 July 2018</w:t>
      </w:r>
      <w:r w:rsidR="00393156">
        <w:rPr>
          <w:rFonts w:ascii="Arial" w:hAnsi="Arial" w:cs="Arial"/>
          <w:b/>
          <w:sz w:val="22"/>
          <w:szCs w:val="22"/>
        </w:rPr>
        <w:t xml:space="preserve"> at 8.00 pm</w:t>
      </w:r>
      <w:r w:rsidR="00FF1DEF">
        <w:rPr>
          <w:rFonts w:ascii="Arial" w:hAnsi="Arial" w:cs="Arial"/>
          <w:b/>
          <w:sz w:val="22"/>
          <w:szCs w:val="22"/>
        </w:rPr>
        <w:t>)</w:t>
      </w:r>
    </w:p>
    <w:p w14:paraId="550AE079" w14:textId="1D526E9B" w:rsidR="00AC050C" w:rsidRDefault="00AC050C" w:rsidP="00657928">
      <w:pPr>
        <w:ind w:left="720" w:hanging="720"/>
        <w:rPr>
          <w:rFonts w:ascii="Arial" w:hAnsi="Arial" w:cs="Arial"/>
          <w:b/>
          <w:sz w:val="22"/>
          <w:szCs w:val="22"/>
        </w:rPr>
      </w:pPr>
    </w:p>
    <w:p w14:paraId="2B53174C" w14:textId="3CF622C9" w:rsidR="00AC050C" w:rsidRDefault="00AC050C" w:rsidP="00AC050C">
      <w:pPr>
        <w:numPr>
          <w:ilvl w:val="0"/>
          <w:numId w:val="30"/>
        </w:numPr>
        <w:rPr>
          <w:rFonts w:ascii="Arial" w:hAnsi="Arial" w:cs="Arial"/>
          <w:b/>
          <w:sz w:val="22"/>
          <w:szCs w:val="22"/>
        </w:rPr>
      </w:pPr>
      <w:r>
        <w:rPr>
          <w:rFonts w:ascii="Arial" w:hAnsi="Arial" w:cs="Arial"/>
          <w:b/>
          <w:sz w:val="22"/>
          <w:szCs w:val="22"/>
        </w:rPr>
        <w:t>Local Government Reform – Completion of questionnaire</w:t>
      </w:r>
    </w:p>
    <w:p w14:paraId="7E69F251" w14:textId="5BBAE0E8" w:rsidR="00AC050C" w:rsidRDefault="00AC050C" w:rsidP="00AC050C">
      <w:pPr>
        <w:numPr>
          <w:ilvl w:val="0"/>
          <w:numId w:val="30"/>
        </w:numPr>
        <w:rPr>
          <w:rFonts w:ascii="Arial" w:hAnsi="Arial" w:cs="Arial"/>
          <w:b/>
          <w:sz w:val="22"/>
          <w:szCs w:val="22"/>
        </w:rPr>
      </w:pPr>
      <w:r>
        <w:rPr>
          <w:rFonts w:ascii="Arial" w:hAnsi="Arial" w:cs="Arial"/>
          <w:b/>
          <w:sz w:val="22"/>
          <w:szCs w:val="22"/>
        </w:rPr>
        <w:t>Bank Mandate – addition of new signatories</w:t>
      </w:r>
    </w:p>
    <w:p w14:paraId="2F22DC5B" w14:textId="0BA15ABE" w:rsidR="00AC050C" w:rsidRDefault="00113CDC" w:rsidP="00AC050C">
      <w:pPr>
        <w:numPr>
          <w:ilvl w:val="0"/>
          <w:numId w:val="30"/>
        </w:numPr>
        <w:rPr>
          <w:rFonts w:ascii="Arial" w:hAnsi="Arial" w:cs="Arial"/>
          <w:b/>
          <w:sz w:val="22"/>
          <w:szCs w:val="22"/>
        </w:rPr>
      </w:pPr>
      <w:r>
        <w:rPr>
          <w:rFonts w:ascii="Arial" w:hAnsi="Arial" w:cs="Arial"/>
          <w:b/>
          <w:sz w:val="22"/>
          <w:szCs w:val="22"/>
        </w:rPr>
        <w:t>Refurbishment</w:t>
      </w:r>
      <w:r w:rsidR="00AC050C">
        <w:rPr>
          <w:rFonts w:ascii="Arial" w:hAnsi="Arial" w:cs="Arial"/>
          <w:b/>
          <w:sz w:val="22"/>
          <w:szCs w:val="22"/>
        </w:rPr>
        <w:t xml:space="preserve"> of Telephone Box</w:t>
      </w:r>
    </w:p>
    <w:p w14:paraId="1F3BE371" w14:textId="49C62A52" w:rsidR="00AC050C" w:rsidRDefault="00AC050C" w:rsidP="00AC050C">
      <w:pPr>
        <w:numPr>
          <w:ilvl w:val="0"/>
          <w:numId w:val="30"/>
        </w:numPr>
        <w:rPr>
          <w:rFonts w:ascii="Arial" w:hAnsi="Arial" w:cs="Arial"/>
          <w:b/>
          <w:sz w:val="22"/>
          <w:szCs w:val="22"/>
        </w:rPr>
      </w:pPr>
      <w:r>
        <w:rPr>
          <w:rFonts w:ascii="Arial" w:hAnsi="Arial" w:cs="Arial"/>
          <w:b/>
          <w:sz w:val="22"/>
          <w:szCs w:val="22"/>
        </w:rPr>
        <w:t>DDC Dog Control Orders</w:t>
      </w:r>
    </w:p>
    <w:p w14:paraId="52526D6B" w14:textId="7DE90789" w:rsidR="00AC050C" w:rsidRDefault="00AC050C" w:rsidP="00AC050C">
      <w:pPr>
        <w:numPr>
          <w:ilvl w:val="0"/>
          <w:numId w:val="30"/>
        </w:numPr>
        <w:rPr>
          <w:rFonts w:ascii="Arial" w:hAnsi="Arial" w:cs="Arial"/>
          <w:b/>
          <w:sz w:val="22"/>
          <w:szCs w:val="22"/>
        </w:rPr>
      </w:pPr>
      <w:r>
        <w:rPr>
          <w:rFonts w:ascii="Arial" w:hAnsi="Arial" w:cs="Arial"/>
          <w:b/>
          <w:sz w:val="22"/>
          <w:szCs w:val="22"/>
        </w:rPr>
        <w:t>Cycle Training Course</w:t>
      </w:r>
    </w:p>
    <w:p w14:paraId="2793CE0E" w14:textId="6C54C2C7" w:rsidR="00FC488A" w:rsidRDefault="00FC488A" w:rsidP="00AC050C">
      <w:pPr>
        <w:rPr>
          <w:rFonts w:ascii="Arial" w:hAnsi="Arial" w:cs="Arial"/>
          <w:b/>
          <w:sz w:val="22"/>
          <w:szCs w:val="22"/>
        </w:rPr>
      </w:pPr>
    </w:p>
    <w:p w14:paraId="6CBC843E" w14:textId="77777777" w:rsidR="00710574" w:rsidRPr="00710574" w:rsidRDefault="00710574" w:rsidP="00710574">
      <w:pPr>
        <w:ind w:left="1440"/>
        <w:rPr>
          <w:rFonts w:ascii="Arial" w:hAnsi="Arial" w:cs="Arial"/>
          <w:sz w:val="22"/>
          <w:szCs w:val="22"/>
        </w:rPr>
      </w:pPr>
    </w:p>
    <w:p w14:paraId="62C5CCC0" w14:textId="7FF6F916" w:rsidR="00687FA3" w:rsidRPr="003304A7" w:rsidRDefault="00657928" w:rsidP="00332C61">
      <w:pPr>
        <w:rPr>
          <w:rFonts w:ascii="Arial" w:hAnsi="Arial" w:cs="Arial"/>
          <w:sz w:val="22"/>
          <w:szCs w:val="22"/>
        </w:rPr>
      </w:pPr>
      <w:r>
        <w:rPr>
          <w:rFonts w:ascii="Arial" w:hAnsi="Arial" w:cs="Arial"/>
          <w:sz w:val="22"/>
          <w:szCs w:val="22"/>
        </w:rPr>
        <w:t>Meeting closed at</w:t>
      </w:r>
      <w:r w:rsidR="00AC050C">
        <w:rPr>
          <w:rFonts w:ascii="Arial" w:hAnsi="Arial" w:cs="Arial"/>
          <w:sz w:val="22"/>
          <w:szCs w:val="22"/>
        </w:rPr>
        <w:t xml:space="preserve"> 9.05 pm</w:t>
      </w:r>
    </w:p>
    <w:p w14:paraId="185D3692" w14:textId="366742EA" w:rsidR="00EA5CE3" w:rsidRPr="003304A7" w:rsidRDefault="00EA5CE3" w:rsidP="00332C61">
      <w:pPr>
        <w:rPr>
          <w:rFonts w:ascii="Arial" w:hAnsi="Arial" w:cs="Arial"/>
          <w:sz w:val="22"/>
          <w:szCs w:val="22"/>
        </w:rPr>
      </w:pPr>
    </w:p>
    <w:p w14:paraId="594CDBCF" w14:textId="25CA46EE" w:rsidR="008F5595" w:rsidRDefault="008F5595" w:rsidP="00507D68">
      <w:pPr>
        <w:ind w:left="720" w:hanging="720"/>
        <w:rPr>
          <w:rFonts w:ascii="Arial" w:hAnsi="Arial" w:cs="Arial"/>
          <w:b/>
          <w:sz w:val="22"/>
          <w:szCs w:val="22"/>
        </w:rPr>
      </w:pPr>
    </w:p>
    <w:p w14:paraId="5C0FF1D9" w14:textId="77777777" w:rsidR="009A1D58" w:rsidRPr="00757C2C" w:rsidRDefault="009A1D58" w:rsidP="00507D68">
      <w:pPr>
        <w:ind w:left="720" w:hanging="720"/>
        <w:rPr>
          <w:rFonts w:ascii="Arial" w:hAnsi="Arial" w:cs="Arial"/>
          <w:b/>
          <w:sz w:val="22"/>
          <w:szCs w:val="22"/>
        </w:rPr>
      </w:pPr>
    </w:p>
    <w:sectPr w:rsidR="009A1D58" w:rsidRPr="00757C2C">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2609A" w14:textId="77777777" w:rsidR="002B330B" w:rsidRDefault="002B330B" w:rsidP="002B330B">
      <w:r>
        <w:separator/>
      </w:r>
    </w:p>
  </w:endnote>
  <w:endnote w:type="continuationSeparator" w:id="0">
    <w:p w14:paraId="3CA242CB" w14:textId="77777777" w:rsidR="002B330B" w:rsidRDefault="002B330B" w:rsidP="002B3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938E8A" w14:textId="77777777" w:rsidR="002B330B" w:rsidRDefault="002B330B" w:rsidP="002B330B">
      <w:r>
        <w:separator/>
      </w:r>
    </w:p>
  </w:footnote>
  <w:footnote w:type="continuationSeparator" w:id="0">
    <w:p w14:paraId="1847FF88" w14:textId="77777777" w:rsidR="002B330B" w:rsidRDefault="002B330B" w:rsidP="002B33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C3594"/>
    <w:multiLevelType w:val="hybridMultilevel"/>
    <w:tmpl w:val="EB12BE92"/>
    <w:lvl w:ilvl="0" w:tplc="5972DBD4">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C1AB6"/>
    <w:multiLevelType w:val="hybridMultilevel"/>
    <w:tmpl w:val="4CBE691C"/>
    <w:lvl w:ilvl="0" w:tplc="E94A4DFC">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253870"/>
    <w:multiLevelType w:val="hybridMultilevel"/>
    <w:tmpl w:val="164A5F00"/>
    <w:lvl w:ilvl="0" w:tplc="1CF6937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446173"/>
    <w:multiLevelType w:val="hybridMultilevel"/>
    <w:tmpl w:val="708285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27B1B22"/>
    <w:multiLevelType w:val="multilevel"/>
    <w:tmpl w:val="2FD2DD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1B6CD2"/>
    <w:multiLevelType w:val="hybridMultilevel"/>
    <w:tmpl w:val="F6EC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ADB5D68"/>
    <w:multiLevelType w:val="multilevel"/>
    <w:tmpl w:val="D5629B9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B6736C4"/>
    <w:multiLevelType w:val="multilevel"/>
    <w:tmpl w:val="D5629B9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D862A0F"/>
    <w:multiLevelType w:val="multilevel"/>
    <w:tmpl w:val="D5629B9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40159B2"/>
    <w:multiLevelType w:val="hybridMultilevel"/>
    <w:tmpl w:val="B5FCF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813576"/>
    <w:multiLevelType w:val="hybridMultilevel"/>
    <w:tmpl w:val="65665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E3551C"/>
    <w:multiLevelType w:val="hybridMultilevel"/>
    <w:tmpl w:val="D89C9A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2"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8"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3"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142DCA"/>
    <w:multiLevelType w:val="multilevel"/>
    <w:tmpl w:val="9CC4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E834647"/>
    <w:multiLevelType w:val="hybridMultilevel"/>
    <w:tmpl w:val="934652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22"/>
  </w:num>
  <w:num w:numId="3">
    <w:abstractNumId w:val="20"/>
  </w:num>
  <w:num w:numId="4">
    <w:abstractNumId w:val="23"/>
  </w:num>
  <w:num w:numId="5">
    <w:abstractNumId w:val="24"/>
  </w:num>
  <w:num w:numId="6">
    <w:abstractNumId w:val="28"/>
  </w:num>
  <w:num w:numId="7">
    <w:abstractNumId w:val="27"/>
  </w:num>
  <w:num w:numId="8">
    <w:abstractNumId w:val="10"/>
  </w:num>
  <w:num w:numId="9">
    <w:abstractNumId w:val="8"/>
  </w:num>
  <w:num w:numId="10">
    <w:abstractNumId w:val="17"/>
  </w:num>
  <w:num w:numId="11">
    <w:abstractNumId w:val="18"/>
  </w:num>
  <w:num w:numId="12">
    <w:abstractNumId w:val="21"/>
  </w:num>
  <w:num w:numId="13">
    <w:abstractNumId w:val="9"/>
  </w:num>
  <w:num w:numId="14">
    <w:abstractNumId w:val="5"/>
  </w:num>
  <w:num w:numId="15">
    <w:abstractNumId w:val="25"/>
  </w:num>
  <w:num w:numId="16">
    <w:abstractNumId w:val="6"/>
  </w:num>
  <w:num w:numId="17">
    <w:abstractNumId w:val="13"/>
  </w:num>
  <w:num w:numId="18">
    <w:abstractNumId w:val="11"/>
  </w:num>
  <w:num w:numId="19">
    <w:abstractNumId w:val="12"/>
  </w:num>
  <w:num w:numId="20">
    <w:abstractNumId w:val="0"/>
  </w:num>
  <w:num w:numId="21">
    <w:abstractNumId w:val="1"/>
  </w:num>
  <w:num w:numId="22">
    <w:abstractNumId w:val="4"/>
  </w:num>
  <w:num w:numId="23">
    <w:abstractNumId w:val="2"/>
  </w:num>
  <w:num w:numId="24">
    <w:abstractNumId w:val="7"/>
  </w:num>
  <w:num w:numId="25">
    <w:abstractNumId w:val="29"/>
  </w:num>
  <w:num w:numId="26">
    <w:abstractNumId w:val="26"/>
  </w:num>
  <w:num w:numId="27">
    <w:abstractNumId w:val="16"/>
  </w:num>
  <w:num w:numId="28">
    <w:abstractNumId w:val="14"/>
  </w:num>
  <w:num w:numId="29">
    <w:abstractNumId w:val="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61CD2"/>
    <w:rsid w:val="00004FE4"/>
    <w:rsid w:val="00005556"/>
    <w:rsid w:val="00007204"/>
    <w:rsid w:val="00013739"/>
    <w:rsid w:val="00023B9A"/>
    <w:rsid w:val="00031092"/>
    <w:rsid w:val="00031F85"/>
    <w:rsid w:val="00033DF4"/>
    <w:rsid w:val="0003409B"/>
    <w:rsid w:val="00040C46"/>
    <w:rsid w:val="000416A3"/>
    <w:rsid w:val="00043AFB"/>
    <w:rsid w:val="00046F9C"/>
    <w:rsid w:val="00047557"/>
    <w:rsid w:val="000476AC"/>
    <w:rsid w:val="00055394"/>
    <w:rsid w:val="00060D70"/>
    <w:rsid w:val="00064867"/>
    <w:rsid w:val="000660A0"/>
    <w:rsid w:val="00072EF3"/>
    <w:rsid w:val="00073E86"/>
    <w:rsid w:val="000755FD"/>
    <w:rsid w:val="00076258"/>
    <w:rsid w:val="00076902"/>
    <w:rsid w:val="00082604"/>
    <w:rsid w:val="00083AB8"/>
    <w:rsid w:val="00086049"/>
    <w:rsid w:val="00087ED9"/>
    <w:rsid w:val="000948C3"/>
    <w:rsid w:val="000970E6"/>
    <w:rsid w:val="000A2BE6"/>
    <w:rsid w:val="000A5E40"/>
    <w:rsid w:val="000A77CC"/>
    <w:rsid w:val="000B2CD4"/>
    <w:rsid w:val="000B2D30"/>
    <w:rsid w:val="000B4FFD"/>
    <w:rsid w:val="000B64A8"/>
    <w:rsid w:val="000C0DEF"/>
    <w:rsid w:val="000C212F"/>
    <w:rsid w:val="000D1138"/>
    <w:rsid w:val="000D2547"/>
    <w:rsid w:val="000D369B"/>
    <w:rsid w:val="000D37D9"/>
    <w:rsid w:val="000D39DF"/>
    <w:rsid w:val="000E1860"/>
    <w:rsid w:val="000E1A08"/>
    <w:rsid w:val="000E3792"/>
    <w:rsid w:val="000E41AA"/>
    <w:rsid w:val="000E73F2"/>
    <w:rsid w:val="000E7AAE"/>
    <w:rsid w:val="000F1A68"/>
    <w:rsid w:val="000F24E0"/>
    <w:rsid w:val="000F2D75"/>
    <w:rsid w:val="000F656A"/>
    <w:rsid w:val="00102847"/>
    <w:rsid w:val="00103206"/>
    <w:rsid w:val="0010366F"/>
    <w:rsid w:val="00107967"/>
    <w:rsid w:val="00112E52"/>
    <w:rsid w:val="00113CDC"/>
    <w:rsid w:val="0011451B"/>
    <w:rsid w:val="0011565F"/>
    <w:rsid w:val="00120146"/>
    <w:rsid w:val="00123085"/>
    <w:rsid w:val="0012444F"/>
    <w:rsid w:val="00134427"/>
    <w:rsid w:val="001403B5"/>
    <w:rsid w:val="001510C5"/>
    <w:rsid w:val="001548C6"/>
    <w:rsid w:val="00163210"/>
    <w:rsid w:val="00165806"/>
    <w:rsid w:val="00166B2B"/>
    <w:rsid w:val="001677FD"/>
    <w:rsid w:val="001726AF"/>
    <w:rsid w:val="00172789"/>
    <w:rsid w:val="0017351A"/>
    <w:rsid w:val="00174357"/>
    <w:rsid w:val="00175139"/>
    <w:rsid w:val="00176637"/>
    <w:rsid w:val="00177729"/>
    <w:rsid w:val="00177AD1"/>
    <w:rsid w:val="00181D9D"/>
    <w:rsid w:val="001874A0"/>
    <w:rsid w:val="00190D4C"/>
    <w:rsid w:val="001912DA"/>
    <w:rsid w:val="001A77B4"/>
    <w:rsid w:val="001B14A1"/>
    <w:rsid w:val="001B756A"/>
    <w:rsid w:val="001C2175"/>
    <w:rsid w:val="001C241D"/>
    <w:rsid w:val="001C3845"/>
    <w:rsid w:val="001C4DB0"/>
    <w:rsid w:val="001C5203"/>
    <w:rsid w:val="001D07F3"/>
    <w:rsid w:val="001D432A"/>
    <w:rsid w:val="001D4CC0"/>
    <w:rsid w:val="001D5255"/>
    <w:rsid w:val="001D7C71"/>
    <w:rsid w:val="001F3454"/>
    <w:rsid w:val="001F54B1"/>
    <w:rsid w:val="001F5F99"/>
    <w:rsid w:val="001F6001"/>
    <w:rsid w:val="00204092"/>
    <w:rsid w:val="00204E46"/>
    <w:rsid w:val="00207025"/>
    <w:rsid w:val="00207D1C"/>
    <w:rsid w:val="00224012"/>
    <w:rsid w:val="00225378"/>
    <w:rsid w:val="002256D2"/>
    <w:rsid w:val="002262E4"/>
    <w:rsid w:val="00230988"/>
    <w:rsid w:val="002334C8"/>
    <w:rsid w:val="00234C84"/>
    <w:rsid w:val="00240312"/>
    <w:rsid w:val="002431DB"/>
    <w:rsid w:val="002447DE"/>
    <w:rsid w:val="002501E2"/>
    <w:rsid w:val="002516EC"/>
    <w:rsid w:val="00253CD2"/>
    <w:rsid w:val="00261DE6"/>
    <w:rsid w:val="002637DE"/>
    <w:rsid w:val="00264A2A"/>
    <w:rsid w:val="0026702E"/>
    <w:rsid w:val="00273BE5"/>
    <w:rsid w:val="00274385"/>
    <w:rsid w:val="002758E7"/>
    <w:rsid w:val="00280F01"/>
    <w:rsid w:val="0028171D"/>
    <w:rsid w:val="002844CE"/>
    <w:rsid w:val="00297E06"/>
    <w:rsid w:val="002A6CE5"/>
    <w:rsid w:val="002A6F7F"/>
    <w:rsid w:val="002B09DA"/>
    <w:rsid w:val="002B330B"/>
    <w:rsid w:val="002B3736"/>
    <w:rsid w:val="002C2B60"/>
    <w:rsid w:val="002D00A4"/>
    <w:rsid w:val="002D3423"/>
    <w:rsid w:val="002D6686"/>
    <w:rsid w:val="002E197F"/>
    <w:rsid w:val="002E3DC5"/>
    <w:rsid w:val="002E407D"/>
    <w:rsid w:val="002E6FBB"/>
    <w:rsid w:val="002E7FB8"/>
    <w:rsid w:val="002F0499"/>
    <w:rsid w:val="002F2F5E"/>
    <w:rsid w:val="002F5456"/>
    <w:rsid w:val="002F6C6C"/>
    <w:rsid w:val="00300801"/>
    <w:rsid w:val="003038F7"/>
    <w:rsid w:val="00305392"/>
    <w:rsid w:val="003074D7"/>
    <w:rsid w:val="003103EF"/>
    <w:rsid w:val="00310B11"/>
    <w:rsid w:val="003113CB"/>
    <w:rsid w:val="00312E7D"/>
    <w:rsid w:val="00315AB7"/>
    <w:rsid w:val="00315D98"/>
    <w:rsid w:val="00317A17"/>
    <w:rsid w:val="0032028A"/>
    <w:rsid w:val="00320DD8"/>
    <w:rsid w:val="0032139A"/>
    <w:rsid w:val="003246B3"/>
    <w:rsid w:val="003304A7"/>
    <w:rsid w:val="003321A8"/>
    <w:rsid w:val="003328F5"/>
    <w:rsid w:val="00332C61"/>
    <w:rsid w:val="00340953"/>
    <w:rsid w:val="00341004"/>
    <w:rsid w:val="00341E26"/>
    <w:rsid w:val="00343812"/>
    <w:rsid w:val="00343826"/>
    <w:rsid w:val="003452D4"/>
    <w:rsid w:val="00345F52"/>
    <w:rsid w:val="00360252"/>
    <w:rsid w:val="00361D0C"/>
    <w:rsid w:val="00363E54"/>
    <w:rsid w:val="0036706E"/>
    <w:rsid w:val="00367647"/>
    <w:rsid w:val="003711F4"/>
    <w:rsid w:val="00373ED3"/>
    <w:rsid w:val="00377EDE"/>
    <w:rsid w:val="0038206A"/>
    <w:rsid w:val="00386406"/>
    <w:rsid w:val="00387C9E"/>
    <w:rsid w:val="00393156"/>
    <w:rsid w:val="00393CD1"/>
    <w:rsid w:val="00394FDA"/>
    <w:rsid w:val="003A6921"/>
    <w:rsid w:val="003B0AE5"/>
    <w:rsid w:val="003B2C37"/>
    <w:rsid w:val="003B61A6"/>
    <w:rsid w:val="003C3386"/>
    <w:rsid w:val="003D0DB4"/>
    <w:rsid w:val="003D19FF"/>
    <w:rsid w:val="003D1BAE"/>
    <w:rsid w:val="003D51CF"/>
    <w:rsid w:val="003D71DB"/>
    <w:rsid w:val="003E02B8"/>
    <w:rsid w:val="003E064D"/>
    <w:rsid w:val="003E503E"/>
    <w:rsid w:val="003E51E4"/>
    <w:rsid w:val="003E66CB"/>
    <w:rsid w:val="003F31E7"/>
    <w:rsid w:val="003F58B2"/>
    <w:rsid w:val="003F61A9"/>
    <w:rsid w:val="00400EED"/>
    <w:rsid w:val="0040476F"/>
    <w:rsid w:val="00405B6E"/>
    <w:rsid w:val="00405BFE"/>
    <w:rsid w:val="00406FD1"/>
    <w:rsid w:val="00424822"/>
    <w:rsid w:val="00431768"/>
    <w:rsid w:val="0043187D"/>
    <w:rsid w:val="00435F88"/>
    <w:rsid w:val="00436D15"/>
    <w:rsid w:val="00436DCF"/>
    <w:rsid w:val="00440A0F"/>
    <w:rsid w:val="004451DB"/>
    <w:rsid w:val="004476C4"/>
    <w:rsid w:val="0045034E"/>
    <w:rsid w:val="00451F28"/>
    <w:rsid w:val="0046110A"/>
    <w:rsid w:val="00461F7B"/>
    <w:rsid w:val="004622D7"/>
    <w:rsid w:val="004643F3"/>
    <w:rsid w:val="004663BB"/>
    <w:rsid w:val="00470A47"/>
    <w:rsid w:val="00482D68"/>
    <w:rsid w:val="0048313E"/>
    <w:rsid w:val="00483CB9"/>
    <w:rsid w:val="00491020"/>
    <w:rsid w:val="0049213B"/>
    <w:rsid w:val="00492950"/>
    <w:rsid w:val="00493576"/>
    <w:rsid w:val="004955E8"/>
    <w:rsid w:val="00496E92"/>
    <w:rsid w:val="004A2A71"/>
    <w:rsid w:val="004A39DE"/>
    <w:rsid w:val="004A4BA9"/>
    <w:rsid w:val="004C458F"/>
    <w:rsid w:val="004D11F8"/>
    <w:rsid w:val="004D1E04"/>
    <w:rsid w:val="004D2538"/>
    <w:rsid w:val="004D3174"/>
    <w:rsid w:val="004D3663"/>
    <w:rsid w:val="004D4A02"/>
    <w:rsid w:val="004E1F5B"/>
    <w:rsid w:val="004E4A92"/>
    <w:rsid w:val="004E78F7"/>
    <w:rsid w:val="004F4420"/>
    <w:rsid w:val="004F579F"/>
    <w:rsid w:val="00501911"/>
    <w:rsid w:val="00507D68"/>
    <w:rsid w:val="005162EE"/>
    <w:rsid w:val="00517E1E"/>
    <w:rsid w:val="00521737"/>
    <w:rsid w:val="0052201E"/>
    <w:rsid w:val="005224C5"/>
    <w:rsid w:val="00523E45"/>
    <w:rsid w:val="00530D30"/>
    <w:rsid w:val="00532B34"/>
    <w:rsid w:val="00536BE2"/>
    <w:rsid w:val="00536F62"/>
    <w:rsid w:val="005372EB"/>
    <w:rsid w:val="00545342"/>
    <w:rsid w:val="00547036"/>
    <w:rsid w:val="00550020"/>
    <w:rsid w:val="0055709C"/>
    <w:rsid w:val="00557CA1"/>
    <w:rsid w:val="00561CD2"/>
    <w:rsid w:val="00565946"/>
    <w:rsid w:val="0056721A"/>
    <w:rsid w:val="00567F14"/>
    <w:rsid w:val="00572371"/>
    <w:rsid w:val="00573674"/>
    <w:rsid w:val="00573BBD"/>
    <w:rsid w:val="00576429"/>
    <w:rsid w:val="0058034C"/>
    <w:rsid w:val="00582B7A"/>
    <w:rsid w:val="00583D4D"/>
    <w:rsid w:val="00584380"/>
    <w:rsid w:val="005913AE"/>
    <w:rsid w:val="00593BF5"/>
    <w:rsid w:val="00596DAF"/>
    <w:rsid w:val="005A4925"/>
    <w:rsid w:val="005B0ABE"/>
    <w:rsid w:val="005B7393"/>
    <w:rsid w:val="005B7CF1"/>
    <w:rsid w:val="005C2411"/>
    <w:rsid w:val="005D1C05"/>
    <w:rsid w:val="005D27C1"/>
    <w:rsid w:val="005D4757"/>
    <w:rsid w:val="005E29AC"/>
    <w:rsid w:val="005F0044"/>
    <w:rsid w:val="005F1865"/>
    <w:rsid w:val="00601527"/>
    <w:rsid w:val="00604EA1"/>
    <w:rsid w:val="00607A61"/>
    <w:rsid w:val="00612357"/>
    <w:rsid w:val="0061242F"/>
    <w:rsid w:val="00614CD9"/>
    <w:rsid w:val="0061544A"/>
    <w:rsid w:val="00615C5C"/>
    <w:rsid w:val="0062084D"/>
    <w:rsid w:val="00623B21"/>
    <w:rsid w:val="00623C49"/>
    <w:rsid w:val="00626300"/>
    <w:rsid w:val="0063153E"/>
    <w:rsid w:val="00640353"/>
    <w:rsid w:val="00644B6B"/>
    <w:rsid w:val="00644ED1"/>
    <w:rsid w:val="00654090"/>
    <w:rsid w:val="00655BE7"/>
    <w:rsid w:val="00655BEA"/>
    <w:rsid w:val="00656933"/>
    <w:rsid w:val="00657928"/>
    <w:rsid w:val="0066523C"/>
    <w:rsid w:val="006653E0"/>
    <w:rsid w:val="00665CB7"/>
    <w:rsid w:val="00666F1F"/>
    <w:rsid w:val="00670759"/>
    <w:rsid w:val="00672A92"/>
    <w:rsid w:val="006732D3"/>
    <w:rsid w:val="00677EDA"/>
    <w:rsid w:val="006841E3"/>
    <w:rsid w:val="00684A08"/>
    <w:rsid w:val="00684D07"/>
    <w:rsid w:val="00685BAE"/>
    <w:rsid w:val="00686029"/>
    <w:rsid w:val="00686064"/>
    <w:rsid w:val="00687FA3"/>
    <w:rsid w:val="00690681"/>
    <w:rsid w:val="00690B76"/>
    <w:rsid w:val="00692312"/>
    <w:rsid w:val="00694EA4"/>
    <w:rsid w:val="00694EBB"/>
    <w:rsid w:val="006950A7"/>
    <w:rsid w:val="006954B4"/>
    <w:rsid w:val="006A077F"/>
    <w:rsid w:val="006A24D2"/>
    <w:rsid w:val="006A5F09"/>
    <w:rsid w:val="006A7A2A"/>
    <w:rsid w:val="006B56BC"/>
    <w:rsid w:val="006C3CB2"/>
    <w:rsid w:val="006D06E1"/>
    <w:rsid w:val="006D3B12"/>
    <w:rsid w:val="006D73B4"/>
    <w:rsid w:val="006E002F"/>
    <w:rsid w:val="006F4A8E"/>
    <w:rsid w:val="006F6B6B"/>
    <w:rsid w:val="007021EC"/>
    <w:rsid w:val="00703E6E"/>
    <w:rsid w:val="0070543E"/>
    <w:rsid w:val="00710574"/>
    <w:rsid w:val="00710DA8"/>
    <w:rsid w:val="00710EC6"/>
    <w:rsid w:val="007128DD"/>
    <w:rsid w:val="007129DE"/>
    <w:rsid w:val="00716140"/>
    <w:rsid w:val="00720D9C"/>
    <w:rsid w:val="007227DD"/>
    <w:rsid w:val="00725011"/>
    <w:rsid w:val="00727637"/>
    <w:rsid w:val="00730C72"/>
    <w:rsid w:val="007445FC"/>
    <w:rsid w:val="00745835"/>
    <w:rsid w:val="00757C2C"/>
    <w:rsid w:val="007633B9"/>
    <w:rsid w:val="007642C9"/>
    <w:rsid w:val="007742A9"/>
    <w:rsid w:val="0077505A"/>
    <w:rsid w:val="00776B29"/>
    <w:rsid w:val="00780F33"/>
    <w:rsid w:val="00781782"/>
    <w:rsid w:val="00781FE3"/>
    <w:rsid w:val="00782104"/>
    <w:rsid w:val="00782D72"/>
    <w:rsid w:val="0078741A"/>
    <w:rsid w:val="007879AF"/>
    <w:rsid w:val="007949AE"/>
    <w:rsid w:val="00795BDC"/>
    <w:rsid w:val="007A1952"/>
    <w:rsid w:val="007A1A8F"/>
    <w:rsid w:val="007A4F91"/>
    <w:rsid w:val="007A6989"/>
    <w:rsid w:val="007B3907"/>
    <w:rsid w:val="007B502B"/>
    <w:rsid w:val="007B54E8"/>
    <w:rsid w:val="007B6E7A"/>
    <w:rsid w:val="007C3862"/>
    <w:rsid w:val="007C4088"/>
    <w:rsid w:val="007C5BCC"/>
    <w:rsid w:val="007C7F72"/>
    <w:rsid w:val="007D0BC1"/>
    <w:rsid w:val="007D287E"/>
    <w:rsid w:val="007E444F"/>
    <w:rsid w:val="007F41F0"/>
    <w:rsid w:val="007F5F8B"/>
    <w:rsid w:val="007F733F"/>
    <w:rsid w:val="00802217"/>
    <w:rsid w:val="008127BF"/>
    <w:rsid w:val="0082099D"/>
    <w:rsid w:val="008220A3"/>
    <w:rsid w:val="00825CFB"/>
    <w:rsid w:val="008269F6"/>
    <w:rsid w:val="00830102"/>
    <w:rsid w:val="008322F3"/>
    <w:rsid w:val="0083369D"/>
    <w:rsid w:val="008375A2"/>
    <w:rsid w:val="00841AFF"/>
    <w:rsid w:val="008439D6"/>
    <w:rsid w:val="00843C8E"/>
    <w:rsid w:val="00846DF9"/>
    <w:rsid w:val="008600E8"/>
    <w:rsid w:val="00860874"/>
    <w:rsid w:val="00861E67"/>
    <w:rsid w:val="0086614C"/>
    <w:rsid w:val="00871C65"/>
    <w:rsid w:val="008724EB"/>
    <w:rsid w:val="0087552C"/>
    <w:rsid w:val="0087554E"/>
    <w:rsid w:val="0087767F"/>
    <w:rsid w:val="00880BB4"/>
    <w:rsid w:val="008826DC"/>
    <w:rsid w:val="00882D37"/>
    <w:rsid w:val="00886200"/>
    <w:rsid w:val="00887385"/>
    <w:rsid w:val="00890FA5"/>
    <w:rsid w:val="00892A89"/>
    <w:rsid w:val="008A0831"/>
    <w:rsid w:val="008A12A6"/>
    <w:rsid w:val="008A36D8"/>
    <w:rsid w:val="008A3894"/>
    <w:rsid w:val="008A7F0F"/>
    <w:rsid w:val="008B2990"/>
    <w:rsid w:val="008B302C"/>
    <w:rsid w:val="008B37C1"/>
    <w:rsid w:val="008B3FAE"/>
    <w:rsid w:val="008C0241"/>
    <w:rsid w:val="008C1271"/>
    <w:rsid w:val="008C1914"/>
    <w:rsid w:val="008C1D70"/>
    <w:rsid w:val="008C1E05"/>
    <w:rsid w:val="008C22E2"/>
    <w:rsid w:val="008C27F7"/>
    <w:rsid w:val="008C2C95"/>
    <w:rsid w:val="008C51FE"/>
    <w:rsid w:val="008C6CBC"/>
    <w:rsid w:val="008C7E20"/>
    <w:rsid w:val="008D03A7"/>
    <w:rsid w:val="008D10D3"/>
    <w:rsid w:val="008D542B"/>
    <w:rsid w:val="008D5452"/>
    <w:rsid w:val="008D5CBC"/>
    <w:rsid w:val="008E0A0B"/>
    <w:rsid w:val="008E7CD7"/>
    <w:rsid w:val="008E7F84"/>
    <w:rsid w:val="008F2705"/>
    <w:rsid w:val="008F485B"/>
    <w:rsid w:val="008F50E0"/>
    <w:rsid w:val="008F5595"/>
    <w:rsid w:val="008F5DC7"/>
    <w:rsid w:val="008F687D"/>
    <w:rsid w:val="00902DC4"/>
    <w:rsid w:val="0090724D"/>
    <w:rsid w:val="00910437"/>
    <w:rsid w:val="00911343"/>
    <w:rsid w:val="00911B65"/>
    <w:rsid w:val="00915904"/>
    <w:rsid w:val="00917180"/>
    <w:rsid w:val="00917B70"/>
    <w:rsid w:val="009207E3"/>
    <w:rsid w:val="009213CA"/>
    <w:rsid w:val="00922814"/>
    <w:rsid w:val="00923761"/>
    <w:rsid w:val="00923A63"/>
    <w:rsid w:val="00925E0E"/>
    <w:rsid w:val="00927B93"/>
    <w:rsid w:val="00927FF1"/>
    <w:rsid w:val="00934641"/>
    <w:rsid w:val="009348F4"/>
    <w:rsid w:val="0094008B"/>
    <w:rsid w:val="00944138"/>
    <w:rsid w:val="0094606A"/>
    <w:rsid w:val="00946D44"/>
    <w:rsid w:val="00950B6F"/>
    <w:rsid w:val="00954DE8"/>
    <w:rsid w:val="00955137"/>
    <w:rsid w:val="009569EA"/>
    <w:rsid w:val="00957E6A"/>
    <w:rsid w:val="00963A40"/>
    <w:rsid w:val="00964C5B"/>
    <w:rsid w:val="00965923"/>
    <w:rsid w:val="009662A1"/>
    <w:rsid w:val="009749E8"/>
    <w:rsid w:val="009850B6"/>
    <w:rsid w:val="009879ED"/>
    <w:rsid w:val="00997473"/>
    <w:rsid w:val="009A0AE2"/>
    <w:rsid w:val="009A1D58"/>
    <w:rsid w:val="009A28AD"/>
    <w:rsid w:val="009A6B70"/>
    <w:rsid w:val="009A6FB1"/>
    <w:rsid w:val="009B53C7"/>
    <w:rsid w:val="009B6CD9"/>
    <w:rsid w:val="009C249F"/>
    <w:rsid w:val="009C54A1"/>
    <w:rsid w:val="009C5CFF"/>
    <w:rsid w:val="009C7DCF"/>
    <w:rsid w:val="009D1472"/>
    <w:rsid w:val="009E1317"/>
    <w:rsid w:val="009E181B"/>
    <w:rsid w:val="009E1BCD"/>
    <w:rsid w:val="009E23CA"/>
    <w:rsid w:val="009E2D94"/>
    <w:rsid w:val="009E3441"/>
    <w:rsid w:val="009E3F81"/>
    <w:rsid w:val="009E6A56"/>
    <w:rsid w:val="009F369C"/>
    <w:rsid w:val="009F5BFF"/>
    <w:rsid w:val="009F6284"/>
    <w:rsid w:val="009F635C"/>
    <w:rsid w:val="009F7BAA"/>
    <w:rsid w:val="00A02145"/>
    <w:rsid w:val="00A02839"/>
    <w:rsid w:val="00A046BA"/>
    <w:rsid w:val="00A073E9"/>
    <w:rsid w:val="00A07F1A"/>
    <w:rsid w:val="00A14228"/>
    <w:rsid w:val="00A145BF"/>
    <w:rsid w:val="00A17452"/>
    <w:rsid w:val="00A17A36"/>
    <w:rsid w:val="00A202A3"/>
    <w:rsid w:val="00A21137"/>
    <w:rsid w:val="00A23241"/>
    <w:rsid w:val="00A26F23"/>
    <w:rsid w:val="00A366F7"/>
    <w:rsid w:val="00A43EE9"/>
    <w:rsid w:val="00A47249"/>
    <w:rsid w:val="00A5080E"/>
    <w:rsid w:val="00A50CCD"/>
    <w:rsid w:val="00A541F2"/>
    <w:rsid w:val="00A543DF"/>
    <w:rsid w:val="00A557E0"/>
    <w:rsid w:val="00A6181E"/>
    <w:rsid w:val="00A62467"/>
    <w:rsid w:val="00A62531"/>
    <w:rsid w:val="00A63574"/>
    <w:rsid w:val="00A64AF8"/>
    <w:rsid w:val="00A67090"/>
    <w:rsid w:val="00A67232"/>
    <w:rsid w:val="00A76378"/>
    <w:rsid w:val="00A778DE"/>
    <w:rsid w:val="00A81B38"/>
    <w:rsid w:val="00A86BEC"/>
    <w:rsid w:val="00A8782F"/>
    <w:rsid w:val="00A928CC"/>
    <w:rsid w:val="00A9482D"/>
    <w:rsid w:val="00A94DF3"/>
    <w:rsid w:val="00A95F11"/>
    <w:rsid w:val="00A97606"/>
    <w:rsid w:val="00A97CEB"/>
    <w:rsid w:val="00AA2328"/>
    <w:rsid w:val="00AA662B"/>
    <w:rsid w:val="00AB0EB4"/>
    <w:rsid w:val="00AB2E61"/>
    <w:rsid w:val="00AB3865"/>
    <w:rsid w:val="00AC050C"/>
    <w:rsid w:val="00AC4C19"/>
    <w:rsid w:val="00AC637E"/>
    <w:rsid w:val="00AC69D9"/>
    <w:rsid w:val="00AD0CC8"/>
    <w:rsid w:val="00AD638A"/>
    <w:rsid w:val="00AE3FFA"/>
    <w:rsid w:val="00AE4332"/>
    <w:rsid w:val="00AE52BE"/>
    <w:rsid w:val="00AF1814"/>
    <w:rsid w:val="00AF1900"/>
    <w:rsid w:val="00AF5237"/>
    <w:rsid w:val="00B00544"/>
    <w:rsid w:val="00B01DD3"/>
    <w:rsid w:val="00B06DE5"/>
    <w:rsid w:val="00B1032B"/>
    <w:rsid w:val="00B117F3"/>
    <w:rsid w:val="00B14F04"/>
    <w:rsid w:val="00B17495"/>
    <w:rsid w:val="00B22C05"/>
    <w:rsid w:val="00B340FC"/>
    <w:rsid w:val="00B35B2F"/>
    <w:rsid w:val="00B40B9C"/>
    <w:rsid w:val="00B41C6C"/>
    <w:rsid w:val="00B45C11"/>
    <w:rsid w:val="00B46976"/>
    <w:rsid w:val="00B51D09"/>
    <w:rsid w:val="00B566D8"/>
    <w:rsid w:val="00B56C2D"/>
    <w:rsid w:val="00B60CDB"/>
    <w:rsid w:val="00B64A2C"/>
    <w:rsid w:val="00B657FE"/>
    <w:rsid w:val="00B6689B"/>
    <w:rsid w:val="00B66EAE"/>
    <w:rsid w:val="00B70BFF"/>
    <w:rsid w:val="00B77259"/>
    <w:rsid w:val="00B80D25"/>
    <w:rsid w:val="00B926F7"/>
    <w:rsid w:val="00BA112D"/>
    <w:rsid w:val="00BA5F04"/>
    <w:rsid w:val="00BB046D"/>
    <w:rsid w:val="00BB0A9C"/>
    <w:rsid w:val="00BB4F29"/>
    <w:rsid w:val="00BB67BE"/>
    <w:rsid w:val="00BD085F"/>
    <w:rsid w:val="00BD12E8"/>
    <w:rsid w:val="00BD3E8D"/>
    <w:rsid w:val="00BE182E"/>
    <w:rsid w:val="00C10AF6"/>
    <w:rsid w:val="00C10C64"/>
    <w:rsid w:val="00C144EF"/>
    <w:rsid w:val="00C15C08"/>
    <w:rsid w:val="00C21BD9"/>
    <w:rsid w:val="00C236AD"/>
    <w:rsid w:val="00C310F9"/>
    <w:rsid w:val="00C32F6B"/>
    <w:rsid w:val="00C36B16"/>
    <w:rsid w:val="00C413B2"/>
    <w:rsid w:val="00C41B45"/>
    <w:rsid w:val="00C43109"/>
    <w:rsid w:val="00C44649"/>
    <w:rsid w:val="00C44BAE"/>
    <w:rsid w:val="00C45466"/>
    <w:rsid w:val="00C468AF"/>
    <w:rsid w:val="00C63BEE"/>
    <w:rsid w:val="00C6705D"/>
    <w:rsid w:val="00C71A87"/>
    <w:rsid w:val="00C73CB8"/>
    <w:rsid w:val="00C75171"/>
    <w:rsid w:val="00C76B38"/>
    <w:rsid w:val="00C81399"/>
    <w:rsid w:val="00C81FD2"/>
    <w:rsid w:val="00C87BFE"/>
    <w:rsid w:val="00C91002"/>
    <w:rsid w:val="00C91FD6"/>
    <w:rsid w:val="00C9366D"/>
    <w:rsid w:val="00CA2ACA"/>
    <w:rsid w:val="00CA6A78"/>
    <w:rsid w:val="00CB2EB2"/>
    <w:rsid w:val="00CB3266"/>
    <w:rsid w:val="00CB347D"/>
    <w:rsid w:val="00CB581C"/>
    <w:rsid w:val="00CB671C"/>
    <w:rsid w:val="00CC0A38"/>
    <w:rsid w:val="00CC33B3"/>
    <w:rsid w:val="00CC641A"/>
    <w:rsid w:val="00CC7220"/>
    <w:rsid w:val="00CC7B68"/>
    <w:rsid w:val="00CD1CB9"/>
    <w:rsid w:val="00CD3A77"/>
    <w:rsid w:val="00CD4088"/>
    <w:rsid w:val="00CD6E30"/>
    <w:rsid w:val="00CE0AE4"/>
    <w:rsid w:val="00CE1016"/>
    <w:rsid w:val="00CE1D41"/>
    <w:rsid w:val="00CE222B"/>
    <w:rsid w:val="00CE2C83"/>
    <w:rsid w:val="00CE466D"/>
    <w:rsid w:val="00CE5B11"/>
    <w:rsid w:val="00CE74DD"/>
    <w:rsid w:val="00CF6A6A"/>
    <w:rsid w:val="00CF6C3E"/>
    <w:rsid w:val="00D02849"/>
    <w:rsid w:val="00D03DA7"/>
    <w:rsid w:val="00D05065"/>
    <w:rsid w:val="00D1057B"/>
    <w:rsid w:val="00D111FC"/>
    <w:rsid w:val="00D154C9"/>
    <w:rsid w:val="00D15EC1"/>
    <w:rsid w:val="00D16D50"/>
    <w:rsid w:val="00D21034"/>
    <w:rsid w:val="00D226AF"/>
    <w:rsid w:val="00D265D7"/>
    <w:rsid w:val="00D3035B"/>
    <w:rsid w:val="00D3085E"/>
    <w:rsid w:val="00D32F51"/>
    <w:rsid w:val="00D3345F"/>
    <w:rsid w:val="00D346EC"/>
    <w:rsid w:val="00D37DDF"/>
    <w:rsid w:val="00D42885"/>
    <w:rsid w:val="00D44075"/>
    <w:rsid w:val="00D442AC"/>
    <w:rsid w:val="00D453BE"/>
    <w:rsid w:val="00D45569"/>
    <w:rsid w:val="00D545E4"/>
    <w:rsid w:val="00D56AE6"/>
    <w:rsid w:val="00D61186"/>
    <w:rsid w:val="00D6118F"/>
    <w:rsid w:val="00D62906"/>
    <w:rsid w:val="00D63412"/>
    <w:rsid w:val="00D650E5"/>
    <w:rsid w:val="00D74993"/>
    <w:rsid w:val="00D75537"/>
    <w:rsid w:val="00D76A5D"/>
    <w:rsid w:val="00D811A5"/>
    <w:rsid w:val="00D816E7"/>
    <w:rsid w:val="00D821A8"/>
    <w:rsid w:val="00D854D4"/>
    <w:rsid w:val="00D94AE2"/>
    <w:rsid w:val="00DA0317"/>
    <w:rsid w:val="00DA2E7A"/>
    <w:rsid w:val="00DA512E"/>
    <w:rsid w:val="00DB1931"/>
    <w:rsid w:val="00DB1C9B"/>
    <w:rsid w:val="00DB25A1"/>
    <w:rsid w:val="00DB2B02"/>
    <w:rsid w:val="00DB3809"/>
    <w:rsid w:val="00DB5422"/>
    <w:rsid w:val="00DC3C20"/>
    <w:rsid w:val="00DD0DFC"/>
    <w:rsid w:val="00DD18B0"/>
    <w:rsid w:val="00DD347F"/>
    <w:rsid w:val="00DD444A"/>
    <w:rsid w:val="00DD4939"/>
    <w:rsid w:val="00DD4EB4"/>
    <w:rsid w:val="00DD5BA2"/>
    <w:rsid w:val="00DD5D04"/>
    <w:rsid w:val="00DD6918"/>
    <w:rsid w:val="00DE02BB"/>
    <w:rsid w:val="00DE3F31"/>
    <w:rsid w:val="00DF2375"/>
    <w:rsid w:val="00DF53CF"/>
    <w:rsid w:val="00DF56AD"/>
    <w:rsid w:val="00E010F7"/>
    <w:rsid w:val="00E06923"/>
    <w:rsid w:val="00E07F6F"/>
    <w:rsid w:val="00E11A98"/>
    <w:rsid w:val="00E13E83"/>
    <w:rsid w:val="00E14E6A"/>
    <w:rsid w:val="00E24BAF"/>
    <w:rsid w:val="00E30866"/>
    <w:rsid w:val="00E33C21"/>
    <w:rsid w:val="00E33D98"/>
    <w:rsid w:val="00E35342"/>
    <w:rsid w:val="00E40903"/>
    <w:rsid w:val="00E46754"/>
    <w:rsid w:val="00E506BA"/>
    <w:rsid w:val="00E5213F"/>
    <w:rsid w:val="00E55238"/>
    <w:rsid w:val="00E61027"/>
    <w:rsid w:val="00E61836"/>
    <w:rsid w:val="00E61C17"/>
    <w:rsid w:val="00E66019"/>
    <w:rsid w:val="00E74BEE"/>
    <w:rsid w:val="00E75AA1"/>
    <w:rsid w:val="00E90298"/>
    <w:rsid w:val="00E90FE8"/>
    <w:rsid w:val="00E91985"/>
    <w:rsid w:val="00E9507E"/>
    <w:rsid w:val="00E96E90"/>
    <w:rsid w:val="00EA0011"/>
    <w:rsid w:val="00EA33E3"/>
    <w:rsid w:val="00EA5CE3"/>
    <w:rsid w:val="00EA67ED"/>
    <w:rsid w:val="00EA6B7C"/>
    <w:rsid w:val="00EB05CE"/>
    <w:rsid w:val="00EB27AB"/>
    <w:rsid w:val="00EB4AEA"/>
    <w:rsid w:val="00EB58AC"/>
    <w:rsid w:val="00EC1E09"/>
    <w:rsid w:val="00EC26CA"/>
    <w:rsid w:val="00EC5350"/>
    <w:rsid w:val="00EC680A"/>
    <w:rsid w:val="00ED0992"/>
    <w:rsid w:val="00ED141A"/>
    <w:rsid w:val="00ED7D63"/>
    <w:rsid w:val="00EE216F"/>
    <w:rsid w:val="00EE2F7B"/>
    <w:rsid w:val="00EE360B"/>
    <w:rsid w:val="00EE44A7"/>
    <w:rsid w:val="00EF0F2D"/>
    <w:rsid w:val="00EF27E1"/>
    <w:rsid w:val="00F063B9"/>
    <w:rsid w:val="00F06BBC"/>
    <w:rsid w:val="00F07DE0"/>
    <w:rsid w:val="00F10B1F"/>
    <w:rsid w:val="00F12305"/>
    <w:rsid w:val="00F13C5A"/>
    <w:rsid w:val="00F2147A"/>
    <w:rsid w:val="00F24B43"/>
    <w:rsid w:val="00F264A6"/>
    <w:rsid w:val="00F26B18"/>
    <w:rsid w:val="00F41068"/>
    <w:rsid w:val="00F42223"/>
    <w:rsid w:val="00F4296B"/>
    <w:rsid w:val="00F42B9B"/>
    <w:rsid w:val="00F42D5C"/>
    <w:rsid w:val="00F44274"/>
    <w:rsid w:val="00F54DF1"/>
    <w:rsid w:val="00F56BAA"/>
    <w:rsid w:val="00F60251"/>
    <w:rsid w:val="00F67A29"/>
    <w:rsid w:val="00F67B1F"/>
    <w:rsid w:val="00F72B5D"/>
    <w:rsid w:val="00F74824"/>
    <w:rsid w:val="00F817B8"/>
    <w:rsid w:val="00F83B9C"/>
    <w:rsid w:val="00F86FB8"/>
    <w:rsid w:val="00F9129F"/>
    <w:rsid w:val="00F93039"/>
    <w:rsid w:val="00F950EF"/>
    <w:rsid w:val="00F9560C"/>
    <w:rsid w:val="00FA1493"/>
    <w:rsid w:val="00FA7621"/>
    <w:rsid w:val="00FB4B15"/>
    <w:rsid w:val="00FB751B"/>
    <w:rsid w:val="00FB77C6"/>
    <w:rsid w:val="00FC1B27"/>
    <w:rsid w:val="00FC1E89"/>
    <w:rsid w:val="00FC488A"/>
    <w:rsid w:val="00FD1351"/>
    <w:rsid w:val="00FD3C0F"/>
    <w:rsid w:val="00FD5397"/>
    <w:rsid w:val="00FD67D5"/>
    <w:rsid w:val="00FE24B5"/>
    <w:rsid w:val="00FE370D"/>
    <w:rsid w:val="00FE4120"/>
    <w:rsid w:val="00FE4E82"/>
    <w:rsid w:val="00FF08C5"/>
    <w:rsid w:val="00FF0B2D"/>
    <w:rsid w:val="00FF1DEF"/>
    <w:rsid w:val="00FF6957"/>
    <w:rsid w:val="00FF6B9E"/>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3">
    <w:name w:val="heading 3"/>
    <w:basedOn w:val="Normal"/>
    <w:next w:val="Normal"/>
    <w:link w:val="Heading3Char"/>
    <w:uiPriority w:val="9"/>
    <w:semiHidden/>
    <w:unhideWhenUsed/>
    <w:qFormat/>
    <w:rsid w:val="00055394"/>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HTMLPreformatted">
    <w:name w:val="HTML Preformatted"/>
    <w:basedOn w:val="Normal"/>
    <w:link w:val="HTMLPreformattedChar"/>
    <w:uiPriority w:val="99"/>
    <w:unhideWhenUsed/>
    <w:rsid w:val="005B7393"/>
    <w:rPr>
      <w:rFonts w:ascii="Courier New" w:hAnsi="Courier New" w:cs="Courier New"/>
      <w:sz w:val="20"/>
      <w:szCs w:val="20"/>
    </w:rPr>
  </w:style>
  <w:style w:type="character" w:customStyle="1" w:styleId="HTMLPreformattedChar">
    <w:name w:val="HTML Preformatted Char"/>
    <w:link w:val="HTMLPreformatted"/>
    <w:uiPriority w:val="99"/>
    <w:rsid w:val="005B7393"/>
    <w:rPr>
      <w:rFonts w:ascii="Courier New" w:hAnsi="Courier New" w:cs="Courier New"/>
      <w:lang w:eastAsia="en-US"/>
    </w:rPr>
  </w:style>
  <w:style w:type="paragraph" w:styleId="ListParagraph">
    <w:name w:val="List Paragraph"/>
    <w:basedOn w:val="Normal"/>
    <w:uiPriority w:val="34"/>
    <w:qFormat/>
    <w:rsid w:val="009D1472"/>
    <w:pPr>
      <w:ind w:left="720"/>
    </w:pPr>
  </w:style>
  <w:style w:type="character" w:customStyle="1" w:styleId="Heading3Char">
    <w:name w:val="Heading 3 Char"/>
    <w:link w:val="Heading3"/>
    <w:uiPriority w:val="9"/>
    <w:semiHidden/>
    <w:rsid w:val="00055394"/>
    <w:rPr>
      <w:rFonts w:ascii="Calibri Light" w:eastAsia="Times New Roman" w:hAnsi="Calibri Light" w:cs="Times New Roman"/>
      <w:b/>
      <w:bCs/>
      <w:sz w:val="26"/>
      <w:szCs w:val="26"/>
      <w:lang w:eastAsia="en-US"/>
    </w:rPr>
  </w:style>
  <w:style w:type="paragraph" w:styleId="Header">
    <w:name w:val="header"/>
    <w:basedOn w:val="Normal"/>
    <w:link w:val="HeaderChar"/>
    <w:uiPriority w:val="99"/>
    <w:unhideWhenUsed/>
    <w:rsid w:val="002B330B"/>
    <w:pPr>
      <w:tabs>
        <w:tab w:val="center" w:pos="4513"/>
        <w:tab w:val="right" w:pos="9026"/>
      </w:tabs>
    </w:pPr>
  </w:style>
  <w:style w:type="character" w:customStyle="1" w:styleId="HeaderChar">
    <w:name w:val="Header Char"/>
    <w:basedOn w:val="DefaultParagraphFont"/>
    <w:link w:val="Header"/>
    <w:uiPriority w:val="99"/>
    <w:rsid w:val="002B330B"/>
    <w:rPr>
      <w:sz w:val="24"/>
      <w:szCs w:val="24"/>
      <w:lang w:eastAsia="en-US"/>
    </w:rPr>
  </w:style>
  <w:style w:type="paragraph" w:styleId="Footer">
    <w:name w:val="footer"/>
    <w:basedOn w:val="Normal"/>
    <w:link w:val="FooterChar"/>
    <w:uiPriority w:val="99"/>
    <w:unhideWhenUsed/>
    <w:rsid w:val="002B330B"/>
    <w:pPr>
      <w:tabs>
        <w:tab w:val="center" w:pos="4513"/>
        <w:tab w:val="right" w:pos="9026"/>
      </w:tabs>
    </w:pPr>
  </w:style>
  <w:style w:type="character" w:customStyle="1" w:styleId="FooterChar">
    <w:name w:val="Footer Char"/>
    <w:basedOn w:val="DefaultParagraphFont"/>
    <w:link w:val="Footer"/>
    <w:uiPriority w:val="99"/>
    <w:rsid w:val="002B330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94709914">
      <w:bodyDiv w:val="1"/>
      <w:marLeft w:val="0"/>
      <w:marRight w:val="0"/>
      <w:marTop w:val="0"/>
      <w:marBottom w:val="0"/>
      <w:divBdr>
        <w:top w:val="none" w:sz="0" w:space="0" w:color="auto"/>
        <w:left w:val="none" w:sz="0" w:space="0" w:color="auto"/>
        <w:bottom w:val="none" w:sz="0" w:space="0" w:color="auto"/>
        <w:right w:val="none" w:sz="0" w:space="0" w:color="auto"/>
      </w:divBdr>
      <w:divsChild>
        <w:div w:id="1408645973">
          <w:marLeft w:val="0"/>
          <w:marRight w:val="0"/>
          <w:marTop w:val="0"/>
          <w:marBottom w:val="0"/>
          <w:divBdr>
            <w:top w:val="none" w:sz="0" w:space="0" w:color="auto"/>
            <w:left w:val="none" w:sz="0" w:space="0" w:color="auto"/>
            <w:bottom w:val="none" w:sz="0" w:space="0" w:color="auto"/>
            <w:right w:val="none" w:sz="0" w:space="0" w:color="auto"/>
          </w:divBdr>
        </w:div>
        <w:div w:id="1456025393">
          <w:marLeft w:val="0"/>
          <w:marRight w:val="0"/>
          <w:marTop w:val="0"/>
          <w:marBottom w:val="0"/>
          <w:divBdr>
            <w:top w:val="none" w:sz="0" w:space="0" w:color="auto"/>
            <w:left w:val="none" w:sz="0" w:space="0" w:color="auto"/>
            <w:bottom w:val="none" w:sz="0" w:space="0" w:color="auto"/>
            <w:right w:val="none" w:sz="0" w:space="0" w:color="auto"/>
          </w:divBdr>
        </w:div>
        <w:div w:id="1887136709">
          <w:marLeft w:val="0"/>
          <w:marRight w:val="0"/>
          <w:marTop w:val="0"/>
          <w:marBottom w:val="0"/>
          <w:divBdr>
            <w:top w:val="none" w:sz="0" w:space="0" w:color="auto"/>
            <w:left w:val="none" w:sz="0" w:space="0" w:color="auto"/>
            <w:bottom w:val="none" w:sz="0" w:space="0" w:color="auto"/>
            <w:right w:val="none" w:sz="0" w:space="0" w:color="auto"/>
          </w:divBdr>
        </w:div>
      </w:divsChild>
    </w:div>
    <w:div w:id="192573118">
      <w:bodyDiv w:val="1"/>
      <w:marLeft w:val="0"/>
      <w:marRight w:val="0"/>
      <w:marTop w:val="0"/>
      <w:marBottom w:val="0"/>
      <w:divBdr>
        <w:top w:val="none" w:sz="0" w:space="0" w:color="auto"/>
        <w:left w:val="none" w:sz="0" w:space="0" w:color="auto"/>
        <w:bottom w:val="none" w:sz="0" w:space="0" w:color="auto"/>
        <w:right w:val="none" w:sz="0" w:space="0" w:color="auto"/>
      </w:divBdr>
      <w:divsChild>
        <w:div w:id="364864997">
          <w:marLeft w:val="0"/>
          <w:marRight w:val="0"/>
          <w:marTop w:val="0"/>
          <w:marBottom w:val="0"/>
          <w:divBdr>
            <w:top w:val="none" w:sz="0" w:space="0" w:color="auto"/>
            <w:left w:val="none" w:sz="0" w:space="0" w:color="auto"/>
            <w:bottom w:val="none" w:sz="0" w:space="0" w:color="auto"/>
            <w:right w:val="none" w:sz="0" w:space="0" w:color="auto"/>
          </w:divBdr>
        </w:div>
        <w:div w:id="505749006">
          <w:marLeft w:val="0"/>
          <w:marRight w:val="0"/>
          <w:marTop w:val="0"/>
          <w:marBottom w:val="0"/>
          <w:divBdr>
            <w:top w:val="none" w:sz="0" w:space="0" w:color="auto"/>
            <w:left w:val="none" w:sz="0" w:space="0" w:color="auto"/>
            <w:bottom w:val="none" w:sz="0" w:space="0" w:color="auto"/>
            <w:right w:val="none" w:sz="0" w:space="0" w:color="auto"/>
          </w:divBdr>
        </w:div>
      </w:divsChild>
    </w:div>
    <w:div w:id="310982200">
      <w:bodyDiv w:val="1"/>
      <w:marLeft w:val="0"/>
      <w:marRight w:val="0"/>
      <w:marTop w:val="0"/>
      <w:marBottom w:val="0"/>
      <w:divBdr>
        <w:top w:val="none" w:sz="0" w:space="0" w:color="auto"/>
        <w:left w:val="none" w:sz="0" w:space="0" w:color="auto"/>
        <w:bottom w:val="none" w:sz="0" w:space="0" w:color="auto"/>
        <w:right w:val="none" w:sz="0" w:space="0" w:color="auto"/>
      </w:divBdr>
      <w:divsChild>
        <w:div w:id="392509691">
          <w:marLeft w:val="0"/>
          <w:marRight w:val="0"/>
          <w:marTop w:val="0"/>
          <w:marBottom w:val="0"/>
          <w:divBdr>
            <w:top w:val="none" w:sz="0" w:space="0" w:color="auto"/>
            <w:left w:val="none" w:sz="0" w:space="0" w:color="auto"/>
            <w:bottom w:val="none" w:sz="0" w:space="0" w:color="auto"/>
            <w:right w:val="none" w:sz="0" w:space="0" w:color="auto"/>
          </w:divBdr>
        </w:div>
      </w:divsChild>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387849657">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41741232">
      <w:bodyDiv w:val="1"/>
      <w:marLeft w:val="0"/>
      <w:marRight w:val="0"/>
      <w:marTop w:val="0"/>
      <w:marBottom w:val="0"/>
      <w:divBdr>
        <w:top w:val="none" w:sz="0" w:space="0" w:color="auto"/>
        <w:left w:val="none" w:sz="0" w:space="0" w:color="auto"/>
        <w:bottom w:val="none" w:sz="0" w:space="0" w:color="auto"/>
        <w:right w:val="none" w:sz="0" w:space="0" w:color="auto"/>
      </w:divBdr>
      <w:divsChild>
        <w:div w:id="1396587578">
          <w:marLeft w:val="720"/>
          <w:marRight w:val="0"/>
          <w:marTop w:val="0"/>
          <w:marBottom w:val="0"/>
          <w:divBdr>
            <w:top w:val="none" w:sz="0" w:space="0" w:color="auto"/>
            <w:left w:val="none" w:sz="0" w:space="0" w:color="auto"/>
            <w:bottom w:val="none" w:sz="0" w:space="0" w:color="auto"/>
            <w:right w:val="none" w:sz="0" w:space="0" w:color="auto"/>
          </w:divBdr>
        </w:div>
        <w:div w:id="182014444">
          <w:marLeft w:val="720"/>
          <w:marRight w:val="0"/>
          <w:marTop w:val="0"/>
          <w:marBottom w:val="0"/>
          <w:divBdr>
            <w:top w:val="none" w:sz="0" w:space="0" w:color="auto"/>
            <w:left w:val="none" w:sz="0" w:space="0" w:color="auto"/>
            <w:bottom w:val="none" w:sz="0" w:space="0" w:color="auto"/>
            <w:right w:val="none" w:sz="0" w:space="0" w:color="auto"/>
          </w:divBdr>
        </w:div>
        <w:div w:id="2076581558">
          <w:marLeft w:val="720"/>
          <w:marRight w:val="0"/>
          <w:marTop w:val="0"/>
          <w:marBottom w:val="0"/>
          <w:divBdr>
            <w:top w:val="none" w:sz="0" w:space="0" w:color="auto"/>
            <w:left w:val="none" w:sz="0" w:space="0" w:color="auto"/>
            <w:bottom w:val="none" w:sz="0" w:space="0" w:color="auto"/>
            <w:right w:val="none" w:sz="0" w:space="0" w:color="auto"/>
          </w:divBdr>
        </w:div>
        <w:div w:id="970482594">
          <w:marLeft w:val="720"/>
          <w:marRight w:val="0"/>
          <w:marTop w:val="0"/>
          <w:marBottom w:val="0"/>
          <w:divBdr>
            <w:top w:val="none" w:sz="0" w:space="0" w:color="auto"/>
            <w:left w:val="none" w:sz="0" w:space="0" w:color="auto"/>
            <w:bottom w:val="none" w:sz="0" w:space="0" w:color="auto"/>
            <w:right w:val="none" w:sz="0" w:space="0" w:color="auto"/>
          </w:divBdr>
        </w:div>
        <w:div w:id="1873230825">
          <w:marLeft w:val="720"/>
          <w:marRight w:val="0"/>
          <w:marTop w:val="0"/>
          <w:marBottom w:val="0"/>
          <w:divBdr>
            <w:top w:val="none" w:sz="0" w:space="0" w:color="auto"/>
            <w:left w:val="none" w:sz="0" w:space="0" w:color="auto"/>
            <w:bottom w:val="none" w:sz="0" w:space="0" w:color="auto"/>
            <w:right w:val="none" w:sz="0" w:space="0" w:color="auto"/>
          </w:divBdr>
        </w:div>
        <w:div w:id="1934051939">
          <w:marLeft w:val="720"/>
          <w:marRight w:val="0"/>
          <w:marTop w:val="0"/>
          <w:marBottom w:val="0"/>
          <w:divBdr>
            <w:top w:val="none" w:sz="0" w:space="0" w:color="auto"/>
            <w:left w:val="none" w:sz="0" w:space="0" w:color="auto"/>
            <w:bottom w:val="none" w:sz="0" w:space="0" w:color="auto"/>
            <w:right w:val="none" w:sz="0" w:space="0" w:color="auto"/>
          </w:divBdr>
        </w:div>
        <w:div w:id="1756516816">
          <w:marLeft w:val="0"/>
          <w:marRight w:val="0"/>
          <w:marTop w:val="0"/>
          <w:marBottom w:val="0"/>
          <w:divBdr>
            <w:top w:val="none" w:sz="0" w:space="0" w:color="auto"/>
            <w:left w:val="none" w:sz="0" w:space="0" w:color="auto"/>
            <w:bottom w:val="none" w:sz="0" w:space="0" w:color="auto"/>
            <w:right w:val="none" w:sz="0" w:space="0" w:color="auto"/>
          </w:divBdr>
        </w:div>
        <w:div w:id="1100834566">
          <w:marLeft w:val="0"/>
          <w:marRight w:val="0"/>
          <w:marTop w:val="0"/>
          <w:marBottom w:val="0"/>
          <w:divBdr>
            <w:top w:val="none" w:sz="0" w:space="0" w:color="auto"/>
            <w:left w:val="none" w:sz="0" w:space="0" w:color="auto"/>
            <w:bottom w:val="none" w:sz="0" w:space="0" w:color="auto"/>
            <w:right w:val="none" w:sz="0" w:space="0" w:color="auto"/>
          </w:divBdr>
        </w:div>
        <w:div w:id="53699863">
          <w:marLeft w:val="0"/>
          <w:marRight w:val="0"/>
          <w:marTop w:val="0"/>
          <w:marBottom w:val="0"/>
          <w:divBdr>
            <w:top w:val="none" w:sz="0" w:space="0" w:color="auto"/>
            <w:left w:val="none" w:sz="0" w:space="0" w:color="auto"/>
            <w:bottom w:val="none" w:sz="0" w:space="0" w:color="auto"/>
            <w:right w:val="none" w:sz="0" w:space="0" w:color="auto"/>
          </w:divBdr>
        </w:div>
        <w:div w:id="1437873016">
          <w:marLeft w:val="0"/>
          <w:marRight w:val="0"/>
          <w:marTop w:val="0"/>
          <w:marBottom w:val="0"/>
          <w:divBdr>
            <w:top w:val="none" w:sz="0" w:space="0" w:color="auto"/>
            <w:left w:val="none" w:sz="0" w:space="0" w:color="auto"/>
            <w:bottom w:val="none" w:sz="0" w:space="0" w:color="auto"/>
            <w:right w:val="none" w:sz="0" w:space="0" w:color="auto"/>
          </w:divBdr>
        </w:div>
        <w:div w:id="707141865">
          <w:marLeft w:val="0"/>
          <w:marRight w:val="0"/>
          <w:marTop w:val="0"/>
          <w:marBottom w:val="0"/>
          <w:divBdr>
            <w:top w:val="none" w:sz="0" w:space="0" w:color="auto"/>
            <w:left w:val="none" w:sz="0" w:space="0" w:color="auto"/>
            <w:bottom w:val="none" w:sz="0" w:space="0" w:color="auto"/>
            <w:right w:val="none" w:sz="0" w:space="0" w:color="auto"/>
          </w:divBdr>
        </w:div>
      </w:divsChild>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20728131">
      <w:bodyDiv w:val="1"/>
      <w:marLeft w:val="0"/>
      <w:marRight w:val="0"/>
      <w:marTop w:val="0"/>
      <w:marBottom w:val="0"/>
      <w:divBdr>
        <w:top w:val="none" w:sz="0" w:space="0" w:color="auto"/>
        <w:left w:val="none" w:sz="0" w:space="0" w:color="auto"/>
        <w:bottom w:val="none" w:sz="0" w:space="0" w:color="auto"/>
        <w:right w:val="none" w:sz="0" w:space="0" w:color="auto"/>
      </w:divBdr>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950164944">
      <w:bodyDiv w:val="1"/>
      <w:marLeft w:val="0"/>
      <w:marRight w:val="0"/>
      <w:marTop w:val="0"/>
      <w:marBottom w:val="0"/>
      <w:divBdr>
        <w:top w:val="none" w:sz="0" w:space="0" w:color="auto"/>
        <w:left w:val="none" w:sz="0" w:space="0" w:color="auto"/>
        <w:bottom w:val="none" w:sz="0" w:space="0" w:color="auto"/>
        <w:right w:val="none" w:sz="0" w:space="0" w:color="auto"/>
      </w:divBdr>
    </w:div>
    <w:div w:id="1037701097">
      <w:bodyDiv w:val="1"/>
      <w:marLeft w:val="0"/>
      <w:marRight w:val="0"/>
      <w:marTop w:val="0"/>
      <w:marBottom w:val="0"/>
      <w:divBdr>
        <w:top w:val="none" w:sz="0" w:space="0" w:color="auto"/>
        <w:left w:val="none" w:sz="0" w:space="0" w:color="auto"/>
        <w:bottom w:val="none" w:sz="0" w:space="0" w:color="auto"/>
        <w:right w:val="none" w:sz="0" w:space="0" w:color="auto"/>
      </w:divBdr>
      <w:divsChild>
        <w:div w:id="151337202">
          <w:marLeft w:val="0"/>
          <w:marRight w:val="0"/>
          <w:marTop w:val="0"/>
          <w:marBottom w:val="0"/>
          <w:divBdr>
            <w:top w:val="none" w:sz="0" w:space="0" w:color="auto"/>
            <w:left w:val="none" w:sz="0" w:space="0" w:color="auto"/>
            <w:bottom w:val="none" w:sz="0" w:space="0" w:color="auto"/>
            <w:right w:val="none" w:sz="0" w:space="0" w:color="auto"/>
          </w:divBdr>
        </w:div>
        <w:div w:id="923688420">
          <w:marLeft w:val="0"/>
          <w:marRight w:val="0"/>
          <w:marTop w:val="0"/>
          <w:marBottom w:val="0"/>
          <w:divBdr>
            <w:top w:val="none" w:sz="0" w:space="0" w:color="auto"/>
            <w:left w:val="none" w:sz="0" w:space="0" w:color="auto"/>
            <w:bottom w:val="none" w:sz="0" w:space="0" w:color="auto"/>
            <w:right w:val="none" w:sz="0" w:space="0" w:color="auto"/>
          </w:divBdr>
        </w:div>
        <w:div w:id="208763547">
          <w:marLeft w:val="0"/>
          <w:marRight w:val="0"/>
          <w:marTop w:val="0"/>
          <w:marBottom w:val="0"/>
          <w:divBdr>
            <w:top w:val="none" w:sz="0" w:space="0" w:color="auto"/>
            <w:left w:val="none" w:sz="0" w:space="0" w:color="auto"/>
            <w:bottom w:val="none" w:sz="0" w:space="0" w:color="auto"/>
            <w:right w:val="none" w:sz="0" w:space="0" w:color="auto"/>
          </w:divBdr>
        </w:div>
      </w:divsChild>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571188755">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4</Pages>
  <Words>1062</Words>
  <Characters>6060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13</cp:revision>
  <cp:lastPrinted>2018-06-26T08:58:00Z</cp:lastPrinted>
  <dcterms:created xsi:type="dcterms:W3CDTF">2018-06-22T08:38:00Z</dcterms:created>
  <dcterms:modified xsi:type="dcterms:W3CDTF">2018-06-27T07:38:00Z</dcterms:modified>
</cp:coreProperties>
</file>