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EEA65" w14:textId="3C9ADCE9" w:rsidR="008A12A6" w:rsidRDefault="008A12A6" w:rsidP="008A12A6">
      <w:pPr>
        <w:rPr>
          <w:rFonts w:ascii="Arial" w:hAnsi="Arial" w:cs="Arial"/>
          <w:b/>
          <w:sz w:val="22"/>
          <w:szCs w:val="22"/>
        </w:rPr>
      </w:pPr>
    </w:p>
    <w:p w14:paraId="0B401345" w14:textId="6C7C686C"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77777777"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MEETING HELD ON </w:t>
      </w:r>
    </w:p>
    <w:p w14:paraId="44503807" w14:textId="09A84FA9" w:rsidR="00561CD2" w:rsidRDefault="00561CD2" w:rsidP="00A02839">
      <w:pPr>
        <w:jc w:val="center"/>
        <w:rPr>
          <w:rFonts w:ascii="Arial" w:hAnsi="Arial" w:cs="Arial"/>
          <w:b/>
          <w:sz w:val="22"/>
          <w:szCs w:val="22"/>
        </w:rPr>
      </w:pPr>
      <w:r w:rsidRPr="007C7F72">
        <w:rPr>
          <w:rFonts w:ascii="Arial" w:hAnsi="Arial" w:cs="Arial"/>
          <w:b/>
          <w:sz w:val="22"/>
          <w:szCs w:val="22"/>
        </w:rPr>
        <w:t>Wednesday,</w:t>
      </w:r>
      <w:r w:rsidR="00ED141A">
        <w:rPr>
          <w:rFonts w:ascii="Arial" w:hAnsi="Arial" w:cs="Arial"/>
          <w:b/>
          <w:sz w:val="22"/>
          <w:szCs w:val="22"/>
        </w:rPr>
        <w:t xml:space="preserve"> </w:t>
      </w:r>
      <w:r w:rsidR="00BF47B2">
        <w:rPr>
          <w:rFonts w:ascii="Arial" w:hAnsi="Arial" w:cs="Arial"/>
          <w:b/>
          <w:sz w:val="22"/>
          <w:szCs w:val="22"/>
        </w:rPr>
        <w:t>1</w:t>
      </w:r>
      <w:r w:rsidR="0089204F">
        <w:rPr>
          <w:rFonts w:ascii="Arial" w:hAnsi="Arial" w:cs="Arial"/>
          <w:b/>
          <w:sz w:val="22"/>
          <w:szCs w:val="22"/>
        </w:rPr>
        <w:t>7 October</w:t>
      </w:r>
      <w:r w:rsidR="00EF27E1">
        <w:rPr>
          <w:rFonts w:ascii="Arial" w:hAnsi="Arial" w:cs="Arial"/>
          <w:b/>
          <w:sz w:val="22"/>
          <w:szCs w:val="22"/>
        </w:rPr>
        <w:t xml:space="preserve"> 2018</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BF47B2">
        <w:rPr>
          <w:rFonts w:ascii="Arial" w:hAnsi="Arial" w:cs="Arial"/>
          <w:b/>
          <w:sz w:val="22"/>
          <w:szCs w:val="22"/>
        </w:rPr>
        <w:t>8</w:t>
      </w:r>
      <w:r w:rsidR="00757C2C">
        <w:rPr>
          <w:rFonts w:ascii="Arial" w:hAnsi="Arial" w:cs="Arial"/>
          <w:b/>
          <w:sz w:val="22"/>
          <w:szCs w:val="22"/>
        </w:rPr>
        <w:t>.00</w:t>
      </w:r>
      <w:r w:rsidR="00DD5D04" w:rsidRPr="007C7F72">
        <w:rPr>
          <w:rFonts w:ascii="Arial" w:hAnsi="Arial" w:cs="Arial"/>
          <w:b/>
          <w:sz w:val="22"/>
          <w:szCs w:val="22"/>
        </w:rPr>
        <w:t xml:space="preserve"> pm</w:t>
      </w:r>
    </w:p>
    <w:p w14:paraId="6338557B" w14:textId="0A56E1CB" w:rsidR="000B2CD4" w:rsidRDefault="000B2CD4"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3BA968D1" w14:textId="529198DD"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52DF4ADC" w14:textId="1B66BE36" w:rsidR="00B17495" w:rsidRDefault="00B17495" w:rsidP="00103206">
      <w:pPr>
        <w:rPr>
          <w:rFonts w:ascii="Arial" w:hAnsi="Arial" w:cs="Arial"/>
          <w:b/>
          <w:sz w:val="22"/>
          <w:szCs w:val="22"/>
        </w:rPr>
      </w:pPr>
    </w:p>
    <w:p w14:paraId="548AE5DC" w14:textId="2AC284CB" w:rsidR="000F1A68" w:rsidRPr="00113CDC" w:rsidRDefault="00561CD2" w:rsidP="00113CDC">
      <w:pPr>
        <w:numPr>
          <w:ilvl w:val="1"/>
          <w:numId w:val="2"/>
        </w:numPr>
        <w:rPr>
          <w:rFonts w:ascii="Arial" w:hAnsi="Arial" w:cs="Arial"/>
          <w:sz w:val="22"/>
          <w:szCs w:val="22"/>
        </w:rPr>
      </w:pPr>
      <w:r w:rsidRPr="007C7F72">
        <w:rPr>
          <w:rFonts w:ascii="Arial" w:hAnsi="Arial" w:cs="Arial"/>
          <w:sz w:val="22"/>
          <w:szCs w:val="22"/>
          <w:u w:val="single"/>
        </w:rPr>
        <w:t>Presen</w:t>
      </w:r>
      <w:r w:rsidR="00B117F3">
        <w:rPr>
          <w:rFonts w:ascii="Arial" w:hAnsi="Arial" w:cs="Arial"/>
          <w:sz w:val="22"/>
          <w:szCs w:val="22"/>
          <w:u w:val="single"/>
        </w:rPr>
        <w:t>t</w:t>
      </w:r>
      <w:r w:rsidR="00B117F3">
        <w:rPr>
          <w:rFonts w:ascii="Arial" w:hAnsi="Arial" w:cs="Arial"/>
          <w:sz w:val="22"/>
          <w:szCs w:val="22"/>
        </w:rPr>
        <w:t>:</w:t>
      </w:r>
      <w:r w:rsidR="00DF56AD">
        <w:rPr>
          <w:rFonts w:ascii="Arial" w:hAnsi="Arial" w:cs="Arial"/>
          <w:sz w:val="22"/>
          <w:szCs w:val="22"/>
        </w:rPr>
        <w:t xml:space="preserve"> </w:t>
      </w:r>
      <w:r w:rsidR="00BF47B2">
        <w:rPr>
          <w:rFonts w:ascii="Arial" w:hAnsi="Arial" w:cs="Arial"/>
          <w:sz w:val="22"/>
          <w:szCs w:val="22"/>
        </w:rPr>
        <w:t xml:space="preserve">R Marsh (Chairman), </w:t>
      </w:r>
      <w:r w:rsidR="00AC050C">
        <w:rPr>
          <w:rFonts w:ascii="Arial" w:hAnsi="Arial" w:cs="Arial"/>
          <w:sz w:val="22"/>
          <w:szCs w:val="22"/>
        </w:rPr>
        <w:t>D Herber</w:t>
      </w:r>
      <w:r w:rsidR="00BF47B2">
        <w:rPr>
          <w:rFonts w:ascii="Arial" w:hAnsi="Arial" w:cs="Arial"/>
          <w:sz w:val="22"/>
          <w:szCs w:val="22"/>
        </w:rPr>
        <w:t>t</w:t>
      </w:r>
      <w:r w:rsidR="00EF27E1">
        <w:rPr>
          <w:rFonts w:ascii="Arial" w:hAnsi="Arial" w:cs="Arial"/>
          <w:sz w:val="22"/>
          <w:szCs w:val="22"/>
        </w:rPr>
        <w:t xml:space="preserve">, </w:t>
      </w:r>
      <w:r w:rsidR="003246B3">
        <w:rPr>
          <w:rFonts w:ascii="Arial" w:hAnsi="Arial" w:cs="Arial"/>
          <w:sz w:val="22"/>
          <w:szCs w:val="22"/>
        </w:rPr>
        <w:t xml:space="preserve">M Worthington, M Bishop, </w:t>
      </w:r>
      <w:r w:rsidR="00EF27E1" w:rsidRPr="00113CDC">
        <w:rPr>
          <w:rFonts w:ascii="Arial" w:hAnsi="Arial" w:cs="Arial"/>
          <w:sz w:val="22"/>
          <w:szCs w:val="22"/>
        </w:rPr>
        <w:t>J Matts,</w:t>
      </w:r>
      <w:r w:rsidR="00CF6C3E" w:rsidRPr="00113CDC">
        <w:rPr>
          <w:rFonts w:ascii="Arial" w:hAnsi="Arial" w:cs="Arial"/>
          <w:sz w:val="22"/>
          <w:szCs w:val="22"/>
        </w:rPr>
        <w:t xml:space="preserve"> </w:t>
      </w:r>
      <w:r w:rsidR="0089204F">
        <w:rPr>
          <w:rFonts w:ascii="Arial" w:hAnsi="Arial" w:cs="Arial"/>
          <w:sz w:val="22"/>
          <w:szCs w:val="22"/>
        </w:rPr>
        <w:t xml:space="preserve">J </w:t>
      </w:r>
      <w:proofErr w:type="spellStart"/>
      <w:r w:rsidR="0089204F">
        <w:rPr>
          <w:rFonts w:ascii="Arial" w:hAnsi="Arial" w:cs="Arial"/>
          <w:sz w:val="22"/>
          <w:szCs w:val="22"/>
        </w:rPr>
        <w:t>Hewison</w:t>
      </w:r>
      <w:proofErr w:type="spellEnd"/>
      <w:r w:rsidR="0089204F">
        <w:rPr>
          <w:rFonts w:ascii="Arial" w:hAnsi="Arial" w:cs="Arial"/>
          <w:sz w:val="22"/>
          <w:szCs w:val="22"/>
        </w:rPr>
        <w:t>, J Jones and</w:t>
      </w:r>
      <w:r w:rsidR="00BF47B2">
        <w:rPr>
          <w:rFonts w:ascii="Arial" w:hAnsi="Arial" w:cs="Arial"/>
          <w:sz w:val="22"/>
          <w:szCs w:val="22"/>
        </w:rPr>
        <w:t xml:space="preserve"> </w:t>
      </w:r>
      <w:r w:rsidR="00BB67BE" w:rsidRPr="00113CDC">
        <w:rPr>
          <w:rFonts w:ascii="Arial" w:hAnsi="Arial" w:cs="Arial"/>
          <w:sz w:val="22"/>
          <w:szCs w:val="22"/>
        </w:rPr>
        <w:t>C</w:t>
      </w:r>
      <w:r w:rsidR="00AC050C" w:rsidRPr="00113CDC">
        <w:rPr>
          <w:rFonts w:ascii="Arial" w:hAnsi="Arial" w:cs="Arial"/>
          <w:sz w:val="22"/>
          <w:szCs w:val="22"/>
        </w:rPr>
        <w:t xml:space="preserve"> Holifield</w:t>
      </w:r>
      <w:r w:rsidR="00BB67BE" w:rsidRPr="00113CDC">
        <w:rPr>
          <w:rFonts w:ascii="Arial" w:hAnsi="Arial" w:cs="Arial"/>
          <w:sz w:val="22"/>
          <w:szCs w:val="22"/>
        </w:rPr>
        <w:t xml:space="preserve"> (Clerk</w:t>
      </w:r>
      <w:r w:rsidR="002D3423" w:rsidRPr="00113CDC">
        <w:rPr>
          <w:rFonts w:ascii="Arial" w:hAnsi="Arial" w:cs="Arial"/>
          <w:sz w:val="22"/>
          <w:szCs w:val="22"/>
        </w:rPr>
        <w:t>)</w:t>
      </w:r>
      <w:r w:rsidR="0089204F">
        <w:rPr>
          <w:rFonts w:ascii="Arial" w:hAnsi="Arial" w:cs="Arial"/>
          <w:sz w:val="22"/>
          <w:szCs w:val="22"/>
        </w:rPr>
        <w:t>.</w:t>
      </w:r>
    </w:p>
    <w:p w14:paraId="00DE1713" w14:textId="348A7380" w:rsidR="000D1138" w:rsidRDefault="000F1A68" w:rsidP="00BA5F04">
      <w:pPr>
        <w:numPr>
          <w:ilvl w:val="1"/>
          <w:numId w:val="2"/>
        </w:numPr>
        <w:rPr>
          <w:rFonts w:ascii="Arial" w:hAnsi="Arial" w:cs="Arial"/>
          <w:sz w:val="22"/>
          <w:szCs w:val="22"/>
        </w:rPr>
      </w:pPr>
      <w:r>
        <w:rPr>
          <w:rFonts w:ascii="Arial" w:hAnsi="Arial" w:cs="Arial"/>
          <w:sz w:val="22"/>
          <w:szCs w:val="22"/>
          <w:u w:val="single"/>
        </w:rPr>
        <w:t xml:space="preserve">Apologies: </w:t>
      </w:r>
      <w:r w:rsidR="00D111FC">
        <w:rPr>
          <w:rFonts w:ascii="Arial" w:hAnsi="Arial" w:cs="Arial"/>
          <w:sz w:val="22"/>
          <w:szCs w:val="22"/>
        </w:rPr>
        <w:t xml:space="preserve"> Apologies </w:t>
      </w:r>
      <w:r>
        <w:rPr>
          <w:rFonts w:ascii="Arial" w:hAnsi="Arial" w:cs="Arial"/>
          <w:sz w:val="22"/>
          <w:szCs w:val="22"/>
        </w:rPr>
        <w:t>were re</w:t>
      </w:r>
      <w:r w:rsidR="00BB67BE">
        <w:rPr>
          <w:rFonts w:ascii="Arial" w:hAnsi="Arial" w:cs="Arial"/>
          <w:sz w:val="22"/>
          <w:szCs w:val="22"/>
        </w:rPr>
        <w:t xml:space="preserve">ceived and </w:t>
      </w:r>
      <w:r w:rsidR="00ED141A">
        <w:rPr>
          <w:rFonts w:ascii="Arial" w:hAnsi="Arial" w:cs="Arial"/>
          <w:sz w:val="22"/>
          <w:szCs w:val="22"/>
        </w:rPr>
        <w:t xml:space="preserve">accepted </w:t>
      </w:r>
      <w:r w:rsidR="00BF47B2">
        <w:rPr>
          <w:rFonts w:ascii="Arial" w:hAnsi="Arial" w:cs="Arial"/>
          <w:sz w:val="22"/>
          <w:szCs w:val="22"/>
        </w:rPr>
        <w:t>from</w:t>
      </w:r>
      <w:r w:rsidR="00AC050C">
        <w:rPr>
          <w:rFonts w:ascii="Arial" w:hAnsi="Arial" w:cs="Arial"/>
          <w:sz w:val="22"/>
          <w:szCs w:val="22"/>
        </w:rPr>
        <w:t xml:space="preserve"> </w:t>
      </w:r>
      <w:r w:rsidR="0089204F">
        <w:rPr>
          <w:rFonts w:ascii="Arial" w:hAnsi="Arial" w:cs="Arial"/>
          <w:sz w:val="22"/>
          <w:szCs w:val="22"/>
        </w:rPr>
        <w:t>E Connor.</w:t>
      </w:r>
    </w:p>
    <w:p w14:paraId="7FE6100B" w14:textId="5437C96E" w:rsidR="00703E6E" w:rsidRPr="00703E6E" w:rsidRDefault="00703E6E" w:rsidP="00703E6E">
      <w:pPr>
        <w:rPr>
          <w:rFonts w:ascii="Arial" w:hAnsi="Arial" w:cs="Arial"/>
          <w:sz w:val="22"/>
          <w:szCs w:val="22"/>
          <w:u w:val="single"/>
        </w:rPr>
      </w:pPr>
      <w:r>
        <w:rPr>
          <w:rFonts w:ascii="Arial" w:hAnsi="Arial" w:cs="Arial"/>
          <w:sz w:val="22"/>
          <w:szCs w:val="22"/>
        </w:rPr>
        <w:t>1.</w:t>
      </w:r>
      <w:r w:rsidR="0089204F">
        <w:rPr>
          <w:rFonts w:ascii="Arial" w:hAnsi="Arial" w:cs="Arial"/>
          <w:sz w:val="22"/>
          <w:szCs w:val="22"/>
        </w:rPr>
        <w:t>3</w:t>
      </w:r>
      <w:r>
        <w:rPr>
          <w:rFonts w:ascii="Arial" w:hAnsi="Arial" w:cs="Arial"/>
          <w:sz w:val="22"/>
          <w:szCs w:val="22"/>
        </w:rPr>
        <w:tab/>
      </w:r>
      <w:r>
        <w:rPr>
          <w:rFonts w:ascii="Arial" w:hAnsi="Arial" w:cs="Arial"/>
          <w:sz w:val="22"/>
          <w:szCs w:val="22"/>
          <w:u w:val="single"/>
        </w:rPr>
        <w:t>Declarations of Interest</w:t>
      </w:r>
    </w:p>
    <w:p w14:paraId="130C1586" w14:textId="2B86CD41" w:rsidR="00A825DA" w:rsidRDefault="00A825DA" w:rsidP="00EF27E1">
      <w:pPr>
        <w:ind w:left="720"/>
        <w:rPr>
          <w:rFonts w:ascii="Arial" w:hAnsi="Arial" w:cs="Arial"/>
          <w:sz w:val="22"/>
          <w:szCs w:val="22"/>
        </w:rPr>
      </w:pPr>
      <w:r>
        <w:rPr>
          <w:rFonts w:ascii="Arial" w:hAnsi="Arial" w:cs="Arial"/>
          <w:sz w:val="22"/>
          <w:szCs w:val="22"/>
        </w:rPr>
        <w:t>Cllr Matts declared a personal and pecuniary interest in item 5.</w:t>
      </w:r>
      <w:r w:rsidR="0089204F">
        <w:rPr>
          <w:rFonts w:ascii="Arial" w:hAnsi="Arial" w:cs="Arial"/>
          <w:sz w:val="22"/>
          <w:szCs w:val="22"/>
        </w:rPr>
        <w:t>2</w:t>
      </w:r>
      <w:r w:rsidR="00E473DE">
        <w:rPr>
          <w:rFonts w:ascii="Arial" w:hAnsi="Arial" w:cs="Arial"/>
          <w:sz w:val="22"/>
          <w:szCs w:val="22"/>
        </w:rPr>
        <w:t xml:space="preserve"> relating to the grain lorries.</w:t>
      </w:r>
    </w:p>
    <w:p w14:paraId="7F35FE13" w14:textId="77777777" w:rsidR="00EF27E1" w:rsidRDefault="00EF27E1" w:rsidP="00EF27E1">
      <w:pPr>
        <w:ind w:left="720"/>
        <w:rPr>
          <w:rFonts w:ascii="Arial" w:hAnsi="Arial" w:cs="Arial"/>
          <w:sz w:val="22"/>
          <w:szCs w:val="22"/>
        </w:rPr>
      </w:pPr>
    </w:p>
    <w:p w14:paraId="2FE4F3FE" w14:textId="779707B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0C8F1519" w:rsidR="00561CD2" w:rsidRDefault="00ED141A" w:rsidP="00561CD2">
      <w:pPr>
        <w:numPr>
          <w:ilvl w:val="1"/>
          <w:numId w:val="2"/>
        </w:numPr>
        <w:rPr>
          <w:rFonts w:ascii="Arial" w:hAnsi="Arial" w:cs="Arial"/>
          <w:sz w:val="22"/>
          <w:szCs w:val="22"/>
        </w:rPr>
      </w:pPr>
      <w:r>
        <w:rPr>
          <w:rFonts w:ascii="Arial" w:hAnsi="Arial" w:cs="Arial"/>
          <w:sz w:val="22"/>
          <w:szCs w:val="22"/>
        </w:rPr>
        <w:t xml:space="preserve">The Minutes of the </w:t>
      </w:r>
      <w:r w:rsidR="0011565F">
        <w:rPr>
          <w:rFonts w:ascii="Arial" w:hAnsi="Arial" w:cs="Arial"/>
          <w:sz w:val="22"/>
          <w:szCs w:val="22"/>
        </w:rPr>
        <w:t xml:space="preserve">annual </w:t>
      </w:r>
      <w:r w:rsidR="00DA512E">
        <w:rPr>
          <w:rFonts w:ascii="Arial" w:hAnsi="Arial" w:cs="Arial"/>
          <w:sz w:val="22"/>
          <w:szCs w:val="22"/>
        </w:rPr>
        <w:t xml:space="preserve">meeting of the Parish Council </w:t>
      </w:r>
      <w:r w:rsidR="00561CD2" w:rsidRPr="007C7F72">
        <w:rPr>
          <w:rFonts w:ascii="Arial" w:hAnsi="Arial" w:cs="Arial"/>
          <w:sz w:val="22"/>
          <w:szCs w:val="22"/>
        </w:rPr>
        <w:t>h</w:t>
      </w:r>
      <w:r>
        <w:rPr>
          <w:rFonts w:ascii="Arial" w:hAnsi="Arial" w:cs="Arial"/>
          <w:sz w:val="22"/>
          <w:szCs w:val="22"/>
        </w:rPr>
        <w:t xml:space="preserve">eld on </w:t>
      </w:r>
      <w:r w:rsidR="00A825DA">
        <w:rPr>
          <w:rFonts w:ascii="Arial" w:hAnsi="Arial" w:cs="Arial"/>
          <w:sz w:val="22"/>
          <w:szCs w:val="22"/>
        </w:rPr>
        <w:t>1</w:t>
      </w:r>
      <w:r w:rsidR="0089204F">
        <w:rPr>
          <w:rFonts w:ascii="Arial" w:hAnsi="Arial" w:cs="Arial"/>
          <w:sz w:val="22"/>
          <w:szCs w:val="22"/>
        </w:rPr>
        <w:t xml:space="preserve">9 September 2018 </w:t>
      </w:r>
      <w:r w:rsidR="00561CD2" w:rsidRPr="007C7F72">
        <w:rPr>
          <w:rFonts w:ascii="Arial" w:hAnsi="Arial" w:cs="Arial"/>
          <w:sz w:val="22"/>
          <w:szCs w:val="22"/>
        </w:rPr>
        <w:t xml:space="preserve">were </w:t>
      </w:r>
      <w:r w:rsidR="00FE4120" w:rsidRPr="007C7F72">
        <w:rPr>
          <w:rFonts w:ascii="Arial" w:hAnsi="Arial" w:cs="Arial"/>
          <w:sz w:val="22"/>
          <w:szCs w:val="22"/>
        </w:rPr>
        <w:t>approved</w:t>
      </w:r>
      <w:r w:rsidR="00405B6E">
        <w:rPr>
          <w:rFonts w:ascii="Arial" w:hAnsi="Arial" w:cs="Arial"/>
          <w:sz w:val="22"/>
          <w:szCs w:val="22"/>
        </w:rPr>
        <w:t xml:space="preserve"> and signed by </w:t>
      </w:r>
      <w:r w:rsidR="002D3423">
        <w:rPr>
          <w:rFonts w:ascii="Arial" w:hAnsi="Arial" w:cs="Arial"/>
          <w:sz w:val="22"/>
          <w:szCs w:val="22"/>
        </w:rPr>
        <w:t>the Chairman.</w:t>
      </w:r>
      <w:r w:rsidR="00405B6E">
        <w:rPr>
          <w:rFonts w:ascii="Arial" w:hAnsi="Arial" w:cs="Arial"/>
          <w:sz w:val="22"/>
          <w:szCs w:val="22"/>
        </w:rPr>
        <w:t xml:space="preserve"> </w:t>
      </w:r>
    </w:p>
    <w:p w14:paraId="1299FC49" w14:textId="77777777" w:rsidR="00103206" w:rsidRDefault="00103206" w:rsidP="00103206">
      <w:pPr>
        <w:ind w:left="720"/>
        <w:rPr>
          <w:rFonts w:ascii="Arial" w:hAnsi="Arial" w:cs="Arial"/>
          <w:sz w:val="22"/>
          <w:szCs w:val="22"/>
        </w:rPr>
      </w:pPr>
    </w:p>
    <w:p w14:paraId="02E900A8" w14:textId="6964686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4C06B6B3" w14:textId="28A02F75" w:rsidR="00D3085E" w:rsidRDefault="00D3085E" w:rsidP="00D3085E">
      <w:pPr>
        <w:ind w:left="555"/>
        <w:rPr>
          <w:rFonts w:ascii="Arial" w:hAnsi="Arial" w:cs="Arial"/>
          <w:b/>
          <w:sz w:val="22"/>
          <w:szCs w:val="22"/>
        </w:rPr>
      </w:pPr>
    </w:p>
    <w:p w14:paraId="0A332B82" w14:textId="2DA687AA" w:rsidR="00A928CC" w:rsidRDefault="0089204F" w:rsidP="0089204F">
      <w:pPr>
        <w:ind w:left="555"/>
        <w:rPr>
          <w:rFonts w:ascii="Arial" w:hAnsi="Arial" w:cs="Arial"/>
          <w:sz w:val="22"/>
          <w:szCs w:val="22"/>
        </w:rPr>
      </w:pPr>
      <w:r>
        <w:rPr>
          <w:rFonts w:ascii="Arial" w:hAnsi="Arial" w:cs="Arial"/>
          <w:sz w:val="22"/>
          <w:szCs w:val="22"/>
        </w:rPr>
        <w:t>There were no members of the public present.</w:t>
      </w:r>
    </w:p>
    <w:p w14:paraId="106E6543" w14:textId="77777777" w:rsidR="00A825DA" w:rsidRDefault="00A825DA" w:rsidP="00A825DA">
      <w:pPr>
        <w:ind w:left="720"/>
        <w:rPr>
          <w:rFonts w:ascii="Arial" w:hAnsi="Arial" w:cs="Arial"/>
          <w:b/>
          <w:sz w:val="22"/>
          <w:szCs w:val="22"/>
        </w:rPr>
      </w:pPr>
    </w:p>
    <w:p w14:paraId="3167EE7E" w14:textId="0E53B27B" w:rsidR="007C7F72" w:rsidRDefault="00103206" w:rsidP="00103206">
      <w:pPr>
        <w:rPr>
          <w:rFonts w:ascii="Arial" w:hAnsi="Arial" w:cs="Arial"/>
          <w:b/>
          <w:sz w:val="22"/>
          <w:szCs w:val="22"/>
        </w:rPr>
      </w:pPr>
      <w:r>
        <w:rPr>
          <w:rFonts w:ascii="Arial" w:hAnsi="Arial" w:cs="Arial"/>
          <w:b/>
          <w:sz w:val="22"/>
          <w:szCs w:val="22"/>
        </w:rPr>
        <w:t>4.</w:t>
      </w:r>
      <w:r>
        <w:rPr>
          <w:rFonts w:ascii="Arial" w:hAnsi="Arial" w:cs="Arial"/>
          <w:b/>
          <w:sz w:val="22"/>
          <w:szCs w:val="22"/>
        </w:rPr>
        <w:tab/>
      </w:r>
      <w:r w:rsidR="007C7F72">
        <w:rPr>
          <w:rFonts w:ascii="Arial" w:hAnsi="Arial" w:cs="Arial"/>
          <w:b/>
          <w:sz w:val="22"/>
          <w:szCs w:val="22"/>
        </w:rPr>
        <w:t>MATTERS ARISING</w:t>
      </w:r>
    </w:p>
    <w:p w14:paraId="7B352792" w14:textId="77777777" w:rsidR="007C7F72" w:rsidRDefault="007C7F72" w:rsidP="007C7F72">
      <w:pPr>
        <w:rPr>
          <w:rFonts w:ascii="Arial" w:hAnsi="Arial" w:cs="Arial"/>
          <w:b/>
          <w:sz w:val="22"/>
          <w:szCs w:val="22"/>
        </w:rPr>
      </w:pPr>
    </w:p>
    <w:p w14:paraId="0A0AD383" w14:textId="401B3210" w:rsidR="00A825DA" w:rsidRDefault="00ED141A" w:rsidP="00176637">
      <w:pPr>
        <w:ind w:left="720" w:hanging="720"/>
        <w:rPr>
          <w:rFonts w:ascii="Arial" w:hAnsi="Arial" w:cs="Arial"/>
          <w:sz w:val="22"/>
          <w:szCs w:val="22"/>
        </w:rPr>
      </w:pPr>
      <w:r>
        <w:rPr>
          <w:rFonts w:ascii="Arial" w:hAnsi="Arial" w:cs="Arial"/>
          <w:sz w:val="22"/>
          <w:szCs w:val="22"/>
        </w:rPr>
        <w:t>4.1</w:t>
      </w:r>
      <w:r>
        <w:rPr>
          <w:rFonts w:ascii="Arial" w:hAnsi="Arial" w:cs="Arial"/>
          <w:sz w:val="22"/>
          <w:szCs w:val="22"/>
        </w:rPr>
        <w:tab/>
      </w:r>
      <w:r w:rsidR="00176637">
        <w:rPr>
          <w:rFonts w:ascii="Arial" w:hAnsi="Arial" w:cs="Arial"/>
          <w:sz w:val="22"/>
          <w:szCs w:val="22"/>
        </w:rPr>
        <w:t>The Clerk sta</w:t>
      </w:r>
      <w:r w:rsidR="00F1532B">
        <w:rPr>
          <w:rFonts w:ascii="Arial" w:hAnsi="Arial" w:cs="Arial"/>
          <w:sz w:val="22"/>
          <w:szCs w:val="22"/>
        </w:rPr>
        <w:t xml:space="preserve">ted that </w:t>
      </w:r>
      <w:r w:rsidR="00A825DA">
        <w:rPr>
          <w:rFonts w:ascii="Arial" w:hAnsi="Arial" w:cs="Arial"/>
          <w:sz w:val="22"/>
          <w:szCs w:val="22"/>
        </w:rPr>
        <w:t>she had</w:t>
      </w:r>
      <w:r w:rsidR="005A6B82">
        <w:rPr>
          <w:rFonts w:ascii="Arial" w:hAnsi="Arial" w:cs="Arial"/>
          <w:sz w:val="22"/>
          <w:szCs w:val="22"/>
        </w:rPr>
        <w:t xml:space="preserve"> yet to receive an </w:t>
      </w:r>
      <w:r w:rsidR="0089204F">
        <w:rPr>
          <w:rFonts w:ascii="Arial" w:hAnsi="Arial" w:cs="Arial"/>
          <w:sz w:val="22"/>
          <w:szCs w:val="22"/>
        </w:rPr>
        <w:t>update from BT regarding painting the kiosk in Ravensthorpe and should would chase this up for the next meeting.</w:t>
      </w:r>
    </w:p>
    <w:p w14:paraId="2ECACAE7" w14:textId="5C22C277" w:rsidR="00934641" w:rsidRDefault="00F1532B" w:rsidP="00176637">
      <w:pPr>
        <w:ind w:left="720" w:hanging="720"/>
        <w:rPr>
          <w:rFonts w:ascii="Arial" w:hAnsi="Arial" w:cs="Arial"/>
          <w:sz w:val="22"/>
          <w:szCs w:val="22"/>
        </w:rPr>
      </w:pPr>
      <w:r>
        <w:rPr>
          <w:rFonts w:ascii="Arial" w:hAnsi="Arial" w:cs="Arial"/>
          <w:sz w:val="22"/>
          <w:szCs w:val="22"/>
        </w:rPr>
        <w:t>4.2</w:t>
      </w:r>
      <w:r>
        <w:rPr>
          <w:rFonts w:ascii="Arial" w:hAnsi="Arial" w:cs="Arial"/>
          <w:sz w:val="22"/>
          <w:szCs w:val="22"/>
        </w:rPr>
        <w:tab/>
      </w:r>
      <w:r w:rsidR="0089204F">
        <w:rPr>
          <w:rFonts w:ascii="Arial" w:hAnsi="Arial" w:cs="Arial"/>
          <w:sz w:val="22"/>
          <w:szCs w:val="22"/>
        </w:rPr>
        <w:t>The Clerk stated that the statutory vacancy notice</w:t>
      </w:r>
      <w:r w:rsidR="00592E76">
        <w:rPr>
          <w:rFonts w:ascii="Arial" w:hAnsi="Arial" w:cs="Arial"/>
          <w:sz w:val="22"/>
          <w:szCs w:val="22"/>
        </w:rPr>
        <w:t xml:space="preserve"> for a Parish Councillor</w:t>
      </w:r>
      <w:r w:rsidR="0089204F">
        <w:rPr>
          <w:rFonts w:ascii="Arial" w:hAnsi="Arial" w:cs="Arial"/>
          <w:sz w:val="22"/>
          <w:szCs w:val="22"/>
        </w:rPr>
        <w:t xml:space="preserve"> had been posted on the noticeboard and she was hoping to hear shortly that the vacancy could be advertised.  It was agreed that a notice would be put in the next edition of the Village Newsletter as well as on the noticeboards.</w:t>
      </w:r>
    </w:p>
    <w:p w14:paraId="49414C3C" w14:textId="62035646" w:rsidR="0089204F" w:rsidRDefault="0089204F" w:rsidP="00176637">
      <w:pPr>
        <w:ind w:left="720" w:hanging="720"/>
        <w:rPr>
          <w:rFonts w:ascii="Arial" w:hAnsi="Arial" w:cs="Arial"/>
          <w:sz w:val="22"/>
          <w:szCs w:val="22"/>
        </w:rPr>
      </w:pPr>
      <w:r>
        <w:rPr>
          <w:rFonts w:ascii="Arial" w:hAnsi="Arial" w:cs="Arial"/>
          <w:sz w:val="22"/>
          <w:szCs w:val="22"/>
        </w:rPr>
        <w:t>4.3</w:t>
      </w:r>
      <w:r>
        <w:rPr>
          <w:rFonts w:ascii="Arial" w:hAnsi="Arial" w:cs="Arial"/>
          <w:sz w:val="22"/>
          <w:szCs w:val="22"/>
        </w:rPr>
        <w:tab/>
        <w:t>The Clerk stated that the Council’s application to D</w:t>
      </w:r>
      <w:r w:rsidR="00E14681">
        <w:rPr>
          <w:rFonts w:ascii="Arial" w:hAnsi="Arial" w:cs="Arial"/>
          <w:sz w:val="22"/>
          <w:szCs w:val="22"/>
        </w:rPr>
        <w:t xml:space="preserve">aventry District Council (DDC) </w:t>
      </w:r>
      <w:r>
        <w:rPr>
          <w:rFonts w:ascii="Arial" w:hAnsi="Arial" w:cs="Arial"/>
          <w:sz w:val="22"/>
          <w:szCs w:val="22"/>
        </w:rPr>
        <w:t>for a WW1 Commemorative bench had been successful.  It was agreed that it would be placed initially on the Village Green to replace the existing bench that required repair.  Cllr Matts agreed to collect the bench</w:t>
      </w:r>
      <w:r w:rsidR="00E14681">
        <w:rPr>
          <w:rFonts w:ascii="Arial" w:hAnsi="Arial" w:cs="Arial"/>
          <w:sz w:val="22"/>
          <w:szCs w:val="22"/>
        </w:rPr>
        <w:t xml:space="preserve"> from Daventry</w:t>
      </w:r>
      <w:r>
        <w:rPr>
          <w:rFonts w:ascii="Arial" w:hAnsi="Arial" w:cs="Arial"/>
          <w:sz w:val="22"/>
          <w:szCs w:val="22"/>
        </w:rPr>
        <w:t xml:space="preserve"> when it was ready for delivery.  It was agreed that the cost of the bench</w:t>
      </w:r>
      <w:r w:rsidR="00E14681">
        <w:rPr>
          <w:rFonts w:ascii="Arial" w:hAnsi="Arial" w:cs="Arial"/>
          <w:sz w:val="22"/>
          <w:szCs w:val="22"/>
        </w:rPr>
        <w:t xml:space="preserve"> being</w:t>
      </w:r>
      <w:r>
        <w:rPr>
          <w:rFonts w:ascii="Arial" w:hAnsi="Arial" w:cs="Arial"/>
          <w:sz w:val="22"/>
          <w:szCs w:val="22"/>
        </w:rPr>
        <w:t xml:space="preserve"> £360 should come from the</w:t>
      </w:r>
      <w:r w:rsidR="00E14681">
        <w:rPr>
          <w:rFonts w:ascii="Arial" w:hAnsi="Arial" w:cs="Arial"/>
          <w:sz w:val="22"/>
          <w:szCs w:val="22"/>
        </w:rPr>
        <w:t xml:space="preserve"> balance of the</w:t>
      </w:r>
      <w:r>
        <w:rPr>
          <w:rFonts w:ascii="Arial" w:hAnsi="Arial" w:cs="Arial"/>
          <w:sz w:val="22"/>
          <w:szCs w:val="22"/>
        </w:rPr>
        <w:t xml:space="preserve"> easement monies</w:t>
      </w:r>
      <w:r w:rsidR="00E14681">
        <w:rPr>
          <w:rFonts w:ascii="Arial" w:hAnsi="Arial" w:cs="Arial"/>
          <w:sz w:val="22"/>
          <w:szCs w:val="22"/>
        </w:rPr>
        <w:t xml:space="preserve"> rather than the precept.</w:t>
      </w:r>
    </w:p>
    <w:p w14:paraId="7A1C5DC5" w14:textId="2E1AD04C" w:rsidR="0089204F" w:rsidRDefault="0089204F" w:rsidP="00176637">
      <w:pPr>
        <w:ind w:left="720" w:hanging="720"/>
        <w:rPr>
          <w:rFonts w:ascii="Arial" w:hAnsi="Arial" w:cs="Arial"/>
          <w:sz w:val="22"/>
          <w:szCs w:val="22"/>
        </w:rPr>
      </w:pPr>
      <w:r>
        <w:rPr>
          <w:rFonts w:ascii="Arial" w:hAnsi="Arial" w:cs="Arial"/>
          <w:sz w:val="22"/>
          <w:szCs w:val="22"/>
        </w:rPr>
        <w:t>4.4</w:t>
      </w:r>
      <w:r>
        <w:rPr>
          <w:rFonts w:ascii="Arial" w:hAnsi="Arial" w:cs="Arial"/>
          <w:sz w:val="22"/>
          <w:szCs w:val="22"/>
        </w:rPr>
        <w:tab/>
        <w:t xml:space="preserve">The Chairman stated that the planning application for </w:t>
      </w:r>
      <w:proofErr w:type="spellStart"/>
      <w:r>
        <w:rPr>
          <w:rFonts w:ascii="Arial" w:hAnsi="Arial" w:cs="Arial"/>
          <w:sz w:val="22"/>
          <w:szCs w:val="22"/>
        </w:rPr>
        <w:t>Lingles</w:t>
      </w:r>
      <w:proofErr w:type="spellEnd"/>
      <w:r>
        <w:rPr>
          <w:rFonts w:ascii="Arial" w:hAnsi="Arial" w:cs="Arial"/>
          <w:sz w:val="22"/>
          <w:szCs w:val="22"/>
        </w:rPr>
        <w:t xml:space="preserve"> Farm had yet to come before the Planning Committee at D</w:t>
      </w:r>
      <w:r w:rsidR="00E14681">
        <w:rPr>
          <w:rFonts w:ascii="Arial" w:hAnsi="Arial" w:cs="Arial"/>
          <w:sz w:val="22"/>
          <w:szCs w:val="22"/>
        </w:rPr>
        <w:t>DC</w:t>
      </w:r>
      <w:r>
        <w:rPr>
          <w:rFonts w:ascii="Arial" w:hAnsi="Arial" w:cs="Arial"/>
          <w:sz w:val="22"/>
          <w:szCs w:val="22"/>
        </w:rPr>
        <w:t xml:space="preserve"> for consideration but was likely to do so either this month or in November. </w:t>
      </w:r>
    </w:p>
    <w:p w14:paraId="68CDCCBC" w14:textId="6E5C6FDE" w:rsidR="00014B09" w:rsidRDefault="00014B09" w:rsidP="00176637">
      <w:pPr>
        <w:ind w:left="720" w:hanging="720"/>
        <w:rPr>
          <w:rFonts w:ascii="Arial" w:hAnsi="Arial" w:cs="Arial"/>
          <w:sz w:val="22"/>
          <w:szCs w:val="22"/>
        </w:rPr>
      </w:pPr>
    </w:p>
    <w:p w14:paraId="6B3C929A" w14:textId="0DD12100" w:rsidR="005A6B82" w:rsidRDefault="005A6B82" w:rsidP="00176637">
      <w:pPr>
        <w:ind w:left="720" w:hanging="720"/>
        <w:rPr>
          <w:rFonts w:ascii="Arial" w:hAnsi="Arial" w:cs="Arial"/>
          <w:sz w:val="22"/>
          <w:szCs w:val="22"/>
        </w:rPr>
      </w:pPr>
    </w:p>
    <w:p w14:paraId="2AEBA4A4" w14:textId="2D17DE6D" w:rsidR="005A6B82" w:rsidRDefault="005A6B82" w:rsidP="00176637">
      <w:pPr>
        <w:ind w:left="720" w:hanging="720"/>
        <w:rPr>
          <w:rFonts w:ascii="Arial" w:hAnsi="Arial" w:cs="Arial"/>
          <w:sz w:val="22"/>
          <w:szCs w:val="22"/>
        </w:rPr>
      </w:pPr>
    </w:p>
    <w:p w14:paraId="07BCD3F1" w14:textId="721B7DF1" w:rsidR="005A6B82" w:rsidRDefault="005A6B82" w:rsidP="00176637">
      <w:pPr>
        <w:ind w:left="720" w:hanging="720"/>
        <w:rPr>
          <w:rFonts w:ascii="Arial" w:hAnsi="Arial" w:cs="Arial"/>
          <w:sz w:val="22"/>
          <w:szCs w:val="22"/>
        </w:rPr>
      </w:pPr>
    </w:p>
    <w:p w14:paraId="23BB8C00" w14:textId="6CF6A2CE" w:rsidR="005A6B82" w:rsidRDefault="005A6B82" w:rsidP="00176637">
      <w:pPr>
        <w:ind w:left="720" w:hanging="720"/>
        <w:rPr>
          <w:rFonts w:ascii="Arial" w:hAnsi="Arial" w:cs="Arial"/>
          <w:sz w:val="22"/>
          <w:szCs w:val="22"/>
        </w:rPr>
      </w:pPr>
    </w:p>
    <w:p w14:paraId="4CD0ABA0" w14:textId="7C54FD73" w:rsidR="005A6B82" w:rsidRDefault="005A6B82" w:rsidP="00176637">
      <w:pPr>
        <w:ind w:left="720" w:hanging="720"/>
        <w:rPr>
          <w:rFonts w:ascii="Arial" w:hAnsi="Arial" w:cs="Arial"/>
          <w:sz w:val="22"/>
          <w:szCs w:val="22"/>
        </w:rPr>
      </w:pPr>
    </w:p>
    <w:p w14:paraId="638C2D4B" w14:textId="77777777" w:rsidR="005A6B82" w:rsidRDefault="005A6B82" w:rsidP="00176637">
      <w:pPr>
        <w:ind w:left="720" w:hanging="720"/>
        <w:rPr>
          <w:rFonts w:ascii="Arial" w:hAnsi="Arial" w:cs="Arial"/>
          <w:sz w:val="22"/>
          <w:szCs w:val="22"/>
        </w:rPr>
      </w:pPr>
    </w:p>
    <w:p w14:paraId="7DBDC27F" w14:textId="77777777" w:rsidR="00014B09" w:rsidRDefault="00014B09" w:rsidP="00176637">
      <w:pPr>
        <w:ind w:left="720" w:hanging="720"/>
        <w:rPr>
          <w:rFonts w:ascii="Arial" w:hAnsi="Arial" w:cs="Arial"/>
          <w:sz w:val="22"/>
          <w:szCs w:val="22"/>
        </w:rPr>
      </w:pPr>
    </w:p>
    <w:p w14:paraId="100BE07B" w14:textId="28285828" w:rsidR="00076258" w:rsidRPr="001403B5" w:rsidRDefault="00076258" w:rsidP="00076258">
      <w:pPr>
        <w:rPr>
          <w:rFonts w:ascii="Arial" w:hAnsi="Arial" w:cs="Arial"/>
          <w:b/>
          <w:sz w:val="22"/>
          <w:szCs w:val="22"/>
        </w:rPr>
      </w:pPr>
      <w:r w:rsidRPr="001403B5">
        <w:rPr>
          <w:rFonts w:ascii="Arial" w:hAnsi="Arial" w:cs="Arial"/>
          <w:b/>
          <w:sz w:val="22"/>
          <w:szCs w:val="22"/>
        </w:rPr>
        <w:lastRenderedPageBreak/>
        <w:t>5</w:t>
      </w:r>
      <w:r w:rsidRPr="001403B5">
        <w:rPr>
          <w:rFonts w:ascii="Arial" w:hAnsi="Arial" w:cs="Arial"/>
          <w:b/>
          <w:sz w:val="22"/>
          <w:szCs w:val="22"/>
        </w:rPr>
        <w:tab/>
        <w:t>BUSINESS</w:t>
      </w:r>
    </w:p>
    <w:p w14:paraId="33A14A5B" w14:textId="17BD1806" w:rsidR="00E46754" w:rsidRPr="009E1BCD" w:rsidRDefault="00E46754" w:rsidP="00046F9C">
      <w:pPr>
        <w:rPr>
          <w:rFonts w:ascii="Arial" w:hAnsi="Arial" w:cs="Arial"/>
          <w:sz w:val="22"/>
          <w:szCs w:val="22"/>
        </w:rPr>
      </w:pPr>
    </w:p>
    <w:p w14:paraId="68C1D5ED" w14:textId="663C8A8E" w:rsidR="00581B68" w:rsidRDefault="00076258" w:rsidP="00432B5D">
      <w:pPr>
        <w:ind w:left="720" w:hanging="720"/>
        <w:rPr>
          <w:rFonts w:ascii="Arial" w:hAnsi="Arial" w:cs="Arial"/>
          <w:sz w:val="22"/>
          <w:szCs w:val="22"/>
        </w:rPr>
      </w:pPr>
      <w:r>
        <w:rPr>
          <w:rFonts w:ascii="Arial" w:hAnsi="Arial" w:cs="Arial"/>
          <w:sz w:val="22"/>
          <w:szCs w:val="22"/>
        </w:rPr>
        <w:t>5.</w:t>
      </w:r>
      <w:r w:rsidR="00046F9C">
        <w:rPr>
          <w:rFonts w:ascii="Arial" w:hAnsi="Arial" w:cs="Arial"/>
          <w:sz w:val="22"/>
          <w:szCs w:val="22"/>
        </w:rPr>
        <w:t>1</w:t>
      </w:r>
      <w:r>
        <w:rPr>
          <w:rFonts w:ascii="Arial" w:hAnsi="Arial" w:cs="Arial"/>
          <w:sz w:val="22"/>
          <w:szCs w:val="22"/>
        </w:rPr>
        <w:tab/>
      </w:r>
      <w:r w:rsidR="0089204F">
        <w:rPr>
          <w:rFonts w:ascii="Arial" w:hAnsi="Arial" w:cs="Arial"/>
          <w:sz w:val="22"/>
          <w:szCs w:val="22"/>
        </w:rPr>
        <w:t xml:space="preserve">The Clerk provided further information regarding the costs involved and the licence required from Highways to put a new waste bin on the verge at the bottom of West Haddon Road.  After consideration, it was agreed that due to the high ongoing maintenance costs that a decision would be deferred, particularly as the situation with discarded dog poo bags had improved.  It was further agreed that the Clerk would liaise with Anglian Water regarding dog poo being left around the reservoir paths. </w:t>
      </w:r>
    </w:p>
    <w:p w14:paraId="77C88EAB" w14:textId="6B22AD43" w:rsidR="005B7EC6" w:rsidRDefault="00076258" w:rsidP="00581B68">
      <w:pPr>
        <w:ind w:left="720" w:hanging="720"/>
        <w:rPr>
          <w:rFonts w:ascii="Arial" w:hAnsi="Arial" w:cs="Arial"/>
          <w:sz w:val="22"/>
          <w:szCs w:val="22"/>
        </w:rPr>
      </w:pPr>
      <w:r>
        <w:rPr>
          <w:rFonts w:ascii="Arial" w:hAnsi="Arial" w:cs="Arial"/>
          <w:sz w:val="22"/>
          <w:szCs w:val="22"/>
        </w:rPr>
        <w:t>5.</w:t>
      </w:r>
      <w:r w:rsidR="00046F9C">
        <w:rPr>
          <w:rFonts w:ascii="Arial" w:hAnsi="Arial" w:cs="Arial"/>
          <w:sz w:val="22"/>
          <w:szCs w:val="22"/>
        </w:rPr>
        <w:t>2</w:t>
      </w:r>
      <w:r>
        <w:rPr>
          <w:rFonts w:ascii="Arial" w:hAnsi="Arial" w:cs="Arial"/>
          <w:sz w:val="22"/>
          <w:szCs w:val="22"/>
        </w:rPr>
        <w:tab/>
      </w:r>
      <w:r w:rsidR="00581B68">
        <w:rPr>
          <w:rFonts w:ascii="Arial" w:hAnsi="Arial" w:cs="Arial"/>
          <w:sz w:val="22"/>
          <w:szCs w:val="22"/>
        </w:rPr>
        <w:t>Cllr Worthington stated that</w:t>
      </w:r>
      <w:r w:rsidR="0089204F">
        <w:rPr>
          <w:rFonts w:ascii="Arial" w:hAnsi="Arial" w:cs="Arial"/>
          <w:sz w:val="22"/>
          <w:szCs w:val="22"/>
        </w:rPr>
        <w:t xml:space="preserve"> she had received further complaints from residents about the speed and size of vehicles coming through the High Street, particularly in the section </w:t>
      </w:r>
      <w:r w:rsidR="005A6B82">
        <w:rPr>
          <w:rFonts w:ascii="Arial" w:hAnsi="Arial" w:cs="Arial"/>
          <w:sz w:val="22"/>
          <w:szCs w:val="22"/>
        </w:rPr>
        <w:t>where the road narrows at the bends.  It appeared that recent reinstatement works to the road following works by Anglian Water had now sunk causing vibrations</w:t>
      </w:r>
      <w:r w:rsidR="00360F80">
        <w:rPr>
          <w:rFonts w:ascii="Arial" w:hAnsi="Arial" w:cs="Arial"/>
          <w:sz w:val="22"/>
          <w:szCs w:val="22"/>
        </w:rPr>
        <w:t xml:space="preserve"> being felt in</w:t>
      </w:r>
      <w:r w:rsidR="005A6B82">
        <w:rPr>
          <w:rFonts w:ascii="Arial" w:hAnsi="Arial" w:cs="Arial"/>
          <w:sz w:val="22"/>
          <w:szCs w:val="22"/>
        </w:rPr>
        <w:t xml:space="preserve"> properties in the neighbouring area when heavier vehicles passed over t</w:t>
      </w:r>
      <w:r w:rsidR="00846549">
        <w:rPr>
          <w:rFonts w:ascii="Arial" w:hAnsi="Arial" w:cs="Arial"/>
          <w:sz w:val="22"/>
          <w:szCs w:val="22"/>
        </w:rPr>
        <w:t>his section</w:t>
      </w:r>
      <w:r w:rsidR="00360F80">
        <w:rPr>
          <w:rFonts w:ascii="Arial" w:hAnsi="Arial" w:cs="Arial"/>
          <w:sz w:val="22"/>
          <w:szCs w:val="22"/>
        </w:rPr>
        <w:t xml:space="preserve"> which may be causing damage to walls</w:t>
      </w:r>
      <w:r w:rsidR="00846549">
        <w:rPr>
          <w:rFonts w:ascii="Arial" w:hAnsi="Arial" w:cs="Arial"/>
          <w:sz w:val="22"/>
          <w:szCs w:val="22"/>
        </w:rPr>
        <w:t xml:space="preserve">. </w:t>
      </w:r>
      <w:r w:rsidR="00432B5D">
        <w:rPr>
          <w:rFonts w:ascii="Arial" w:hAnsi="Arial" w:cs="Arial"/>
          <w:sz w:val="22"/>
          <w:szCs w:val="22"/>
        </w:rPr>
        <w:t xml:space="preserve"> The Clerk updated the Council with information received from Ian Boyes of Highways in respect of possible solutions.</w:t>
      </w:r>
    </w:p>
    <w:p w14:paraId="52E9A658" w14:textId="0DB905F7" w:rsidR="00432B5D" w:rsidRDefault="00432B5D" w:rsidP="00581B68">
      <w:pPr>
        <w:ind w:left="720" w:hanging="720"/>
        <w:rPr>
          <w:rFonts w:ascii="Arial" w:hAnsi="Arial" w:cs="Arial"/>
          <w:sz w:val="22"/>
          <w:szCs w:val="22"/>
        </w:rPr>
      </w:pPr>
      <w:r>
        <w:rPr>
          <w:rFonts w:ascii="Arial" w:hAnsi="Arial" w:cs="Arial"/>
          <w:sz w:val="22"/>
          <w:szCs w:val="22"/>
        </w:rPr>
        <w:tab/>
        <w:t>After</w:t>
      </w:r>
      <w:r w:rsidR="00846549">
        <w:rPr>
          <w:rFonts w:ascii="Arial" w:hAnsi="Arial" w:cs="Arial"/>
          <w:sz w:val="22"/>
          <w:szCs w:val="22"/>
        </w:rPr>
        <w:t xml:space="preserve"> considerable</w:t>
      </w:r>
      <w:r>
        <w:rPr>
          <w:rFonts w:ascii="Arial" w:hAnsi="Arial" w:cs="Arial"/>
          <w:sz w:val="22"/>
          <w:szCs w:val="22"/>
        </w:rPr>
        <w:t xml:space="preserve"> discussion, it was agreed that the Clerk would ask a senior member of Highways maintenance team to carry out a site visit</w:t>
      </w:r>
      <w:r w:rsidR="00846549">
        <w:rPr>
          <w:rFonts w:ascii="Arial" w:hAnsi="Arial" w:cs="Arial"/>
          <w:sz w:val="22"/>
          <w:szCs w:val="22"/>
        </w:rPr>
        <w:t xml:space="preserve"> attended by Council representative</w:t>
      </w:r>
      <w:r>
        <w:rPr>
          <w:rFonts w:ascii="Arial" w:hAnsi="Arial" w:cs="Arial"/>
          <w:sz w:val="22"/>
          <w:szCs w:val="22"/>
        </w:rPr>
        <w:t xml:space="preserve"> to inspect the inadequate repair work carried out by Anglian Water when they replaced </w:t>
      </w:r>
      <w:r w:rsidR="00846549">
        <w:rPr>
          <w:rFonts w:ascii="Arial" w:hAnsi="Arial" w:cs="Arial"/>
          <w:sz w:val="22"/>
          <w:szCs w:val="22"/>
        </w:rPr>
        <w:t>a drain in the High Street.</w:t>
      </w:r>
    </w:p>
    <w:p w14:paraId="73570B14" w14:textId="5D156603" w:rsidR="00432B5D" w:rsidRDefault="00432B5D" w:rsidP="00581B68">
      <w:pPr>
        <w:ind w:left="720" w:hanging="720"/>
        <w:rPr>
          <w:rFonts w:ascii="Arial" w:hAnsi="Arial" w:cs="Arial"/>
          <w:sz w:val="22"/>
          <w:szCs w:val="22"/>
        </w:rPr>
      </w:pPr>
      <w:r>
        <w:rPr>
          <w:rFonts w:ascii="Arial" w:hAnsi="Arial" w:cs="Arial"/>
          <w:sz w:val="22"/>
          <w:szCs w:val="22"/>
        </w:rPr>
        <w:tab/>
        <w:t>It was further agreed that the Clerk would write to Daventry Norse to express the Council’s concerns about the inappropriate speeds that waste bin lorries were travelling through the High Street</w:t>
      </w:r>
      <w:r w:rsidR="00846549">
        <w:rPr>
          <w:rFonts w:ascii="Arial" w:hAnsi="Arial" w:cs="Arial"/>
          <w:sz w:val="22"/>
          <w:szCs w:val="22"/>
        </w:rPr>
        <w:t>, particularly early in the morning.</w:t>
      </w:r>
    </w:p>
    <w:p w14:paraId="1A9471E5" w14:textId="03855FE2" w:rsidR="00432B5D" w:rsidRDefault="00432B5D" w:rsidP="00581B68">
      <w:pPr>
        <w:ind w:left="720" w:hanging="720"/>
        <w:rPr>
          <w:rFonts w:ascii="Arial" w:hAnsi="Arial" w:cs="Arial"/>
          <w:sz w:val="22"/>
          <w:szCs w:val="22"/>
        </w:rPr>
      </w:pPr>
      <w:r>
        <w:rPr>
          <w:rFonts w:ascii="Arial" w:hAnsi="Arial" w:cs="Arial"/>
          <w:sz w:val="22"/>
          <w:szCs w:val="22"/>
        </w:rPr>
        <w:tab/>
        <w:t>It was also agreed that the Clerk would contact Ian Boyes with regard to the possibility of putting up advisory 20mph signs in the narrow section of the High Street.</w:t>
      </w:r>
    </w:p>
    <w:p w14:paraId="74380A24" w14:textId="2BA17200" w:rsidR="00432B5D" w:rsidRDefault="004E1F5B" w:rsidP="007D287E">
      <w:pPr>
        <w:ind w:left="720" w:hanging="720"/>
        <w:rPr>
          <w:rFonts w:ascii="Arial" w:hAnsi="Arial" w:cs="Arial"/>
          <w:sz w:val="22"/>
          <w:szCs w:val="22"/>
        </w:rPr>
      </w:pPr>
      <w:r>
        <w:rPr>
          <w:rFonts w:ascii="Arial" w:hAnsi="Arial" w:cs="Arial"/>
          <w:sz w:val="22"/>
          <w:szCs w:val="22"/>
        </w:rPr>
        <w:t>5.3</w:t>
      </w:r>
      <w:r>
        <w:rPr>
          <w:rFonts w:ascii="Arial" w:hAnsi="Arial" w:cs="Arial"/>
          <w:sz w:val="22"/>
          <w:szCs w:val="22"/>
        </w:rPr>
        <w:tab/>
      </w:r>
      <w:r w:rsidR="00432B5D">
        <w:rPr>
          <w:rFonts w:ascii="Arial" w:hAnsi="Arial" w:cs="Arial"/>
          <w:sz w:val="22"/>
          <w:szCs w:val="22"/>
        </w:rPr>
        <w:t>It was unanimously resolved to continue to pay the annual data protection fee in accordance with the advice given by N</w:t>
      </w:r>
      <w:r w:rsidR="00E14681">
        <w:rPr>
          <w:rFonts w:ascii="Arial" w:hAnsi="Arial" w:cs="Arial"/>
          <w:sz w:val="22"/>
          <w:szCs w:val="22"/>
        </w:rPr>
        <w:t xml:space="preserve">orthants </w:t>
      </w:r>
      <w:r w:rsidR="00432B5D">
        <w:rPr>
          <w:rFonts w:ascii="Arial" w:hAnsi="Arial" w:cs="Arial"/>
          <w:sz w:val="22"/>
          <w:szCs w:val="22"/>
        </w:rPr>
        <w:t>CALC.</w:t>
      </w:r>
    </w:p>
    <w:p w14:paraId="12258895" w14:textId="77777777" w:rsidR="00462D47" w:rsidRDefault="00462D47" w:rsidP="00BA112D">
      <w:pPr>
        <w:rPr>
          <w:rFonts w:ascii="Arial" w:hAnsi="Arial" w:cs="Arial"/>
          <w:b/>
          <w:sz w:val="22"/>
          <w:szCs w:val="22"/>
        </w:rPr>
      </w:pPr>
    </w:p>
    <w:p w14:paraId="19ED72C0" w14:textId="5409AC58" w:rsidR="00950B6F" w:rsidRDefault="00BA112D" w:rsidP="00BA112D">
      <w:pPr>
        <w:rPr>
          <w:rFonts w:ascii="Arial" w:hAnsi="Arial" w:cs="Arial"/>
          <w:b/>
          <w:sz w:val="22"/>
          <w:szCs w:val="22"/>
        </w:rPr>
      </w:pPr>
      <w:r>
        <w:rPr>
          <w:rFonts w:ascii="Arial" w:hAnsi="Arial" w:cs="Arial"/>
          <w:b/>
          <w:sz w:val="22"/>
          <w:szCs w:val="22"/>
        </w:rPr>
        <w:t>6</w:t>
      </w:r>
      <w:r>
        <w:rPr>
          <w:rFonts w:ascii="Arial" w:hAnsi="Arial" w:cs="Arial"/>
          <w:b/>
          <w:sz w:val="22"/>
          <w:szCs w:val="22"/>
        </w:rPr>
        <w:tab/>
      </w:r>
      <w:r w:rsidR="00950B6F" w:rsidRPr="003304A7">
        <w:rPr>
          <w:rFonts w:ascii="Arial" w:hAnsi="Arial" w:cs="Arial"/>
          <w:b/>
          <w:sz w:val="22"/>
          <w:szCs w:val="22"/>
        </w:rPr>
        <w:t>PLANNING</w:t>
      </w:r>
    </w:p>
    <w:p w14:paraId="4557F668" w14:textId="77777777" w:rsidR="00D821A8" w:rsidRPr="003304A7" w:rsidRDefault="00D821A8" w:rsidP="00950B6F">
      <w:pPr>
        <w:rPr>
          <w:rFonts w:ascii="Arial" w:hAnsi="Arial" w:cs="Arial"/>
          <w:sz w:val="22"/>
          <w:szCs w:val="22"/>
        </w:rPr>
      </w:pPr>
    </w:p>
    <w:p w14:paraId="74BB2D5A" w14:textId="5CD58850" w:rsidR="000948C3" w:rsidRDefault="00BA112D" w:rsidP="00AF5237">
      <w:pPr>
        <w:rPr>
          <w:rFonts w:ascii="Arial" w:hAnsi="Arial" w:cs="Arial"/>
          <w:b/>
          <w:sz w:val="22"/>
          <w:szCs w:val="22"/>
        </w:rPr>
      </w:pPr>
      <w:r w:rsidRPr="004339FB">
        <w:rPr>
          <w:rFonts w:ascii="Arial" w:hAnsi="Arial" w:cs="Arial"/>
          <w:sz w:val="22"/>
          <w:szCs w:val="22"/>
        </w:rPr>
        <w:t>6.1</w:t>
      </w:r>
      <w:r>
        <w:rPr>
          <w:rFonts w:ascii="Arial" w:hAnsi="Arial" w:cs="Arial"/>
          <w:b/>
          <w:sz w:val="22"/>
          <w:szCs w:val="22"/>
        </w:rPr>
        <w:t xml:space="preserve">   </w:t>
      </w:r>
      <w:r w:rsidR="00CE0AE4">
        <w:rPr>
          <w:rFonts w:ascii="Arial" w:hAnsi="Arial" w:cs="Arial"/>
          <w:b/>
          <w:sz w:val="22"/>
          <w:szCs w:val="22"/>
        </w:rPr>
        <w:tab/>
      </w:r>
      <w:r w:rsidRPr="00F9560C">
        <w:rPr>
          <w:rFonts w:ascii="Arial" w:hAnsi="Arial" w:cs="Arial"/>
          <w:b/>
          <w:sz w:val="22"/>
          <w:szCs w:val="22"/>
        </w:rPr>
        <w:t>Planning applications</w:t>
      </w:r>
    </w:p>
    <w:p w14:paraId="06DB47E6" w14:textId="2561E613" w:rsidR="00D572D2" w:rsidRDefault="00D572D2" w:rsidP="00AF5237">
      <w:pPr>
        <w:rPr>
          <w:rFonts w:ascii="Arial" w:hAnsi="Arial" w:cs="Arial"/>
          <w:b/>
          <w:sz w:val="22"/>
          <w:szCs w:val="22"/>
        </w:rPr>
      </w:pPr>
    </w:p>
    <w:p w14:paraId="6D594040" w14:textId="01209C38" w:rsidR="00DB414D" w:rsidRPr="00432B5D" w:rsidRDefault="00D572D2" w:rsidP="00432B5D">
      <w:pPr>
        <w:rPr>
          <w:rFonts w:ascii="Arial" w:hAnsi="Arial" w:cs="Arial"/>
          <w:i/>
          <w:sz w:val="22"/>
          <w:szCs w:val="22"/>
        </w:rPr>
      </w:pPr>
      <w:r>
        <w:rPr>
          <w:rFonts w:ascii="Arial" w:hAnsi="Arial" w:cs="Arial"/>
          <w:b/>
          <w:sz w:val="22"/>
          <w:szCs w:val="22"/>
        </w:rPr>
        <w:tab/>
      </w:r>
      <w:r w:rsidR="00432B5D" w:rsidRPr="00432B5D">
        <w:rPr>
          <w:rFonts w:ascii="Arial" w:hAnsi="Arial" w:cs="Arial"/>
          <w:sz w:val="22"/>
          <w:szCs w:val="22"/>
        </w:rPr>
        <w:t>None</w:t>
      </w:r>
    </w:p>
    <w:p w14:paraId="54A508ED" w14:textId="0EFF7682" w:rsidR="00923A63" w:rsidRPr="00A543DF" w:rsidRDefault="00923A63" w:rsidP="00AF5237">
      <w:pPr>
        <w:rPr>
          <w:rFonts w:ascii="Arial" w:hAnsi="Arial" w:cs="Arial"/>
          <w:sz w:val="22"/>
          <w:szCs w:val="22"/>
        </w:rPr>
      </w:pPr>
    </w:p>
    <w:p w14:paraId="5373564A" w14:textId="4F95F73C" w:rsidR="00CE0AE4" w:rsidRDefault="00BA112D" w:rsidP="00CE0AE4">
      <w:pPr>
        <w:rPr>
          <w:rFonts w:ascii="Arial" w:hAnsi="Arial" w:cs="Arial"/>
          <w:b/>
          <w:sz w:val="22"/>
          <w:szCs w:val="22"/>
        </w:rPr>
      </w:pPr>
      <w:r w:rsidRPr="004339FB">
        <w:rPr>
          <w:rFonts w:ascii="Arial" w:hAnsi="Arial" w:cs="Arial"/>
          <w:sz w:val="22"/>
          <w:szCs w:val="22"/>
        </w:rPr>
        <w:t>6.2</w:t>
      </w:r>
      <w:r>
        <w:rPr>
          <w:rFonts w:ascii="Arial" w:hAnsi="Arial" w:cs="Arial"/>
          <w:b/>
          <w:sz w:val="22"/>
          <w:szCs w:val="22"/>
        </w:rPr>
        <w:t xml:space="preserve"> </w:t>
      </w:r>
      <w:r w:rsidR="00CE0AE4">
        <w:rPr>
          <w:rFonts w:ascii="Arial" w:hAnsi="Arial" w:cs="Arial"/>
          <w:b/>
          <w:sz w:val="22"/>
          <w:szCs w:val="22"/>
        </w:rPr>
        <w:tab/>
      </w:r>
      <w:r w:rsidRPr="00F9560C">
        <w:rPr>
          <w:rFonts w:ascii="Arial" w:hAnsi="Arial" w:cs="Arial"/>
          <w:b/>
          <w:sz w:val="22"/>
          <w:szCs w:val="22"/>
        </w:rPr>
        <w:t>Planning Decisions</w:t>
      </w:r>
    </w:p>
    <w:p w14:paraId="473AA4D8" w14:textId="77777777" w:rsidR="00360B19" w:rsidRDefault="00360B19" w:rsidP="00CE0AE4">
      <w:pPr>
        <w:rPr>
          <w:rFonts w:ascii="Arial" w:hAnsi="Arial" w:cs="Arial"/>
          <w:b/>
          <w:sz w:val="22"/>
          <w:szCs w:val="22"/>
        </w:rPr>
      </w:pPr>
    </w:p>
    <w:p w14:paraId="42E8434E" w14:textId="77777777" w:rsidR="00360B19" w:rsidRDefault="00360B19" w:rsidP="00360B19">
      <w:pPr>
        <w:ind w:left="720"/>
        <w:rPr>
          <w:rFonts w:ascii="Arial" w:hAnsi="Arial" w:cs="Arial"/>
        </w:rPr>
      </w:pPr>
      <w:r>
        <w:rPr>
          <w:rFonts w:ascii="Arial" w:hAnsi="Arial" w:cs="Arial"/>
          <w:b/>
        </w:rPr>
        <w:t xml:space="preserve">DA/2018/0264 – 10 High Street, Ravensthorpe - </w:t>
      </w:r>
      <w:r>
        <w:rPr>
          <w:rFonts w:ascii="Arial" w:hAnsi="Arial" w:cs="Arial"/>
        </w:rPr>
        <w:t>Change of use of Post Office at front of building to residential</w:t>
      </w:r>
    </w:p>
    <w:p w14:paraId="636AD483" w14:textId="77777777" w:rsidR="00360B19" w:rsidRDefault="00360B19" w:rsidP="00360B19">
      <w:pPr>
        <w:ind w:left="720"/>
        <w:rPr>
          <w:rFonts w:ascii="Arial" w:hAnsi="Arial" w:cs="Arial"/>
        </w:rPr>
      </w:pPr>
    </w:p>
    <w:p w14:paraId="146782E1" w14:textId="77777777" w:rsidR="00360B19" w:rsidRDefault="00360B19" w:rsidP="00360B19">
      <w:pPr>
        <w:ind w:left="720"/>
        <w:rPr>
          <w:rFonts w:ascii="Arial" w:hAnsi="Arial" w:cs="Arial"/>
          <w:i/>
        </w:rPr>
      </w:pPr>
      <w:r>
        <w:rPr>
          <w:rFonts w:ascii="Arial" w:hAnsi="Arial" w:cs="Arial"/>
          <w:i/>
        </w:rPr>
        <w:t>Application withdrawn</w:t>
      </w:r>
    </w:p>
    <w:p w14:paraId="6214AAAF" w14:textId="77777777" w:rsidR="00360B19" w:rsidRDefault="00360B19" w:rsidP="00360B19">
      <w:pPr>
        <w:ind w:left="720"/>
        <w:rPr>
          <w:rFonts w:ascii="Arial" w:hAnsi="Arial" w:cs="Arial"/>
        </w:rPr>
      </w:pPr>
    </w:p>
    <w:p w14:paraId="4DE4D736" w14:textId="77777777" w:rsidR="00360B19" w:rsidRDefault="00360B19" w:rsidP="00360B19">
      <w:pPr>
        <w:ind w:left="720"/>
        <w:rPr>
          <w:rFonts w:ascii="Arial" w:hAnsi="Arial" w:cs="Arial"/>
        </w:rPr>
      </w:pPr>
      <w:r>
        <w:rPr>
          <w:rFonts w:ascii="Arial" w:hAnsi="Arial" w:cs="Arial"/>
          <w:b/>
        </w:rPr>
        <w:t>DA/2018/0636 – 7 Church Hill, Ravensthorpe</w:t>
      </w:r>
      <w:r>
        <w:rPr>
          <w:rFonts w:ascii="Arial" w:hAnsi="Arial" w:cs="Arial"/>
        </w:rPr>
        <w:t xml:space="preserve"> – listed building consent for rebuilding of boundary wall using original materials</w:t>
      </w:r>
    </w:p>
    <w:p w14:paraId="5F211213" w14:textId="77777777" w:rsidR="00360B19" w:rsidRDefault="00360B19" w:rsidP="00360B19">
      <w:pPr>
        <w:ind w:left="720"/>
        <w:rPr>
          <w:rFonts w:ascii="Arial" w:hAnsi="Arial" w:cs="Arial"/>
        </w:rPr>
      </w:pPr>
    </w:p>
    <w:p w14:paraId="3DD525AD" w14:textId="2C5DDA67" w:rsidR="00CE222B" w:rsidRDefault="00360B19" w:rsidP="00360B19">
      <w:pPr>
        <w:ind w:left="720"/>
        <w:rPr>
          <w:rFonts w:ascii="Arial" w:hAnsi="Arial" w:cs="Arial"/>
          <w:i/>
        </w:rPr>
      </w:pPr>
      <w:r>
        <w:rPr>
          <w:rFonts w:ascii="Arial" w:hAnsi="Arial" w:cs="Arial"/>
          <w:i/>
        </w:rPr>
        <w:t>Listed building consent granted</w:t>
      </w:r>
    </w:p>
    <w:p w14:paraId="27906D06" w14:textId="77777777" w:rsidR="00360F80" w:rsidRDefault="00360F80" w:rsidP="00360B19">
      <w:pPr>
        <w:ind w:left="720"/>
        <w:rPr>
          <w:rFonts w:ascii="Arial" w:hAnsi="Arial" w:cs="Arial"/>
          <w:i/>
        </w:rPr>
      </w:pPr>
    </w:p>
    <w:p w14:paraId="7669B4C0" w14:textId="77777777" w:rsidR="00846549" w:rsidRPr="00360B19" w:rsidRDefault="00846549" w:rsidP="00360B19">
      <w:pPr>
        <w:ind w:left="720"/>
        <w:rPr>
          <w:rFonts w:ascii="Arial" w:hAnsi="Arial" w:cs="Arial"/>
          <w:i/>
        </w:rPr>
      </w:pPr>
    </w:p>
    <w:p w14:paraId="7C27211A" w14:textId="68ABC971" w:rsidR="00D572D2" w:rsidRDefault="00D572D2" w:rsidP="00925E0E">
      <w:pPr>
        <w:ind w:left="720"/>
        <w:rPr>
          <w:rFonts w:ascii="Arial" w:hAnsi="Arial" w:cs="Arial"/>
          <w:sz w:val="22"/>
          <w:szCs w:val="22"/>
        </w:rPr>
      </w:pPr>
    </w:p>
    <w:p w14:paraId="2DBD31B4" w14:textId="61EC0CC7" w:rsidR="00727637" w:rsidRPr="003304A7" w:rsidRDefault="00BA112D" w:rsidP="00BA112D">
      <w:pPr>
        <w:rPr>
          <w:rFonts w:ascii="Arial" w:hAnsi="Arial" w:cs="Arial"/>
          <w:b/>
          <w:sz w:val="22"/>
          <w:szCs w:val="22"/>
        </w:rPr>
      </w:pPr>
      <w:r>
        <w:rPr>
          <w:rFonts w:ascii="Arial" w:hAnsi="Arial" w:cs="Arial"/>
          <w:b/>
          <w:sz w:val="22"/>
          <w:szCs w:val="22"/>
        </w:rPr>
        <w:t xml:space="preserve">7         </w:t>
      </w:r>
      <w:r w:rsidR="00727637" w:rsidRPr="003304A7">
        <w:rPr>
          <w:rFonts w:ascii="Arial" w:hAnsi="Arial" w:cs="Arial"/>
          <w:b/>
          <w:sz w:val="22"/>
          <w:szCs w:val="22"/>
        </w:rPr>
        <w:t>FINANCE</w:t>
      </w:r>
    </w:p>
    <w:p w14:paraId="4E288D33" w14:textId="77777777" w:rsidR="00073E86" w:rsidRPr="003304A7" w:rsidRDefault="00073E86" w:rsidP="00073E86">
      <w:pPr>
        <w:rPr>
          <w:rFonts w:ascii="Arial" w:hAnsi="Arial" w:cs="Arial"/>
          <w:sz w:val="22"/>
          <w:szCs w:val="22"/>
        </w:rPr>
      </w:pPr>
    </w:p>
    <w:p w14:paraId="04BDA9F5" w14:textId="2F586C93" w:rsidR="00297E06" w:rsidRPr="003304A7" w:rsidRDefault="00451F28" w:rsidP="00451F28">
      <w:pPr>
        <w:rPr>
          <w:rFonts w:ascii="Arial" w:hAnsi="Arial" w:cs="Arial"/>
          <w:b/>
          <w:sz w:val="22"/>
          <w:szCs w:val="22"/>
        </w:rPr>
      </w:pPr>
      <w:r w:rsidRPr="004339FB">
        <w:rPr>
          <w:rFonts w:ascii="Arial" w:hAnsi="Arial" w:cs="Arial"/>
          <w:sz w:val="22"/>
          <w:szCs w:val="22"/>
        </w:rPr>
        <w:t>7.1</w:t>
      </w:r>
      <w:r w:rsidR="00073E86" w:rsidRPr="003304A7">
        <w:rPr>
          <w:rFonts w:ascii="Arial" w:hAnsi="Arial" w:cs="Arial"/>
          <w:sz w:val="22"/>
          <w:szCs w:val="22"/>
        </w:rPr>
        <w:t xml:space="preserve"> </w:t>
      </w:r>
      <w:r w:rsidR="00860874" w:rsidRPr="003304A7">
        <w:rPr>
          <w:rFonts w:ascii="Arial" w:hAnsi="Arial" w:cs="Arial"/>
          <w:sz w:val="22"/>
          <w:szCs w:val="22"/>
        </w:rPr>
        <w:tab/>
      </w:r>
      <w:r w:rsidR="00860874" w:rsidRPr="003304A7">
        <w:rPr>
          <w:rFonts w:ascii="Arial" w:hAnsi="Arial" w:cs="Arial"/>
          <w:b/>
          <w:sz w:val="22"/>
          <w:szCs w:val="22"/>
        </w:rPr>
        <w:t>Payments</w:t>
      </w:r>
    </w:p>
    <w:p w14:paraId="7B2DD9F7" w14:textId="77777777" w:rsidR="00297E06" w:rsidRPr="003304A7" w:rsidRDefault="00297E06" w:rsidP="00297E06">
      <w:pPr>
        <w:ind w:firstLine="360"/>
        <w:rPr>
          <w:rFonts w:ascii="Arial" w:hAnsi="Arial" w:cs="Arial"/>
          <w:sz w:val="22"/>
          <w:szCs w:val="22"/>
        </w:rPr>
      </w:pPr>
    </w:p>
    <w:p w14:paraId="7AA759C5" w14:textId="35CFB77F" w:rsidR="00584880" w:rsidRPr="003304A7" w:rsidRDefault="00917180" w:rsidP="00E14681">
      <w:pPr>
        <w:tabs>
          <w:tab w:val="right" w:pos="8640"/>
        </w:tabs>
        <w:ind w:firstLine="720"/>
        <w:rPr>
          <w:rFonts w:ascii="Arial" w:hAnsi="Arial" w:cs="Arial"/>
          <w:sz w:val="22"/>
          <w:szCs w:val="22"/>
        </w:rPr>
      </w:pPr>
      <w:r w:rsidRPr="003304A7">
        <w:rPr>
          <w:rFonts w:ascii="Arial" w:hAnsi="Arial" w:cs="Arial"/>
          <w:sz w:val="22"/>
          <w:szCs w:val="22"/>
        </w:rPr>
        <w:t>The following invoices</w:t>
      </w:r>
      <w:r w:rsidR="00F12305" w:rsidRPr="003304A7">
        <w:rPr>
          <w:rFonts w:ascii="Arial" w:hAnsi="Arial" w:cs="Arial"/>
          <w:sz w:val="22"/>
          <w:szCs w:val="22"/>
        </w:rPr>
        <w:t>/items</w:t>
      </w:r>
      <w:r w:rsidRPr="003304A7">
        <w:rPr>
          <w:rFonts w:ascii="Arial" w:hAnsi="Arial" w:cs="Arial"/>
          <w:sz w:val="22"/>
          <w:szCs w:val="22"/>
        </w:rPr>
        <w:t xml:space="preserve"> were approved by the Counci</w:t>
      </w:r>
      <w:r w:rsidR="00AB0EB4">
        <w:rPr>
          <w:rFonts w:ascii="Arial" w:hAnsi="Arial" w:cs="Arial"/>
          <w:sz w:val="22"/>
          <w:szCs w:val="22"/>
        </w:rPr>
        <w:t>l for payment</w:t>
      </w:r>
      <w:r w:rsidR="00D3035B">
        <w:rPr>
          <w:rFonts w:ascii="Arial" w:hAnsi="Arial" w:cs="Arial"/>
          <w:sz w:val="22"/>
          <w:szCs w:val="22"/>
        </w:rPr>
        <w:t>.</w:t>
      </w:r>
    </w:p>
    <w:p w14:paraId="61412C4A" w14:textId="7E906B21" w:rsidR="007C5BCC" w:rsidRPr="003304A7" w:rsidRDefault="007C5BCC" w:rsidP="002F5456">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1139"/>
        <w:gridCol w:w="1513"/>
      </w:tblGrid>
      <w:tr w:rsidR="00B64A2C" w:rsidRPr="003304A7" w14:paraId="1761FF9F" w14:textId="77777777" w:rsidTr="001C241D">
        <w:tc>
          <w:tcPr>
            <w:tcW w:w="5812" w:type="dxa"/>
          </w:tcPr>
          <w:p w14:paraId="1C4CFD22" w14:textId="77777777" w:rsidR="00B64A2C" w:rsidRPr="003304A7" w:rsidRDefault="00B64A2C" w:rsidP="00297E06">
            <w:pPr>
              <w:rPr>
                <w:rFonts w:ascii="Arial" w:hAnsi="Arial" w:cs="Arial"/>
                <w:b/>
                <w:sz w:val="22"/>
                <w:szCs w:val="22"/>
              </w:rPr>
            </w:pPr>
            <w:r w:rsidRPr="003304A7">
              <w:rPr>
                <w:rFonts w:ascii="Arial" w:hAnsi="Arial" w:cs="Arial"/>
                <w:b/>
                <w:sz w:val="22"/>
                <w:szCs w:val="22"/>
              </w:rPr>
              <w:t>Payee</w:t>
            </w:r>
          </w:p>
        </w:tc>
        <w:tc>
          <w:tcPr>
            <w:tcW w:w="1139" w:type="dxa"/>
          </w:tcPr>
          <w:p w14:paraId="62BDC14C"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Amount</w:t>
            </w:r>
          </w:p>
          <w:p w14:paraId="5097CA8E" w14:textId="32820AAC" w:rsidR="008D03A7" w:rsidRPr="003304A7" w:rsidRDefault="008D03A7" w:rsidP="00517E1E">
            <w:pPr>
              <w:jc w:val="right"/>
              <w:rPr>
                <w:rFonts w:ascii="Arial" w:hAnsi="Arial" w:cs="Arial"/>
                <w:b/>
                <w:sz w:val="22"/>
                <w:szCs w:val="22"/>
              </w:rPr>
            </w:pPr>
            <w:r w:rsidRPr="003304A7">
              <w:rPr>
                <w:rFonts w:ascii="Arial" w:hAnsi="Arial" w:cs="Arial"/>
                <w:b/>
                <w:sz w:val="22"/>
                <w:szCs w:val="22"/>
              </w:rPr>
              <w:t>£</w:t>
            </w:r>
          </w:p>
        </w:tc>
        <w:tc>
          <w:tcPr>
            <w:tcW w:w="1513" w:type="dxa"/>
          </w:tcPr>
          <w:p w14:paraId="6A42952E"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Cheque Number</w:t>
            </w:r>
          </w:p>
        </w:tc>
      </w:tr>
      <w:tr w:rsidR="00B64A2C" w:rsidRPr="003304A7" w14:paraId="1D359DBE" w14:textId="77777777" w:rsidTr="001C241D">
        <w:tc>
          <w:tcPr>
            <w:tcW w:w="5812" w:type="dxa"/>
          </w:tcPr>
          <w:p w14:paraId="25983E8C" w14:textId="495B2170" w:rsidR="00B64A2C" w:rsidRPr="003304A7" w:rsidRDefault="00DD6918" w:rsidP="008C1D70">
            <w:pPr>
              <w:rPr>
                <w:rFonts w:ascii="Arial" w:hAnsi="Arial" w:cs="Arial"/>
                <w:sz w:val="22"/>
                <w:szCs w:val="22"/>
              </w:rPr>
            </w:pPr>
            <w:r>
              <w:rPr>
                <w:rFonts w:ascii="Arial" w:hAnsi="Arial" w:cs="Arial"/>
                <w:sz w:val="22"/>
                <w:szCs w:val="22"/>
              </w:rPr>
              <w:t>Mr</w:t>
            </w:r>
            <w:r w:rsidR="00005556">
              <w:rPr>
                <w:rFonts w:ascii="Arial" w:hAnsi="Arial" w:cs="Arial"/>
                <w:sz w:val="22"/>
                <w:szCs w:val="22"/>
              </w:rPr>
              <w:t xml:space="preserve">s C </w:t>
            </w:r>
            <w:r w:rsidR="009207E3">
              <w:rPr>
                <w:rFonts w:ascii="Arial" w:hAnsi="Arial" w:cs="Arial"/>
                <w:sz w:val="22"/>
                <w:szCs w:val="22"/>
              </w:rPr>
              <w:t xml:space="preserve">Holifield – </w:t>
            </w:r>
            <w:r w:rsidR="00360B19">
              <w:rPr>
                <w:rFonts w:ascii="Arial" w:hAnsi="Arial" w:cs="Arial"/>
                <w:sz w:val="22"/>
                <w:szCs w:val="22"/>
              </w:rPr>
              <w:t>October salary</w:t>
            </w:r>
          </w:p>
        </w:tc>
        <w:tc>
          <w:tcPr>
            <w:tcW w:w="1139" w:type="dxa"/>
          </w:tcPr>
          <w:p w14:paraId="5CA434C9" w14:textId="41420B8B" w:rsidR="00B64A2C" w:rsidRPr="003304A7" w:rsidRDefault="007D4E2C" w:rsidP="00887385">
            <w:pPr>
              <w:jc w:val="right"/>
              <w:rPr>
                <w:rFonts w:ascii="Arial" w:hAnsi="Arial" w:cs="Arial"/>
                <w:sz w:val="22"/>
                <w:szCs w:val="22"/>
              </w:rPr>
            </w:pPr>
            <w:r>
              <w:rPr>
                <w:rFonts w:ascii="Arial" w:hAnsi="Arial" w:cs="Arial"/>
                <w:sz w:val="22"/>
                <w:szCs w:val="22"/>
              </w:rPr>
              <w:t>26</w:t>
            </w:r>
            <w:r w:rsidR="00360B19">
              <w:rPr>
                <w:rFonts w:ascii="Arial" w:hAnsi="Arial" w:cs="Arial"/>
                <w:sz w:val="22"/>
                <w:szCs w:val="22"/>
              </w:rPr>
              <w:t>0.80</w:t>
            </w:r>
            <w:r w:rsidR="00174357" w:rsidRPr="003304A7">
              <w:rPr>
                <w:rFonts w:ascii="Arial" w:hAnsi="Arial" w:cs="Arial"/>
                <w:sz w:val="22"/>
                <w:szCs w:val="22"/>
              </w:rPr>
              <w:t xml:space="preserve">    </w:t>
            </w:r>
          </w:p>
        </w:tc>
        <w:tc>
          <w:tcPr>
            <w:tcW w:w="1513" w:type="dxa"/>
          </w:tcPr>
          <w:p w14:paraId="2289D824" w14:textId="58ACCD18" w:rsidR="00B64A2C" w:rsidRPr="003304A7" w:rsidRDefault="00A67090" w:rsidP="00EC7ACE">
            <w:pPr>
              <w:jc w:val="right"/>
              <w:rPr>
                <w:rFonts w:ascii="Arial" w:hAnsi="Arial" w:cs="Arial"/>
                <w:sz w:val="22"/>
                <w:szCs w:val="22"/>
              </w:rPr>
            </w:pPr>
            <w:r w:rsidRPr="003304A7">
              <w:rPr>
                <w:rFonts w:ascii="Arial" w:hAnsi="Arial" w:cs="Arial"/>
                <w:sz w:val="22"/>
                <w:szCs w:val="22"/>
              </w:rPr>
              <w:t>Online</w:t>
            </w:r>
          </w:p>
        </w:tc>
      </w:tr>
      <w:tr w:rsidR="00B64A2C" w:rsidRPr="003304A7" w14:paraId="3D8C8592" w14:textId="77777777" w:rsidTr="001C241D">
        <w:tc>
          <w:tcPr>
            <w:tcW w:w="5812" w:type="dxa"/>
          </w:tcPr>
          <w:p w14:paraId="2CF1527F" w14:textId="1B57AED8" w:rsidR="00B64A2C" w:rsidRPr="003304A7" w:rsidRDefault="00DB5422" w:rsidP="008C1D70">
            <w:pPr>
              <w:rPr>
                <w:rFonts w:ascii="Arial" w:hAnsi="Arial" w:cs="Arial"/>
                <w:sz w:val="22"/>
                <w:szCs w:val="22"/>
              </w:rPr>
            </w:pPr>
            <w:r w:rsidRPr="003304A7">
              <w:rPr>
                <w:rFonts w:ascii="Arial" w:hAnsi="Arial" w:cs="Arial"/>
                <w:sz w:val="22"/>
                <w:szCs w:val="22"/>
              </w:rPr>
              <w:t xml:space="preserve">Mrs C </w:t>
            </w:r>
            <w:r w:rsidR="009207E3">
              <w:rPr>
                <w:rFonts w:ascii="Arial" w:hAnsi="Arial" w:cs="Arial"/>
                <w:sz w:val="22"/>
                <w:szCs w:val="22"/>
              </w:rPr>
              <w:t>Holifield</w:t>
            </w:r>
            <w:r w:rsidRPr="003304A7">
              <w:rPr>
                <w:rFonts w:ascii="Arial" w:hAnsi="Arial" w:cs="Arial"/>
                <w:sz w:val="22"/>
                <w:szCs w:val="22"/>
              </w:rPr>
              <w:t xml:space="preserve"> – </w:t>
            </w:r>
            <w:r w:rsidR="00360B19">
              <w:rPr>
                <w:rFonts w:ascii="Arial" w:hAnsi="Arial" w:cs="Arial"/>
                <w:sz w:val="22"/>
                <w:szCs w:val="22"/>
              </w:rPr>
              <w:t>Expenses</w:t>
            </w:r>
          </w:p>
        </w:tc>
        <w:tc>
          <w:tcPr>
            <w:tcW w:w="1139" w:type="dxa"/>
          </w:tcPr>
          <w:p w14:paraId="40F6AF1F" w14:textId="0104642A" w:rsidR="00B64A2C" w:rsidRPr="003304A7" w:rsidRDefault="00174357" w:rsidP="00887385">
            <w:pPr>
              <w:jc w:val="right"/>
              <w:rPr>
                <w:rFonts w:ascii="Arial" w:hAnsi="Arial" w:cs="Arial"/>
                <w:sz w:val="22"/>
                <w:szCs w:val="22"/>
              </w:rPr>
            </w:pPr>
            <w:r w:rsidRPr="003304A7">
              <w:rPr>
                <w:rFonts w:ascii="Arial" w:hAnsi="Arial" w:cs="Arial"/>
                <w:sz w:val="22"/>
                <w:szCs w:val="22"/>
              </w:rPr>
              <w:t xml:space="preserve">  </w:t>
            </w:r>
            <w:r w:rsidR="008C1D70" w:rsidRPr="003304A7">
              <w:rPr>
                <w:rFonts w:ascii="Arial" w:hAnsi="Arial" w:cs="Arial"/>
                <w:sz w:val="22"/>
                <w:szCs w:val="22"/>
              </w:rPr>
              <w:t xml:space="preserve"> </w:t>
            </w:r>
            <w:r w:rsidR="00360B19">
              <w:rPr>
                <w:rFonts w:ascii="Arial" w:hAnsi="Arial" w:cs="Arial"/>
                <w:sz w:val="22"/>
                <w:szCs w:val="22"/>
              </w:rPr>
              <w:t>18.00</w:t>
            </w:r>
          </w:p>
        </w:tc>
        <w:tc>
          <w:tcPr>
            <w:tcW w:w="1513" w:type="dxa"/>
          </w:tcPr>
          <w:p w14:paraId="52A9220F" w14:textId="3656ABD3" w:rsidR="00B64A2C" w:rsidRPr="003304A7" w:rsidRDefault="00A67090" w:rsidP="00EC7ACE">
            <w:pPr>
              <w:jc w:val="right"/>
              <w:rPr>
                <w:rFonts w:ascii="Arial" w:hAnsi="Arial" w:cs="Arial"/>
                <w:sz w:val="22"/>
                <w:szCs w:val="22"/>
              </w:rPr>
            </w:pPr>
            <w:r w:rsidRPr="003304A7">
              <w:rPr>
                <w:rFonts w:ascii="Arial" w:hAnsi="Arial" w:cs="Arial"/>
                <w:sz w:val="22"/>
                <w:szCs w:val="22"/>
              </w:rPr>
              <w:t>Online</w:t>
            </w:r>
          </w:p>
        </w:tc>
      </w:tr>
      <w:tr w:rsidR="00E06923" w:rsidRPr="003304A7" w14:paraId="0156FE34" w14:textId="77777777" w:rsidTr="001C241D">
        <w:tc>
          <w:tcPr>
            <w:tcW w:w="5812" w:type="dxa"/>
          </w:tcPr>
          <w:p w14:paraId="69CF311E" w14:textId="539784A7" w:rsidR="00E06923" w:rsidRPr="003304A7" w:rsidRDefault="00360B19" w:rsidP="008C1D70">
            <w:pPr>
              <w:rPr>
                <w:rFonts w:ascii="Arial" w:hAnsi="Arial" w:cs="Arial"/>
                <w:sz w:val="22"/>
                <w:szCs w:val="22"/>
              </w:rPr>
            </w:pPr>
            <w:r>
              <w:rPr>
                <w:rFonts w:ascii="Arial" w:hAnsi="Arial" w:cs="Arial"/>
                <w:sz w:val="22"/>
                <w:szCs w:val="22"/>
              </w:rPr>
              <w:t>E-on Street light maintenance (July to Sept 18)</w:t>
            </w:r>
          </w:p>
        </w:tc>
        <w:tc>
          <w:tcPr>
            <w:tcW w:w="1139" w:type="dxa"/>
          </w:tcPr>
          <w:p w14:paraId="4C9C358C" w14:textId="57C220F2" w:rsidR="00E06923" w:rsidRPr="003304A7" w:rsidRDefault="00360B19" w:rsidP="00887385">
            <w:pPr>
              <w:jc w:val="right"/>
              <w:rPr>
                <w:rFonts w:ascii="Arial" w:hAnsi="Arial" w:cs="Arial"/>
                <w:sz w:val="22"/>
                <w:szCs w:val="22"/>
              </w:rPr>
            </w:pPr>
            <w:r>
              <w:rPr>
                <w:rFonts w:ascii="Arial" w:hAnsi="Arial" w:cs="Arial"/>
                <w:sz w:val="22"/>
                <w:szCs w:val="22"/>
              </w:rPr>
              <w:t>147.83</w:t>
            </w:r>
          </w:p>
        </w:tc>
        <w:tc>
          <w:tcPr>
            <w:tcW w:w="1513" w:type="dxa"/>
          </w:tcPr>
          <w:p w14:paraId="1FBF1A0C" w14:textId="0A5E8E12" w:rsidR="00E06923" w:rsidRPr="003304A7" w:rsidRDefault="00360B19" w:rsidP="00EC7ACE">
            <w:pPr>
              <w:jc w:val="right"/>
              <w:rPr>
                <w:rFonts w:ascii="Arial" w:hAnsi="Arial" w:cs="Arial"/>
                <w:sz w:val="22"/>
                <w:szCs w:val="22"/>
              </w:rPr>
            </w:pPr>
            <w:r>
              <w:rPr>
                <w:rFonts w:ascii="Arial" w:hAnsi="Arial" w:cs="Arial"/>
                <w:sz w:val="22"/>
                <w:szCs w:val="22"/>
              </w:rPr>
              <w:t>001270</w:t>
            </w:r>
          </w:p>
        </w:tc>
      </w:tr>
      <w:tr w:rsidR="00E06923" w:rsidRPr="003304A7" w14:paraId="23609F58" w14:textId="77777777" w:rsidTr="001C241D">
        <w:tc>
          <w:tcPr>
            <w:tcW w:w="5812" w:type="dxa"/>
          </w:tcPr>
          <w:p w14:paraId="30C0CD7A" w14:textId="19F1870B" w:rsidR="00E06923" w:rsidRPr="003304A7" w:rsidRDefault="00360B19" w:rsidP="008C1D70">
            <w:pPr>
              <w:rPr>
                <w:rFonts w:ascii="Arial" w:hAnsi="Arial" w:cs="Arial"/>
                <w:sz w:val="22"/>
                <w:szCs w:val="22"/>
              </w:rPr>
            </w:pPr>
            <w:r>
              <w:rPr>
                <w:rFonts w:ascii="Arial" w:hAnsi="Arial" w:cs="Arial"/>
                <w:sz w:val="22"/>
                <w:szCs w:val="22"/>
              </w:rPr>
              <w:t>E-on Street light electricity (July to Sept 18)</w:t>
            </w:r>
          </w:p>
        </w:tc>
        <w:tc>
          <w:tcPr>
            <w:tcW w:w="1139" w:type="dxa"/>
          </w:tcPr>
          <w:p w14:paraId="6F97958A" w14:textId="645E81D3" w:rsidR="00E06923" w:rsidRPr="003304A7" w:rsidRDefault="00360B19" w:rsidP="00887385">
            <w:pPr>
              <w:jc w:val="right"/>
              <w:rPr>
                <w:rFonts w:ascii="Arial" w:hAnsi="Arial" w:cs="Arial"/>
                <w:sz w:val="22"/>
                <w:szCs w:val="22"/>
              </w:rPr>
            </w:pPr>
            <w:r>
              <w:rPr>
                <w:rFonts w:ascii="Arial" w:hAnsi="Arial" w:cs="Arial"/>
                <w:sz w:val="22"/>
                <w:szCs w:val="22"/>
              </w:rPr>
              <w:t>832.40</w:t>
            </w:r>
          </w:p>
        </w:tc>
        <w:tc>
          <w:tcPr>
            <w:tcW w:w="1513" w:type="dxa"/>
          </w:tcPr>
          <w:p w14:paraId="2550AF45" w14:textId="6A61D73C" w:rsidR="00E06923" w:rsidRPr="003304A7" w:rsidRDefault="00360B19" w:rsidP="00EC7ACE">
            <w:pPr>
              <w:jc w:val="right"/>
              <w:rPr>
                <w:rFonts w:ascii="Arial" w:hAnsi="Arial" w:cs="Arial"/>
                <w:sz w:val="22"/>
                <w:szCs w:val="22"/>
              </w:rPr>
            </w:pPr>
            <w:r>
              <w:rPr>
                <w:rFonts w:ascii="Arial" w:hAnsi="Arial" w:cs="Arial"/>
                <w:sz w:val="22"/>
                <w:szCs w:val="22"/>
              </w:rPr>
              <w:t>001271</w:t>
            </w:r>
          </w:p>
        </w:tc>
      </w:tr>
      <w:tr w:rsidR="00E06923" w:rsidRPr="003304A7" w14:paraId="7B760E7C" w14:textId="77777777" w:rsidTr="001C241D">
        <w:tc>
          <w:tcPr>
            <w:tcW w:w="5812" w:type="dxa"/>
          </w:tcPr>
          <w:p w14:paraId="70825EDD" w14:textId="58437B4E" w:rsidR="00E06923" w:rsidRPr="003304A7" w:rsidRDefault="00641E21" w:rsidP="008C1D70">
            <w:pPr>
              <w:rPr>
                <w:rFonts w:ascii="Arial" w:hAnsi="Arial" w:cs="Arial"/>
                <w:sz w:val="22"/>
                <w:szCs w:val="22"/>
              </w:rPr>
            </w:pPr>
            <w:r>
              <w:rPr>
                <w:rFonts w:ascii="Arial" w:hAnsi="Arial" w:cs="Arial"/>
                <w:sz w:val="22"/>
                <w:szCs w:val="22"/>
              </w:rPr>
              <w:t>Stephen Hartwell- Village mowing (1 cut)</w:t>
            </w:r>
          </w:p>
        </w:tc>
        <w:tc>
          <w:tcPr>
            <w:tcW w:w="1139" w:type="dxa"/>
          </w:tcPr>
          <w:p w14:paraId="547E4AEE" w14:textId="54B666B0" w:rsidR="00E06923" w:rsidRPr="003304A7" w:rsidRDefault="00641E21" w:rsidP="00887385">
            <w:pPr>
              <w:jc w:val="right"/>
              <w:rPr>
                <w:rFonts w:ascii="Arial" w:hAnsi="Arial" w:cs="Arial"/>
                <w:sz w:val="22"/>
                <w:szCs w:val="22"/>
              </w:rPr>
            </w:pPr>
            <w:r>
              <w:rPr>
                <w:rFonts w:ascii="Arial" w:hAnsi="Arial" w:cs="Arial"/>
                <w:sz w:val="22"/>
                <w:szCs w:val="22"/>
              </w:rPr>
              <w:t>480.00</w:t>
            </w:r>
          </w:p>
        </w:tc>
        <w:tc>
          <w:tcPr>
            <w:tcW w:w="1513" w:type="dxa"/>
          </w:tcPr>
          <w:p w14:paraId="0C0D760A" w14:textId="7F895234" w:rsidR="00E06923" w:rsidRPr="003304A7" w:rsidRDefault="00641E21" w:rsidP="00EC7ACE">
            <w:pPr>
              <w:jc w:val="right"/>
              <w:rPr>
                <w:rFonts w:ascii="Arial" w:hAnsi="Arial" w:cs="Arial"/>
                <w:sz w:val="22"/>
                <w:szCs w:val="22"/>
              </w:rPr>
            </w:pPr>
            <w:r>
              <w:rPr>
                <w:rFonts w:ascii="Arial" w:hAnsi="Arial" w:cs="Arial"/>
                <w:sz w:val="22"/>
                <w:szCs w:val="22"/>
              </w:rPr>
              <w:t>Online</w:t>
            </w:r>
          </w:p>
        </w:tc>
      </w:tr>
      <w:tr w:rsidR="00360B19" w:rsidRPr="003304A7" w14:paraId="122DCF1D" w14:textId="77777777" w:rsidTr="001C241D">
        <w:tc>
          <w:tcPr>
            <w:tcW w:w="5812" w:type="dxa"/>
          </w:tcPr>
          <w:p w14:paraId="1E4FED88" w14:textId="550900D0" w:rsidR="00360B19" w:rsidRDefault="00360B19" w:rsidP="008C1D70">
            <w:pPr>
              <w:rPr>
                <w:rFonts w:ascii="Arial" w:hAnsi="Arial" w:cs="Arial"/>
                <w:sz w:val="22"/>
                <w:szCs w:val="22"/>
              </w:rPr>
            </w:pPr>
            <w:r>
              <w:rPr>
                <w:rFonts w:ascii="Arial" w:hAnsi="Arial" w:cs="Arial"/>
                <w:sz w:val="22"/>
                <w:szCs w:val="22"/>
              </w:rPr>
              <w:t>Daventry District Council – WW1 Bench</w:t>
            </w:r>
          </w:p>
        </w:tc>
        <w:tc>
          <w:tcPr>
            <w:tcW w:w="1139" w:type="dxa"/>
          </w:tcPr>
          <w:p w14:paraId="7B584DA6" w14:textId="4E8956E9" w:rsidR="00360B19" w:rsidRDefault="00360B19" w:rsidP="00887385">
            <w:pPr>
              <w:jc w:val="right"/>
              <w:rPr>
                <w:rFonts w:ascii="Arial" w:hAnsi="Arial" w:cs="Arial"/>
                <w:sz w:val="22"/>
                <w:szCs w:val="22"/>
              </w:rPr>
            </w:pPr>
            <w:r>
              <w:rPr>
                <w:rFonts w:ascii="Arial" w:hAnsi="Arial" w:cs="Arial"/>
                <w:sz w:val="22"/>
                <w:szCs w:val="22"/>
              </w:rPr>
              <w:t>360.00</w:t>
            </w:r>
          </w:p>
        </w:tc>
        <w:tc>
          <w:tcPr>
            <w:tcW w:w="1513" w:type="dxa"/>
          </w:tcPr>
          <w:p w14:paraId="05A7D1F1" w14:textId="355BBEF1" w:rsidR="00360B19" w:rsidRDefault="00360B19" w:rsidP="00EC7ACE">
            <w:pPr>
              <w:jc w:val="right"/>
              <w:rPr>
                <w:rFonts w:ascii="Arial" w:hAnsi="Arial" w:cs="Arial"/>
                <w:sz w:val="22"/>
                <w:szCs w:val="22"/>
              </w:rPr>
            </w:pPr>
            <w:r>
              <w:rPr>
                <w:rFonts w:ascii="Arial" w:hAnsi="Arial" w:cs="Arial"/>
                <w:sz w:val="22"/>
                <w:szCs w:val="22"/>
              </w:rPr>
              <w:t>001272</w:t>
            </w:r>
          </w:p>
        </w:tc>
      </w:tr>
      <w:tr w:rsidR="00E06923" w:rsidRPr="003304A7" w14:paraId="5C568273" w14:textId="77777777" w:rsidTr="001C241D">
        <w:tc>
          <w:tcPr>
            <w:tcW w:w="5812" w:type="dxa"/>
          </w:tcPr>
          <w:p w14:paraId="44666267" w14:textId="2CEDE979" w:rsidR="00E06923" w:rsidRPr="003304A7" w:rsidRDefault="00360B19" w:rsidP="008C1D70">
            <w:pPr>
              <w:rPr>
                <w:rFonts w:ascii="Arial" w:hAnsi="Arial" w:cs="Arial"/>
                <w:sz w:val="22"/>
                <w:szCs w:val="22"/>
              </w:rPr>
            </w:pPr>
            <w:r>
              <w:rPr>
                <w:rFonts w:ascii="Arial" w:hAnsi="Arial" w:cs="Arial"/>
                <w:sz w:val="22"/>
                <w:szCs w:val="22"/>
              </w:rPr>
              <w:t>Information Commissioner – Data Protection Fee</w:t>
            </w:r>
          </w:p>
        </w:tc>
        <w:tc>
          <w:tcPr>
            <w:tcW w:w="1139" w:type="dxa"/>
          </w:tcPr>
          <w:p w14:paraId="26D9F072" w14:textId="4833B959" w:rsidR="00E06923" w:rsidRPr="003304A7" w:rsidRDefault="00360B19" w:rsidP="00887385">
            <w:pPr>
              <w:jc w:val="right"/>
              <w:rPr>
                <w:rFonts w:ascii="Arial" w:hAnsi="Arial" w:cs="Arial"/>
                <w:sz w:val="22"/>
                <w:szCs w:val="22"/>
              </w:rPr>
            </w:pPr>
            <w:r>
              <w:rPr>
                <w:rFonts w:ascii="Arial" w:hAnsi="Arial" w:cs="Arial"/>
                <w:sz w:val="22"/>
                <w:szCs w:val="22"/>
              </w:rPr>
              <w:t>40.00</w:t>
            </w:r>
          </w:p>
        </w:tc>
        <w:tc>
          <w:tcPr>
            <w:tcW w:w="1513" w:type="dxa"/>
          </w:tcPr>
          <w:p w14:paraId="11EA15E4" w14:textId="34EFFB60" w:rsidR="00E06923" w:rsidRPr="003304A7" w:rsidRDefault="00360B19" w:rsidP="00EC7ACE">
            <w:pPr>
              <w:jc w:val="right"/>
              <w:rPr>
                <w:rFonts w:ascii="Arial" w:hAnsi="Arial" w:cs="Arial"/>
                <w:sz w:val="22"/>
                <w:szCs w:val="22"/>
              </w:rPr>
            </w:pPr>
            <w:r>
              <w:rPr>
                <w:rFonts w:ascii="Arial" w:hAnsi="Arial" w:cs="Arial"/>
                <w:sz w:val="22"/>
                <w:szCs w:val="22"/>
              </w:rPr>
              <w:t>Online</w:t>
            </w:r>
          </w:p>
        </w:tc>
      </w:tr>
    </w:tbl>
    <w:p w14:paraId="1371208C" w14:textId="1CCBF27A" w:rsidR="000E1A08" w:rsidRDefault="000E1A08" w:rsidP="0066523C">
      <w:pPr>
        <w:rPr>
          <w:rFonts w:ascii="Arial" w:hAnsi="Arial" w:cs="Arial"/>
          <w:sz w:val="22"/>
          <w:szCs w:val="22"/>
        </w:rPr>
      </w:pPr>
    </w:p>
    <w:p w14:paraId="67F7E2C6" w14:textId="77777777" w:rsidR="00462D47" w:rsidRPr="003304A7" w:rsidRDefault="00462D47" w:rsidP="0066523C">
      <w:pPr>
        <w:rPr>
          <w:rFonts w:ascii="Arial" w:hAnsi="Arial" w:cs="Arial"/>
          <w:sz w:val="22"/>
          <w:szCs w:val="22"/>
        </w:rPr>
      </w:pPr>
    </w:p>
    <w:p w14:paraId="5DDD9356" w14:textId="7ED2777C" w:rsidR="00CD6E30" w:rsidRPr="003304A7" w:rsidRDefault="0066523C" w:rsidP="0066523C">
      <w:pPr>
        <w:rPr>
          <w:rFonts w:ascii="Arial" w:hAnsi="Arial" w:cs="Arial"/>
          <w:sz w:val="22"/>
          <w:szCs w:val="22"/>
        </w:rPr>
      </w:pPr>
      <w:r w:rsidRPr="004339FB">
        <w:rPr>
          <w:rFonts w:ascii="Arial" w:hAnsi="Arial" w:cs="Arial"/>
          <w:sz w:val="22"/>
          <w:szCs w:val="22"/>
        </w:rPr>
        <w:t>7.2</w:t>
      </w:r>
      <w:r w:rsidRPr="004339FB">
        <w:rPr>
          <w:rFonts w:ascii="Arial" w:hAnsi="Arial" w:cs="Arial"/>
          <w:b/>
          <w:sz w:val="22"/>
          <w:szCs w:val="22"/>
        </w:rPr>
        <w:tab/>
      </w:r>
      <w:r w:rsidR="00073E86" w:rsidRPr="003304A7">
        <w:rPr>
          <w:rFonts w:ascii="Arial" w:hAnsi="Arial" w:cs="Arial"/>
          <w:b/>
          <w:sz w:val="22"/>
          <w:szCs w:val="22"/>
        </w:rPr>
        <w:t>Income Received</w:t>
      </w:r>
    </w:p>
    <w:p w14:paraId="186A2B21" w14:textId="77777777" w:rsidR="004A39DE" w:rsidRPr="003304A7" w:rsidRDefault="004A39DE" w:rsidP="0066523C">
      <w:pPr>
        <w:rPr>
          <w:rFonts w:ascii="Arial" w:hAnsi="Arial" w:cs="Arial"/>
          <w:sz w:val="22"/>
          <w:szCs w:val="22"/>
        </w:rPr>
      </w:pPr>
    </w:p>
    <w:p w14:paraId="34766E3D" w14:textId="370DA7EE" w:rsidR="00005556" w:rsidRDefault="00005556" w:rsidP="001C241D">
      <w:pPr>
        <w:ind w:left="720"/>
        <w:rPr>
          <w:rFonts w:ascii="Arial" w:hAnsi="Arial" w:cs="Arial"/>
          <w:sz w:val="22"/>
          <w:szCs w:val="22"/>
        </w:rPr>
      </w:pPr>
      <w:r>
        <w:rPr>
          <w:rFonts w:ascii="Arial" w:hAnsi="Arial" w:cs="Arial"/>
          <w:sz w:val="22"/>
          <w:szCs w:val="22"/>
        </w:rPr>
        <w:t xml:space="preserve">The Clerk stated </w:t>
      </w:r>
      <w:r w:rsidR="008B3FAE">
        <w:rPr>
          <w:rFonts w:ascii="Arial" w:hAnsi="Arial" w:cs="Arial"/>
          <w:sz w:val="22"/>
          <w:szCs w:val="22"/>
        </w:rPr>
        <w:t>tha</w:t>
      </w:r>
      <w:r w:rsidR="009207E3">
        <w:rPr>
          <w:rFonts w:ascii="Arial" w:hAnsi="Arial" w:cs="Arial"/>
          <w:sz w:val="22"/>
          <w:szCs w:val="22"/>
        </w:rPr>
        <w:t>t</w:t>
      </w:r>
      <w:r w:rsidR="004339FB">
        <w:rPr>
          <w:rFonts w:ascii="Arial" w:hAnsi="Arial" w:cs="Arial"/>
          <w:sz w:val="22"/>
          <w:szCs w:val="22"/>
        </w:rPr>
        <w:t xml:space="preserve"> the second half precept of £8,500 together with bank interest of £1.76 had been received.</w:t>
      </w:r>
    </w:p>
    <w:p w14:paraId="3C0FCA73" w14:textId="77777777" w:rsidR="0061242F" w:rsidRDefault="0061242F" w:rsidP="00174357">
      <w:pPr>
        <w:rPr>
          <w:rFonts w:ascii="Arial" w:hAnsi="Arial" w:cs="Arial"/>
          <w:sz w:val="22"/>
          <w:szCs w:val="22"/>
        </w:rPr>
      </w:pPr>
    </w:p>
    <w:p w14:paraId="392EE238" w14:textId="176FA154" w:rsidR="00174357" w:rsidRPr="003304A7" w:rsidRDefault="008C2C95" w:rsidP="00174357">
      <w:pPr>
        <w:rPr>
          <w:rFonts w:ascii="Arial" w:hAnsi="Arial" w:cs="Arial"/>
          <w:b/>
          <w:sz w:val="22"/>
          <w:szCs w:val="22"/>
        </w:rPr>
      </w:pPr>
      <w:r w:rsidRPr="004339FB">
        <w:rPr>
          <w:rFonts w:ascii="Arial" w:hAnsi="Arial" w:cs="Arial"/>
          <w:sz w:val="22"/>
          <w:szCs w:val="22"/>
        </w:rPr>
        <w:t>7.3</w:t>
      </w:r>
      <w:r w:rsidR="00174357" w:rsidRPr="004339FB">
        <w:rPr>
          <w:rFonts w:ascii="Arial" w:hAnsi="Arial" w:cs="Arial"/>
          <w:b/>
          <w:sz w:val="22"/>
          <w:szCs w:val="22"/>
        </w:rPr>
        <w:tab/>
      </w:r>
      <w:r w:rsidR="00174357" w:rsidRPr="003304A7">
        <w:rPr>
          <w:rFonts w:ascii="Arial" w:hAnsi="Arial" w:cs="Arial"/>
          <w:b/>
          <w:sz w:val="22"/>
          <w:szCs w:val="22"/>
        </w:rPr>
        <w:t>Balances at Bank</w:t>
      </w:r>
    </w:p>
    <w:p w14:paraId="69F917EF" w14:textId="141816FA" w:rsidR="00174357" w:rsidRPr="003304A7" w:rsidRDefault="00174357" w:rsidP="00174357">
      <w:pPr>
        <w:rPr>
          <w:rFonts w:ascii="Arial" w:hAnsi="Arial" w:cs="Arial"/>
          <w:b/>
          <w:sz w:val="22"/>
          <w:szCs w:val="22"/>
        </w:rPr>
      </w:pPr>
    </w:p>
    <w:p w14:paraId="06C3961D" w14:textId="5FC67D09" w:rsidR="00005556" w:rsidRDefault="00174357" w:rsidP="001C241D">
      <w:pPr>
        <w:ind w:left="720"/>
        <w:rPr>
          <w:rFonts w:ascii="Arial" w:hAnsi="Arial" w:cs="Arial"/>
          <w:sz w:val="22"/>
          <w:szCs w:val="22"/>
        </w:rPr>
      </w:pPr>
      <w:r w:rsidRPr="003304A7">
        <w:rPr>
          <w:rFonts w:ascii="Arial" w:hAnsi="Arial" w:cs="Arial"/>
          <w:sz w:val="22"/>
          <w:szCs w:val="22"/>
        </w:rPr>
        <w:t>The Chairman signed the bank reconciliation statement</w:t>
      </w:r>
      <w:r w:rsidR="00005556">
        <w:rPr>
          <w:rFonts w:ascii="Arial" w:hAnsi="Arial" w:cs="Arial"/>
          <w:sz w:val="22"/>
          <w:szCs w:val="22"/>
        </w:rPr>
        <w:t xml:space="preserve"> for the </w:t>
      </w:r>
      <w:r w:rsidR="009207E3">
        <w:rPr>
          <w:rFonts w:ascii="Arial" w:hAnsi="Arial" w:cs="Arial"/>
          <w:sz w:val="22"/>
          <w:szCs w:val="22"/>
        </w:rPr>
        <w:t xml:space="preserve">period ended </w:t>
      </w:r>
      <w:r w:rsidR="004339FB">
        <w:rPr>
          <w:rFonts w:ascii="Arial" w:hAnsi="Arial" w:cs="Arial"/>
          <w:sz w:val="22"/>
          <w:szCs w:val="22"/>
        </w:rPr>
        <w:t>1 October</w:t>
      </w:r>
      <w:r w:rsidR="00641E21">
        <w:rPr>
          <w:rFonts w:ascii="Arial" w:hAnsi="Arial" w:cs="Arial"/>
          <w:sz w:val="22"/>
          <w:szCs w:val="22"/>
        </w:rPr>
        <w:t xml:space="preserve"> 2018</w:t>
      </w:r>
      <w:r w:rsidR="009207E3">
        <w:rPr>
          <w:rFonts w:ascii="Arial" w:hAnsi="Arial" w:cs="Arial"/>
          <w:sz w:val="22"/>
          <w:szCs w:val="22"/>
        </w:rPr>
        <w:t>.</w:t>
      </w:r>
      <w:r w:rsidR="00A9482D" w:rsidRPr="003304A7">
        <w:rPr>
          <w:rFonts w:ascii="Arial" w:hAnsi="Arial" w:cs="Arial"/>
          <w:sz w:val="22"/>
          <w:szCs w:val="22"/>
        </w:rPr>
        <w:t xml:space="preserve"> </w:t>
      </w:r>
      <w:r w:rsidRPr="003304A7">
        <w:rPr>
          <w:rFonts w:ascii="Arial" w:hAnsi="Arial" w:cs="Arial"/>
          <w:sz w:val="22"/>
          <w:szCs w:val="22"/>
        </w:rPr>
        <w:t xml:space="preserve"> </w:t>
      </w:r>
      <w:r w:rsidR="00FE370D">
        <w:rPr>
          <w:rFonts w:ascii="Arial" w:hAnsi="Arial" w:cs="Arial"/>
          <w:sz w:val="22"/>
          <w:szCs w:val="22"/>
        </w:rPr>
        <w:t xml:space="preserve"> Balanc</w:t>
      </w:r>
      <w:r w:rsidR="00DD6918">
        <w:rPr>
          <w:rFonts w:ascii="Arial" w:hAnsi="Arial" w:cs="Arial"/>
          <w:sz w:val="22"/>
          <w:szCs w:val="22"/>
        </w:rPr>
        <w:t>e at bank w</w:t>
      </w:r>
      <w:r w:rsidR="004E232B">
        <w:rPr>
          <w:rFonts w:ascii="Arial" w:hAnsi="Arial" w:cs="Arial"/>
          <w:sz w:val="22"/>
          <w:szCs w:val="22"/>
        </w:rPr>
        <w:t>as £</w:t>
      </w:r>
      <w:r w:rsidR="00641E21">
        <w:rPr>
          <w:rFonts w:ascii="Arial" w:hAnsi="Arial" w:cs="Arial"/>
          <w:sz w:val="22"/>
          <w:szCs w:val="22"/>
        </w:rPr>
        <w:t>2</w:t>
      </w:r>
      <w:r w:rsidR="004339FB">
        <w:rPr>
          <w:rFonts w:ascii="Arial" w:hAnsi="Arial" w:cs="Arial"/>
          <w:sz w:val="22"/>
          <w:szCs w:val="22"/>
        </w:rPr>
        <w:t>9,509.59</w:t>
      </w:r>
    </w:p>
    <w:p w14:paraId="613AC812" w14:textId="271A4384" w:rsidR="00923761" w:rsidRDefault="00923761" w:rsidP="00923761">
      <w:pPr>
        <w:rPr>
          <w:rFonts w:ascii="Arial" w:hAnsi="Arial" w:cs="Arial"/>
          <w:sz w:val="22"/>
          <w:szCs w:val="22"/>
        </w:rPr>
      </w:pPr>
    </w:p>
    <w:p w14:paraId="359CE4CA" w14:textId="771AA073" w:rsidR="00923761" w:rsidRPr="004339FB" w:rsidRDefault="00923761" w:rsidP="00923761">
      <w:pPr>
        <w:rPr>
          <w:rFonts w:ascii="Arial" w:hAnsi="Arial" w:cs="Arial"/>
          <w:b/>
          <w:sz w:val="22"/>
          <w:szCs w:val="22"/>
        </w:rPr>
      </w:pPr>
      <w:r w:rsidRPr="004339FB">
        <w:rPr>
          <w:rFonts w:ascii="Arial" w:hAnsi="Arial" w:cs="Arial"/>
          <w:b/>
          <w:sz w:val="22"/>
          <w:szCs w:val="22"/>
        </w:rPr>
        <w:t>7.4</w:t>
      </w:r>
      <w:r w:rsidR="004339FB" w:rsidRPr="004339FB">
        <w:rPr>
          <w:rFonts w:ascii="Arial" w:hAnsi="Arial" w:cs="Arial"/>
          <w:b/>
          <w:sz w:val="22"/>
          <w:szCs w:val="22"/>
        </w:rPr>
        <w:tab/>
        <w:t>Income and Expenditure of 6 months to 1 October 2018</w:t>
      </w:r>
    </w:p>
    <w:p w14:paraId="41AF4A86" w14:textId="7CCACAAC" w:rsidR="009207E3" w:rsidRDefault="009207E3" w:rsidP="00923761">
      <w:pPr>
        <w:rPr>
          <w:rFonts w:ascii="Arial" w:hAnsi="Arial" w:cs="Arial"/>
          <w:sz w:val="22"/>
          <w:szCs w:val="22"/>
        </w:rPr>
      </w:pPr>
    </w:p>
    <w:p w14:paraId="42899CEA" w14:textId="77777777" w:rsidR="004339FB" w:rsidRDefault="004339FB" w:rsidP="002F2F5E">
      <w:pPr>
        <w:ind w:left="720"/>
        <w:rPr>
          <w:rFonts w:ascii="Arial" w:hAnsi="Arial" w:cs="Arial"/>
          <w:sz w:val="22"/>
          <w:szCs w:val="22"/>
        </w:rPr>
      </w:pPr>
      <w:r>
        <w:rPr>
          <w:rFonts w:ascii="Arial" w:hAnsi="Arial" w:cs="Arial"/>
          <w:sz w:val="22"/>
          <w:szCs w:val="22"/>
        </w:rPr>
        <w:t>The Clerk had previously circulated the income and expenditure report for the period ended 1 October 2018 and answered queries from Councillors in respect thereof.</w:t>
      </w:r>
    </w:p>
    <w:p w14:paraId="7CD6EAF7" w14:textId="77777777" w:rsidR="0043187D" w:rsidRPr="003304A7" w:rsidRDefault="0043187D" w:rsidP="00CD1CB9">
      <w:pPr>
        <w:rPr>
          <w:rFonts w:ascii="Arial" w:hAnsi="Arial" w:cs="Arial"/>
          <w:sz w:val="22"/>
          <w:szCs w:val="22"/>
        </w:rPr>
      </w:pPr>
    </w:p>
    <w:p w14:paraId="13091CE7" w14:textId="45F70A6B" w:rsidR="00FF0B2D" w:rsidRPr="008127BF" w:rsidRDefault="00FF0B2D" w:rsidP="00FF0B2D">
      <w:pPr>
        <w:rPr>
          <w:rFonts w:ascii="Arial" w:hAnsi="Arial" w:cs="Arial"/>
          <w:b/>
          <w:sz w:val="22"/>
          <w:szCs w:val="22"/>
        </w:rPr>
      </w:pPr>
      <w:r w:rsidRPr="008127BF">
        <w:rPr>
          <w:rFonts w:ascii="Arial" w:hAnsi="Arial" w:cs="Arial"/>
          <w:b/>
          <w:sz w:val="22"/>
          <w:szCs w:val="22"/>
        </w:rPr>
        <w:t xml:space="preserve">8 </w:t>
      </w:r>
      <w:r w:rsidRPr="008127BF">
        <w:rPr>
          <w:rFonts w:ascii="Arial" w:hAnsi="Arial" w:cs="Arial"/>
          <w:sz w:val="22"/>
          <w:szCs w:val="22"/>
        </w:rPr>
        <w:tab/>
      </w:r>
      <w:r w:rsidRPr="008127BF">
        <w:rPr>
          <w:rFonts w:ascii="Arial" w:hAnsi="Arial" w:cs="Arial"/>
          <w:b/>
          <w:sz w:val="22"/>
          <w:szCs w:val="22"/>
        </w:rPr>
        <w:t>CORRESPONDENCE</w:t>
      </w:r>
      <w:r w:rsidR="008C1E05" w:rsidRPr="008127BF">
        <w:rPr>
          <w:rFonts w:ascii="Arial" w:hAnsi="Arial" w:cs="Arial"/>
          <w:b/>
          <w:sz w:val="22"/>
          <w:szCs w:val="22"/>
        </w:rPr>
        <w:t xml:space="preserve"> </w:t>
      </w:r>
      <w:r w:rsidR="00802217">
        <w:rPr>
          <w:rFonts w:ascii="Arial" w:hAnsi="Arial" w:cs="Arial"/>
          <w:b/>
          <w:sz w:val="22"/>
          <w:szCs w:val="22"/>
        </w:rPr>
        <w:t>(for information only)</w:t>
      </w:r>
    </w:p>
    <w:p w14:paraId="6FEAC692" w14:textId="4266A3D0" w:rsidR="00E75AA1" w:rsidRDefault="00E75AA1" w:rsidP="00AC050C">
      <w:pPr>
        <w:rPr>
          <w:rFonts w:ascii="Arial" w:hAnsi="Arial" w:cs="Arial"/>
        </w:rPr>
      </w:pPr>
    </w:p>
    <w:p w14:paraId="4DDF53AE" w14:textId="538DEEFD" w:rsidR="00E75AA1" w:rsidRDefault="004339FB" w:rsidP="00AE52BE">
      <w:pPr>
        <w:ind w:left="720" w:hanging="720"/>
        <w:rPr>
          <w:rFonts w:ascii="Arial" w:hAnsi="Arial" w:cs="Arial"/>
        </w:rPr>
      </w:pPr>
      <w:r>
        <w:rPr>
          <w:rFonts w:ascii="Arial" w:hAnsi="Arial" w:cs="Arial"/>
        </w:rPr>
        <w:t>8.1</w:t>
      </w:r>
      <w:r w:rsidR="00AE52BE">
        <w:rPr>
          <w:rFonts w:ascii="Arial" w:hAnsi="Arial" w:cs="Arial"/>
        </w:rPr>
        <w:tab/>
      </w:r>
      <w:r>
        <w:rPr>
          <w:rFonts w:ascii="Arial" w:hAnsi="Arial" w:cs="Arial"/>
        </w:rPr>
        <w:t>NCALC Update September/October edition – circulated by email</w:t>
      </w:r>
    </w:p>
    <w:p w14:paraId="31A0EE1B" w14:textId="77777777" w:rsidR="005B3D08" w:rsidRDefault="005B3D08" w:rsidP="00AE52BE">
      <w:pPr>
        <w:ind w:left="720" w:hanging="720"/>
        <w:rPr>
          <w:rFonts w:ascii="Arial" w:hAnsi="Arial" w:cs="Arial"/>
        </w:rPr>
      </w:pPr>
    </w:p>
    <w:p w14:paraId="76DA1A09" w14:textId="08B18243" w:rsidR="00583D4D" w:rsidRPr="008127BF" w:rsidRDefault="00FF0B2D" w:rsidP="00FF0B2D">
      <w:pPr>
        <w:rPr>
          <w:rFonts w:ascii="Arial" w:hAnsi="Arial" w:cs="Arial"/>
          <w:b/>
          <w:sz w:val="22"/>
          <w:szCs w:val="22"/>
        </w:rPr>
      </w:pPr>
      <w:r w:rsidRPr="008127BF">
        <w:rPr>
          <w:rFonts w:ascii="Arial" w:hAnsi="Arial" w:cs="Arial"/>
          <w:b/>
          <w:sz w:val="22"/>
          <w:szCs w:val="22"/>
        </w:rPr>
        <w:t xml:space="preserve">9 </w:t>
      </w:r>
      <w:r w:rsidR="0066523C" w:rsidRPr="008127BF">
        <w:rPr>
          <w:rFonts w:ascii="Arial" w:hAnsi="Arial" w:cs="Arial"/>
          <w:b/>
          <w:sz w:val="22"/>
          <w:szCs w:val="22"/>
        </w:rPr>
        <w:tab/>
      </w:r>
      <w:r w:rsidR="00583D4D" w:rsidRPr="008127BF">
        <w:rPr>
          <w:rFonts w:ascii="Arial" w:hAnsi="Arial" w:cs="Arial"/>
          <w:b/>
          <w:sz w:val="22"/>
          <w:szCs w:val="22"/>
        </w:rPr>
        <w:t>COUNCILLORS’ REPORTS AND RISK ASSESSMENTS</w:t>
      </w:r>
    </w:p>
    <w:p w14:paraId="2825D55D" w14:textId="77777777" w:rsidR="00583D4D" w:rsidRPr="008127BF" w:rsidRDefault="00583D4D" w:rsidP="00583D4D">
      <w:pPr>
        <w:rPr>
          <w:rFonts w:ascii="Arial" w:hAnsi="Arial" w:cs="Arial"/>
          <w:sz w:val="22"/>
          <w:szCs w:val="22"/>
        </w:rPr>
      </w:pPr>
    </w:p>
    <w:p w14:paraId="4ADFB92D" w14:textId="77777777" w:rsidR="004339FB" w:rsidRDefault="00FF0B2D" w:rsidP="0061242F">
      <w:pPr>
        <w:ind w:left="720" w:hanging="720"/>
        <w:rPr>
          <w:rFonts w:ascii="Arial" w:hAnsi="Arial" w:cs="Arial"/>
          <w:sz w:val="22"/>
          <w:szCs w:val="22"/>
        </w:rPr>
      </w:pPr>
      <w:r w:rsidRPr="008127BF">
        <w:rPr>
          <w:rFonts w:ascii="Arial" w:hAnsi="Arial" w:cs="Arial"/>
          <w:sz w:val="22"/>
          <w:szCs w:val="22"/>
        </w:rPr>
        <w:t xml:space="preserve">9.1 </w:t>
      </w:r>
      <w:r w:rsidR="0066523C" w:rsidRPr="008127BF">
        <w:rPr>
          <w:rFonts w:ascii="Arial" w:hAnsi="Arial" w:cs="Arial"/>
          <w:sz w:val="22"/>
          <w:szCs w:val="22"/>
        </w:rPr>
        <w:tab/>
      </w:r>
      <w:r w:rsidR="00583D4D" w:rsidRPr="008127BF">
        <w:rPr>
          <w:rFonts w:ascii="Arial" w:hAnsi="Arial" w:cs="Arial"/>
          <w:sz w:val="22"/>
          <w:szCs w:val="22"/>
        </w:rPr>
        <w:t>Pocket Park –</w:t>
      </w:r>
      <w:r w:rsidR="00720D9C" w:rsidRPr="008127BF">
        <w:rPr>
          <w:rFonts w:ascii="Arial" w:hAnsi="Arial" w:cs="Arial"/>
          <w:sz w:val="22"/>
          <w:szCs w:val="22"/>
        </w:rPr>
        <w:t xml:space="preserve"> </w:t>
      </w:r>
      <w:r w:rsidR="004339FB">
        <w:rPr>
          <w:rFonts w:ascii="Arial" w:hAnsi="Arial" w:cs="Arial"/>
          <w:sz w:val="22"/>
          <w:szCs w:val="22"/>
        </w:rPr>
        <w:t>no report available</w:t>
      </w:r>
    </w:p>
    <w:p w14:paraId="61FC9C34" w14:textId="2940D881" w:rsidR="009D27EF" w:rsidRDefault="00FF0B2D" w:rsidP="0061242F">
      <w:pPr>
        <w:ind w:left="720" w:hanging="720"/>
        <w:rPr>
          <w:rFonts w:ascii="Arial" w:hAnsi="Arial" w:cs="Arial"/>
          <w:sz w:val="22"/>
          <w:szCs w:val="22"/>
        </w:rPr>
      </w:pPr>
      <w:r w:rsidRPr="008127BF">
        <w:rPr>
          <w:rFonts w:ascii="Arial" w:hAnsi="Arial" w:cs="Arial"/>
          <w:sz w:val="22"/>
          <w:szCs w:val="22"/>
        </w:rPr>
        <w:t xml:space="preserve">9.2 </w:t>
      </w:r>
      <w:r w:rsidR="0066523C" w:rsidRPr="008127BF">
        <w:rPr>
          <w:rFonts w:ascii="Arial" w:hAnsi="Arial" w:cs="Arial"/>
          <w:sz w:val="22"/>
          <w:szCs w:val="22"/>
        </w:rPr>
        <w:tab/>
      </w:r>
      <w:r w:rsidR="00583D4D" w:rsidRPr="008127BF">
        <w:rPr>
          <w:rFonts w:ascii="Arial" w:hAnsi="Arial" w:cs="Arial"/>
          <w:sz w:val="22"/>
          <w:szCs w:val="22"/>
        </w:rPr>
        <w:t xml:space="preserve">Allotments – </w:t>
      </w:r>
      <w:r w:rsidR="00E75AA1">
        <w:rPr>
          <w:rFonts w:ascii="Arial" w:hAnsi="Arial" w:cs="Arial"/>
          <w:sz w:val="22"/>
          <w:szCs w:val="22"/>
        </w:rPr>
        <w:t xml:space="preserve">Cllr </w:t>
      </w:r>
      <w:r w:rsidR="008B3FAE">
        <w:rPr>
          <w:rFonts w:ascii="Arial" w:hAnsi="Arial" w:cs="Arial"/>
          <w:sz w:val="22"/>
          <w:szCs w:val="22"/>
        </w:rPr>
        <w:t>Bishop</w:t>
      </w:r>
      <w:r w:rsidR="00E75AA1">
        <w:rPr>
          <w:rFonts w:ascii="Arial" w:hAnsi="Arial" w:cs="Arial"/>
          <w:sz w:val="22"/>
          <w:szCs w:val="22"/>
        </w:rPr>
        <w:t xml:space="preserve"> stated that </w:t>
      </w:r>
      <w:r w:rsidR="004339FB">
        <w:rPr>
          <w:rFonts w:ascii="Arial" w:hAnsi="Arial" w:cs="Arial"/>
          <w:sz w:val="22"/>
          <w:szCs w:val="22"/>
        </w:rPr>
        <w:t>there were still problems with overhanging trees from the churchyard</w:t>
      </w:r>
      <w:r w:rsidR="00846549">
        <w:rPr>
          <w:rFonts w:ascii="Arial" w:hAnsi="Arial" w:cs="Arial"/>
          <w:sz w:val="22"/>
          <w:szCs w:val="22"/>
        </w:rPr>
        <w:t>.</w:t>
      </w:r>
      <w:r w:rsidR="004339FB">
        <w:rPr>
          <w:rFonts w:ascii="Arial" w:hAnsi="Arial" w:cs="Arial"/>
          <w:sz w:val="22"/>
          <w:szCs w:val="22"/>
        </w:rPr>
        <w:t xml:space="preserve">  Cllr Matts stated that the P</w:t>
      </w:r>
      <w:r w:rsidR="00E14681">
        <w:rPr>
          <w:rFonts w:ascii="Arial" w:hAnsi="Arial" w:cs="Arial"/>
          <w:sz w:val="22"/>
          <w:szCs w:val="22"/>
        </w:rPr>
        <w:t>arochial Church Council</w:t>
      </w:r>
      <w:r w:rsidR="004339FB">
        <w:rPr>
          <w:rFonts w:ascii="Arial" w:hAnsi="Arial" w:cs="Arial"/>
          <w:sz w:val="22"/>
          <w:szCs w:val="22"/>
        </w:rPr>
        <w:t xml:space="preserve"> were having a tree inspection carried out and would </w:t>
      </w:r>
      <w:r w:rsidR="009D27EF">
        <w:rPr>
          <w:rFonts w:ascii="Arial" w:hAnsi="Arial" w:cs="Arial"/>
          <w:sz w:val="22"/>
          <w:szCs w:val="22"/>
        </w:rPr>
        <w:t xml:space="preserve">then be instructing a tree surgeon to carry out the necessary works.  Cllr Herbert stated that he had dealt with the overhanging branches that had been reported at the previous meeting.  Hedge still needed cutting but it was hoped that this would be dealt with later in the year by Mr Ellison.  </w:t>
      </w:r>
    </w:p>
    <w:p w14:paraId="6A86B045" w14:textId="56003BA2" w:rsidR="00E75AA1" w:rsidRDefault="009D27EF" w:rsidP="009D27EF">
      <w:pPr>
        <w:ind w:left="720"/>
        <w:rPr>
          <w:rFonts w:ascii="Arial" w:hAnsi="Arial" w:cs="Arial"/>
          <w:sz w:val="22"/>
          <w:szCs w:val="22"/>
        </w:rPr>
      </w:pPr>
      <w:r>
        <w:rPr>
          <w:rFonts w:ascii="Arial" w:hAnsi="Arial" w:cs="Arial"/>
          <w:sz w:val="22"/>
          <w:szCs w:val="22"/>
        </w:rPr>
        <w:t>The Clerk stated that two allotment shares had come available in the month.  These had been offered to the remaining residents on the waiting list.  One had accepted and had been in touch with the existing tenant to make the necessary arrangements to take over half of her allotment and a decision was awaited in respect of the other allotment.  It was agreed that as there were no names left on the waiting list that expressions of interest could be sought.</w:t>
      </w:r>
    </w:p>
    <w:p w14:paraId="454A5B01" w14:textId="4FF9C4CB" w:rsidR="008B3FAE" w:rsidRDefault="003D71DB" w:rsidP="00113CDC">
      <w:pPr>
        <w:ind w:left="720" w:hanging="720"/>
        <w:rPr>
          <w:rFonts w:ascii="Arial" w:hAnsi="Arial" w:cs="Arial"/>
          <w:sz w:val="22"/>
          <w:szCs w:val="22"/>
        </w:rPr>
      </w:pPr>
      <w:r>
        <w:rPr>
          <w:rFonts w:ascii="Arial" w:hAnsi="Arial" w:cs="Arial"/>
          <w:sz w:val="22"/>
          <w:szCs w:val="22"/>
        </w:rPr>
        <w:t>9.3</w:t>
      </w:r>
      <w:r>
        <w:rPr>
          <w:rFonts w:ascii="Arial" w:hAnsi="Arial" w:cs="Arial"/>
          <w:sz w:val="22"/>
          <w:szCs w:val="22"/>
        </w:rPr>
        <w:tab/>
        <w:t xml:space="preserve">Highways – </w:t>
      </w:r>
      <w:r w:rsidR="008B3FAE">
        <w:rPr>
          <w:rFonts w:ascii="Arial" w:hAnsi="Arial" w:cs="Arial"/>
          <w:sz w:val="22"/>
          <w:szCs w:val="22"/>
        </w:rPr>
        <w:t>Cllr Matts</w:t>
      </w:r>
      <w:r w:rsidR="00C75FAC">
        <w:rPr>
          <w:rFonts w:ascii="Arial" w:hAnsi="Arial" w:cs="Arial"/>
          <w:sz w:val="22"/>
          <w:szCs w:val="22"/>
        </w:rPr>
        <w:t xml:space="preserve"> </w:t>
      </w:r>
      <w:r w:rsidR="009D27EF">
        <w:rPr>
          <w:rFonts w:ascii="Arial" w:hAnsi="Arial" w:cs="Arial"/>
          <w:sz w:val="22"/>
          <w:szCs w:val="22"/>
        </w:rPr>
        <w:t xml:space="preserve">asked the Clerk to report a possible collapsed drain on the </w:t>
      </w:r>
      <w:proofErr w:type="spellStart"/>
      <w:r w:rsidR="009D27EF">
        <w:rPr>
          <w:rFonts w:ascii="Arial" w:hAnsi="Arial" w:cs="Arial"/>
          <w:sz w:val="22"/>
          <w:szCs w:val="22"/>
        </w:rPr>
        <w:t>Guilsborough</w:t>
      </w:r>
      <w:proofErr w:type="spellEnd"/>
      <w:r w:rsidR="009D27EF">
        <w:rPr>
          <w:rFonts w:ascii="Arial" w:hAnsi="Arial" w:cs="Arial"/>
          <w:sz w:val="22"/>
          <w:szCs w:val="22"/>
        </w:rPr>
        <w:t xml:space="preserve"> Road just before reaching the reservoir on the right</w:t>
      </w:r>
      <w:r w:rsidR="00846549">
        <w:rPr>
          <w:rFonts w:ascii="Arial" w:hAnsi="Arial" w:cs="Arial"/>
          <w:sz w:val="22"/>
          <w:szCs w:val="22"/>
        </w:rPr>
        <w:t>-</w:t>
      </w:r>
      <w:r w:rsidR="009D27EF">
        <w:rPr>
          <w:rFonts w:ascii="Arial" w:hAnsi="Arial" w:cs="Arial"/>
          <w:sz w:val="22"/>
          <w:szCs w:val="22"/>
        </w:rPr>
        <w:t>hand side.</w:t>
      </w:r>
    </w:p>
    <w:p w14:paraId="10FDB9FB" w14:textId="3F8B5FB7" w:rsidR="008B3FAE" w:rsidRDefault="00273BE5" w:rsidP="001A77B4">
      <w:pPr>
        <w:ind w:left="720" w:hanging="720"/>
        <w:rPr>
          <w:rFonts w:ascii="Arial" w:hAnsi="Arial" w:cs="Arial"/>
          <w:sz w:val="22"/>
          <w:szCs w:val="22"/>
        </w:rPr>
      </w:pPr>
      <w:r>
        <w:rPr>
          <w:rFonts w:ascii="Arial" w:hAnsi="Arial" w:cs="Arial"/>
          <w:sz w:val="22"/>
          <w:szCs w:val="22"/>
        </w:rPr>
        <w:t>9.</w:t>
      </w:r>
      <w:r w:rsidR="002447DE">
        <w:rPr>
          <w:rFonts w:ascii="Arial" w:hAnsi="Arial" w:cs="Arial"/>
          <w:sz w:val="22"/>
          <w:szCs w:val="22"/>
        </w:rPr>
        <w:t>4</w:t>
      </w:r>
      <w:r w:rsidR="0066523C" w:rsidRPr="008127BF">
        <w:rPr>
          <w:rFonts w:ascii="Arial" w:hAnsi="Arial" w:cs="Arial"/>
          <w:sz w:val="22"/>
          <w:szCs w:val="22"/>
        </w:rPr>
        <w:tab/>
      </w:r>
      <w:r w:rsidR="003113CB" w:rsidRPr="008127BF">
        <w:rPr>
          <w:rFonts w:ascii="Arial" w:hAnsi="Arial" w:cs="Arial"/>
          <w:sz w:val="22"/>
          <w:szCs w:val="22"/>
        </w:rPr>
        <w:t>Trees</w:t>
      </w:r>
      <w:r w:rsidR="00FF0B2D" w:rsidRPr="008127BF">
        <w:rPr>
          <w:rFonts w:ascii="Arial" w:hAnsi="Arial" w:cs="Arial"/>
          <w:sz w:val="22"/>
          <w:szCs w:val="22"/>
        </w:rPr>
        <w:t xml:space="preserve"> –</w:t>
      </w:r>
      <w:r w:rsidR="0056721A">
        <w:rPr>
          <w:rFonts w:ascii="Arial" w:hAnsi="Arial" w:cs="Arial"/>
          <w:sz w:val="22"/>
          <w:szCs w:val="22"/>
        </w:rPr>
        <w:t xml:space="preserve"> </w:t>
      </w:r>
      <w:r w:rsidR="00F32661">
        <w:rPr>
          <w:rFonts w:ascii="Arial" w:hAnsi="Arial" w:cs="Arial"/>
          <w:sz w:val="22"/>
          <w:szCs w:val="22"/>
        </w:rPr>
        <w:t>Cllr Herbert</w:t>
      </w:r>
      <w:r w:rsidR="00113CDC">
        <w:rPr>
          <w:rFonts w:ascii="Arial" w:hAnsi="Arial" w:cs="Arial"/>
          <w:sz w:val="22"/>
          <w:szCs w:val="22"/>
        </w:rPr>
        <w:t xml:space="preserve"> stated</w:t>
      </w:r>
      <w:r w:rsidR="005B3D08">
        <w:rPr>
          <w:rFonts w:ascii="Arial" w:hAnsi="Arial" w:cs="Arial"/>
          <w:sz w:val="22"/>
          <w:szCs w:val="22"/>
        </w:rPr>
        <w:t xml:space="preserve"> </w:t>
      </w:r>
      <w:r w:rsidR="009D27EF">
        <w:rPr>
          <w:rFonts w:ascii="Arial" w:hAnsi="Arial" w:cs="Arial"/>
          <w:sz w:val="22"/>
          <w:szCs w:val="22"/>
        </w:rPr>
        <w:t xml:space="preserve">that no problems had been reported following the strong winds at the weekend.  The Clerk stated that she had received a planning application that afternoon in respect of the removal of </w:t>
      </w:r>
      <w:r w:rsidR="00E14681">
        <w:rPr>
          <w:rFonts w:ascii="Arial" w:hAnsi="Arial" w:cs="Arial"/>
          <w:sz w:val="22"/>
          <w:szCs w:val="22"/>
        </w:rPr>
        <w:t>Tree Preservation Order</w:t>
      </w:r>
      <w:r w:rsidR="009D27EF">
        <w:rPr>
          <w:rFonts w:ascii="Arial" w:hAnsi="Arial" w:cs="Arial"/>
          <w:sz w:val="22"/>
          <w:szCs w:val="22"/>
        </w:rPr>
        <w:t xml:space="preserve"> at</w:t>
      </w:r>
      <w:r w:rsidR="00E14681">
        <w:rPr>
          <w:rFonts w:ascii="Arial" w:hAnsi="Arial" w:cs="Arial"/>
          <w:sz w:val="22"/>
          <w:szCs w:val="22"/>
        </w:rPr>
        <w:t xml:space="preserve"> </w:t>
      </w:r>
      <w:proofErr w:type="spellStart"/>
      <w:r w:rsidR="00E14681">
        <w:rPr>
          <w:rFonts w:ascii="Arial" w:hAnsi="Arial" w:cs="Arial"/>
          <w:sz w:val="22"/>
          <w:szCs w:val="22"/>
        </w:rPr>
        <w:t>Kildonian</w:t>
      </w:r>
      <w:proofErr w:type="spellEnd"/>
      <w:r w:rsidR="00E14681">
        <w:rPr>
          <w:rFonts w:ascii="Arial" w:hAnsi="Arial" w:cs="Arial"/>
          <w:sz w:val="22"/>
          <w:szCs w:val="22"/>
        </w:rPr>
        <w:t>, The Hollows.</w:t>
      </w:r>
      <w:r w:rsidR="009D27EF">
        <w:rPr>
          <w:rFonts w:ascii="Arial" w:hAnsi="Arial" w:cs="Arial"/>
          <w:sz w:val="22"/>
          <w:szCs w:val="22"/>
        </w:rPr>
        <w:t xml:space="preserve">  Cllr Herbert said he would make enquiries and report back</w:t>
      </w:r>
      <w:r w:rsidR="00E14681">
        <w:rPr>
          <w:rFonts w:ascii="Arial" w:hAnsi="Arial" w:cs="Arial"/>
          <w:sz w:val="22"/>
          <w:szCs w:val="22"/>
        </w:rPr>
        <w:t xml:space="preserve"> if there was a perceived problem.</w:t>
      </w:r>
    </w:p>
    <w:p w14:paraId="67AC279F" w14:textId="23F375E1" w:rsidR="00B41C6C" w:rsidRDefault="00E74BEE" w:rsidP="001A77B4">
      <w:pPr>
        <w:ind w:left="720" w:hanging="720"/>
        <w:rPr>
          <w:rFonts w:ascii="Arial" w:hAnsi="Arial" w:cs="Arial"/>
          <w:sz w:val="22"/>
          <w:szCs w:val="22"/>
        </w:rPr>
      </w:pPr>
      <w:r>
        <w:rPr>
          <w:rFonts w:ascii="Arial" w:hAnsi="Arial" w:cs="Arial"/>
          <w:sz w:val="22"/>
          <w:szCs w:val="22"/>
        </w:rPr>
        <w:t>9.</w:t>
      </w:r>
      <w:r w:rsidR="002447DE">
        <w:rPr>
          <w:rFonts w:ascii="Arial" w:hAnsi="Arial" w:cs="Arial"/>
          <w:sz w:val="22"/>
          <w:szCs w:val="22"/>
        </w:rPr>
        <w:t>5</w:t>
      </w:r>
      <w:r w:rsidR="00FD1351" w:rsidRPr="008127BF">
        <w:rPr>
          <w:rFonts w:ascii="Arial" w:hAnsi="Arial" w:cs="Arial"/>
          <w:sz w:val="22"/>
          <w:szCs w:val="22"/>
        </w:rPr>
        <w:tab/>
        <w:t>Stree</w:t>
      </w:r>
      <w:r w:rsidR="009A6B70" w:rsidRPr="008127BF">
        <w:rPr>
          <w:rFonts w:ascii="Arial" w:hAnsi="Arial" w:cs="Arial"/>
          <w:sz w:val="22"/>
          <w:szCs w:val="22"/>
        </w:rPr>
        <w:t xml:space="preserve">t Lights – </w:t>
      </w:r>
      <w:r w:rsidR="00FF1DEF">
        <w:rPr>
          <w:rFonts w:ascii="Arial" w:hAnsi="Arial" w:cs="Arial"/>
          <w:sz w:val="22"/>
          <w:szCs w:val="22"/>
        </w:rPr>
        <w:t xml:space="preserve">The Clerk </w:t>
      </w:r>
      <w:r w:rsidR="00113CDC">
        <w:rPr>
          <w:rFonts w:ascii="Arial" w:hAnsi="Arial" w:cs="Arial"/>
          <w:sz w:val="22"/>
          <w:szCs w:val="22"/>
        </w:rPr>
        <w:t xml:space="preserve">stated that </w:t>
      </w:r>
      <w:r w:rsidR="005B3D08">
        <w:rPr>
          <w:rFonts w:ascii="Arial" w:hAnsi="Arial" w:cs="Arial"/>
          <w:sz w:val="22"/>
          <w:szCs w:val="22"/>
        </w:rPr>
        <w:t>she had reported a</w:t>
      </w:r>
      <w:r w:rsidR="009D27EF">
        <w:rPr>
          <w:rFonts w:ascii="Arial" w:hAnsi="Arial" w:cs="Arial"/>
          <w:sz w:val="22"/>
          <w:szCs w:val="22"/>
        </w:rPr>
        <w:t xml:space="preserve"> problem with a street light outside 39/41 </w:t>
      </w:r>
      <w:proofErr w:type="spellStart"/>
      <w:r w:rsidR="009D27EF">
        <w:rPr>
          <w:rFonts w:ascii="Arial" w:hAnsi="Arial" w:cs="Arial"/>
          <w:sz w:val="22"/>
          <w:szCs w:val="22"/>
        </w:rPr>
        <w:t>Guilsborough</w:t>
      </w:r>
      <w:proofErr w:type="spellEnd"/>
      <w:r w:rsidR="009D27EF">
        <w:rPr>
          <w:rFonts w:ascii="Arial" w:hAnsi="Arial" w:cs="Arial"/>
          <w:sz w:val="22"/>
          <w:szCs w:val="22"/>
        </w:rPr>
        <w:t xml:space="preserve"> Road.  Cllr </w:t>
      </w:r>
      <w:proofErr w:type="spellStart"/>
      <w:r w:rsidR="009D27EF">
        <w:rPr>
          <w:rFonts w:ascii="Arial" w:hAnsi="Arial" w:cs="Arial"/>
          <w:sz w:val="22"/>
          <w:szCs w:val="22"/>
        </w:rPr>
        <w:t>Hewison</w:t>
      </w:r>
      <w:proofErr w:type="spellEnd"/>
      <w:r w:rsidR="009D27EF">
        <w:rPr>
          <w:rFonts w:ascii="Arial" w:hAnsi="Arial" w:cs="Arial"/>
          <w:sz w:val="22"/>
          <w:szCs w:val="22"/>
        </w:rPr>
        <w:t xml:space="preserve"> stated that the light</w:t>
      </w:r>
      <w:r w:rsidR="000049DA">
        <w:rPr>
          <w:rFonts w:ascii="Arial" w:hAnsi="Arial" w:cs="Arial"/>
          <w:sz w:val="22"/>
          <w:szCs w:val="22"/>
        </w:rPr>
        <w:t xml:space="preserve"> on the Green outside the</w:t>
      </w:r>
      <w:r w:rsidR="009D27EF">
        <w:rPr>
          <w:rFonts w:ascii="Arial" w:hAnsi="Arial" w:cs="Arial"/>
          <w:sz w:val="22"/>
          <w:szCs w:val="22"/>
        </w:rPr>
        <w:t xml:space="preserve"> village hall was still out.  Clerk to follow-up although she believed it had been looked at </w:t>
      </w:r>
      <w:r w:rsidR="00E14681">
        <w:rPr>
          <w:rFonts w:ascii="Arial" w:hAnsi="Arial" w:cs="Arial"/>
          <w:sz w:val="22"/>
          <w:szCs w:val="22"/>
        </w:rPr>
        <w:t xml:space="preserve">by E-on </w:t>
      </w:r>
      <w:r w:rsidR="009D27EF">
        <w:rPr>
          <w:rFonts w:ascii="Arial" w:hAnsi="Arial" w:cs="Arial"/>
          <w:sz w:val="22"/>
          <w:szCs w:val="22"/>
        </w:rPr>
        <w:t>already</w:t>
      </w:r>
      <w:r w:rsidR="00E14681">
        <w:rPr>
          <w:rFonts w:ascii="Arial" w:hAnsi="Arial" w:cs="Arial"/>
          <w:sz w:val="22"/>
          <w:szCs w:val="22"/>
        </w:rPr>
        <w:t xml:space="preserve"> and, therefore, likely to require a replacement.</w:t>
      </w:r>
    </w:p>
    <w:p w14:paraId="08A5B2CB" w14:textId="5ADBC001" w:rsidR="005B3D08" w:rsidRDefault="00670759" w:rsidP="00113CDC">
      <w:pPr>
        <w:ind w:left="720" w:hanging="720"/>
        <w:rPr>
          <w:rFonts w:ascii="Arial" w:hAnsi="Arial" w:cs="Arial"/>
          <w:sz w:val="22"/>
          <w:szCs w:val="22"/>
        </w:rPr>
      </w:pPr>
      <w:r>
        <w:rPr>
          <w:rFonts w:ascii="Arial" w:hAnsi="Arial" w:cs="Arial"/>
          <w:sz w:val="22"/>
          <w:szCs w:val="22"/>
        </w:rPr>
        <w:t>9.</w:t>
      </w:r>
      <w:r w:rsidR="002447DE">
        <w:rPr>
          <w:rFonts w:ascii="Arial" w:hAnsi="Arial" w:cs="Arial"/>
          <w:sz w:val="22"/>
          <w:szCs w:val="22"/>
        </w:rPr>
        <w:t>6</w:t>
      </w:r>
      <w:r>
        <w:rPr>
          <w:rFonts w:ascii="Arial" w:hAnsi="Arial" w:cs="Arial"/>
          <w:sz w:val="22"/>
          <w:szCs w:val="22"/>
        </w:rPr>
        <w:tab/>
        <w:t>Village Hall/Playing Field –</w:t>
      </w:r>
      <w:r w:rsidR="00B37264">
        <w:rPr>
          <w:rFonts w:ascii="Arial" w:hAnsi="Arial" w:cs="Arial"/>
          <w:sz w:val="22"/>
          <w:szCs w:val="22"/>
        </w:rPr>
        <w:t xml:space="preserve"> </w:t>
      </w:r>
      <w:r w:rsidR="00C75FAC">
        <w:rPr>
          <w:rFonts w:ascii="Arial" w:hAnsi="Arial" w:cs="Arial"/>
          <w:sz w:val="22"/>
          <w:szCs w:val="22"/>
        </w:rPr>
        <w:t xml:space="preserve">Cllr Worthington </w:t>
      </w:r>
      <w:r w:rsidR="009D27EF">
        <w:rPr>
          <w:rFonts w:ascii="Arial" w:hAnsi="Arial" w:cs="Arial"/>
          <w:sz w:val="22"/>
          <w:szCs w:val="22"/>
        </w:rPr>
        <w:t xml:space="preserve">provided an update regarding the purchase of new play equipment for the playground.  She stated that £9,500 had been pledged by DDC to match the £7,500 to be donated by the Parish Council and £2,000 raised by the Committee.  It was now hoped to commence work on the planned first phase as further funds would be required for the second phase.  </w:t>
      </w:r>
      <w:bookmarkStart w:id="0" w:name="_GoBack"/>
      <w:bookmarkEnd w:id="0"/>
    </w:p>
    <w:p w14:paraId="370CF583" w14:textId="77777777" w:rsidR="00CA4827" w:rsidRDefault="00CA4827" w:rsidP="00113CDC">
      <w:pPr>
        <w:ind w:left="720" w:hanging="720"/>
        <w:rPr>
          <w:rFonts w:ascii="Arial" w:hAnsi="Arial" w:cs="Arial"/>
          <w:sz w:val="22"/>
          <w:szCs w:val="22"/>
        </w:rPr>
      </w:pPr>
    </w:p>
    <w:p w14:paraId="1797AC2F" w14:textId="77777777" w:rsidR="00887385" w:rsidRDefault="00887385" w:rsidP="001A77B4">
      <w:pPr>
        <w:ind w:left="720" w:hanging="720"/>
        <w:rPr>
          <w:rFonts w:ascii="Arial" w:hAnsi="Arial" w:cs="Arial"/>
          <w:sz w:val="22"/>
          <w:szCs w:val="22"/>
        </w:rPr>
      </w:pPr>
    </w:p>
    <w:p w14:paraId="5AE87882" w14:textId="2623DAD0" w:rsidR="00F86FB8" w:rsidRDefault="00D44075" w:rsidP="00657928">
      <w:pPr>
        <w:ind w:left="720" w:hanging="720"/>
        <w:rPr>
          <w:rFonts w:ascii="Arial" w:hAnsi="Arial" w:cs="Arial"/>
          <w:b/>
          <w:sz w:val="22"/>
          <w:szCs w:val="22"/>
        </w:rPr>
      </w:pPr>
      <w:r w:rsidRPr="003304A7">
        <w:rPr>
          <w:rFonts w:ascii="Arial" w:hAnsi="Arial" w:cs="Arial"/>
          <w:b/>
          <w:sz w:val="22"/>
          <w:szCs w:val="22"/>
        </w:rPr>
        <w:t>10</w:t>
      </w:r>
      <w:r w:rsidRPr="003304A7">
        <w:rPr>
          <w:rFonts w:ascii="Arial" w:hAnsi="Arial" w:cs="Arial"/>
          <w:b/>
          <w:sz w:val="22"/>
          <w:szCs w:val="22"/>
        </w:rPr>
        <w:tab/>
        <w:t>ITEMS FOR NEXT MEETING’S AGENDA</w:t>
      </w:r>
      <w:r w:rsidR="00657928">
        <w:rPr>
          <w:rFonts w:ascii="Arial" w:hAnsi="Arial" w:cs="Arial"/>
          <w:b/>
          <w:sz w:val="22"/>
          <w:szCs w:val="22"/>
        </w:rPr>
        <w:t xml:space="preserve"> (</w:t>
      </w:r>
      <w:r w:rsidR="002C7DED">
        <w:rPr>
          <w:rFonts w:ascii="Arial" w:hAnsi="Arial" w:cs="Arial"/>
          <w:b/>
          <w:sz w:val="22"/>
          <w:szCs w:val="22"/>
        </w:rPr>
        <w:t>21 November</w:t>
      </w:r>
      <w:r w:rsidR="00AC050C">
        <w:rPr>
          <w:rFonts w:ascii="Arial" w:hAnsi="Arial" w:cs="Arial"/>
          <w:b/>
          <w:sz w:val="22"/>
          <w:szCs w:val="22"/>
        </w:rPr>
        <w:t xml:space="preserve"> 2018</w:t>
      </w:r>
      <w:r w:rsidR="00393156">
        <w:rPr>
          <w:rFonts w:ascii="Arial" w:hAnsi="Arial" w:cs="Arial"/>
          <w:b/>
          <w:sz w:val="22"/>
          <w:szCs w:val="22"/>
        </w:rPr>
        <w:t xml:space="preserve"> at 8.00 pm</w:t>
      </w:r>
      <w:r w:rsidR="00FF1DEF">
        <w:rPr>
          <w:rFonts w:ascii="Arial" w:hAnsi="Arial" w:cs="Arial"/>
          <w:b/>
          <w:sz w:val="22"/>
          <w:szCs w:val="22"/>
        </w:rPr>
        <w:t>)</w:t>
      </w:r>
    </w:p>
    <w:p w14:paraId="488E21F9" w14:textId="0FBA2115" w:rsidR="002C7DED" w:rsidRDefault="002C7DED" w:rsidP="00657928">
      <w:pPr>
        <w:ind w:left="720" w:hanging="720"/>
        <w:rPr>
          <w:rFonts w:ascii="Arial" w:hAnsi="Arial" w:cs="Arial"/>
          <w:b/>
          <w:sz w:val="22"/>
          <w:szCs w:val="22"/>
        </w:rPr>
      </w:pPr>
    </w:p>
    <w:p w14:paraId="7293CB03" w14:textId="36EC95CE" w:rsidR="002C7DED" w:rsidRPr="002C7DED" w:rsidRDefault="002C7DED" w:rsidP="002C7DED">
      <w:pPr>
        <w:numPr>
          <w:ilvl w:val="0"/>
          <w:numId w:val="33"/>
        </w:numPr>
        <w:rPr>
          <w:rFonts w:ascii="Arial" w:hAnsi="Arial" w:cs="Arial"/>
          <w:b/>
          <w:sz w:val="22"/>
          <w:szCs w:val="22"/>
        </w:rPr>
      </w:pPr>
      <w:r>
        <w:rPr>
          <w:rFonts w:ascii="Arial" w:hAnsi="Arial" w:cs="Arial"/>
          <w:sz w:val="22"/>
          <w:szCs w:val="22"/>
        </w:rPr>
        <w:t>Setting precept for 2019/20</w:t>
      </w:r>
    </w:p>
    <w:p w14:paraId="2D3BD8C7" w14:textId="43C6BED8" w:rsidR="002C7DED" w:rsidRPr="002C7DED" w:rsidRDefault="002C7DED" w:rsidP="002C7DED">
      <w:pPr>
        <w:numPr>
          <w:ilvl w:val="0"/>
          <w:numId w:val="33"/>
        </w:numPr>
        <w:rPr>
          <w:rFonts w:ascii="Arial" w:hAnsi="Arial" w:cs="Arial"/>
          <w:b/>
          <w:sz w:val="22"/>
          <w:szCs w:val="22"/>
        </w:rPr>
      </w:pPr>
      <w:r>
        <w:rPr>
          <w:rFonts w:ascii="Arial" w:hAnsi="Arial" w:cs="Arial"/>
          <w:sz w:val="22"/>
          <w:szCs w:val="22"/>
        </w:rPr>
        <w:t>Risk Assessment Policy</w:t>
      </w:r>
    </w:p>
    <w:p w14:paraId="3A944E45" w14:textId="74F3A8B2" w:rsidR="002C7DED" w:rsidRPr="002C7DED" w:rsidRDefault="002C7DED" w:rsidP="002C7DED">
      <w:pPr>
        <w:numPr>
          <w:ilvl w:val="0"/>
          <w:numId w:val="33"/>
        </w:numPr>
        <w:rPr>
          <w:rFonts w:ascii="Arial" w:hAnsi="Arial" w:cs="Arial"/>
          <w:b/>
          <w:sz w:val="22"/>
          <w:szCs w:val="22"/>
        </w:rPr>
      </w:pPr>
      <w:r>
        <w:rPr>
          <w:rFonts w:ascii="Arial" w:hAnsi="Arial" w:cs="Arial"/>
          <w:sz w:val="22"/>
          <w:szCs w:val="22"/>
        </w:rPr>
        <w:t>Mowing contract for 2019-21</w:t>
      </w:r>
    </w:p>
    <w:p w14:paraId="429BB012" w14:textId="19060FF8" w:rsidR="002C7DED" w:rsidRPr="002C7DED" w:rsidRDefault="002C7DED" w:rsidP="002C7DED">
      <w:pPr>
        <w:numPr>
          <w:ilvl w:val="0"/>
          <w:numId w:val="33"/>
        </w:numPr>
        <w:rPr>
          <w:rFonts w:ascii="Arial" w:hAnsi="Arial" w:cs="Arial"/>
          <w:b/>
          <w:sz w:val="22"/>
          <w:szCs w:val="22"/>
        </w:rPr>
      </w:pPr>
      <w:r>
        <w:rPr>
          <w:rFonts w:ascii="Arial" w:hAnsi="Arial" w:cs="Arial"/>
          <w:sz w:val="22"/>
          <w:szCs w:val="22"/>
        </w:rPr>
        <w:t>Meeting dates for 2019</w:t>
      </w:r>
    </w:p>
    <w:p w14:paraId="189F50CC" w14:textId="5DC63C06" w:rsidR="002C7DED" w:rsidRPr="002C7DED" w:rsidRDefault="002C7DED" w:rsidP="002C7DED">
      <w:pPr>
        <w:numPr>
          <w:ilvl w:val="0"/>
          <w:numId w:val="33"/>
        </w:numPr>
        <w:rPr>
          <w:rFonts w:ascii="Arial" w:hAnsi="Arial" w:cs="Arial"/>
          <w:b/>
          <w:sz w:val="22"/>
          <w:szCs w:val="22"/>
        </w:rPr>
      </w:pPr>
      <w:r>
        <w:rPr>
          <w:rFonts w:ascii="Arial" w:hAnsi="Arial" w:cs="Arial"/>
          <w:sz w:val="22"/>
          <w:szCs w:val="22"/>
        </w:rPr>
        <w:t>Traffic problems on High Street (update)</w:t>
      </w:r>
    </w:p>
    <w:p w14:paraId="18F98D38" w14:textId="77777777" w:rsidR="002C7DED" w:rsidRDefault="002C7DED" w:rsidP="00360F80">
      <w:pPr>
        <w:ind w:left="1440"/>
        <w:rPr>
          <w:rFonts w:ascii="Arial" w:hAnsi="Arial" w:cs="Arial"/>
          <w:b/>
          <w:sz w:val="22"/>
          <w:szCs w:val="22"/>
        </w:rPr>
      </w:pPr>
    </w:p>
    <w:p w14:paraId="550AE079" w14:textId="1D526E9B" w:rsidR="00AC050C" w:rsidRDefault="00AC050C" w:rsidP="00657928">
      <w:pPr>
        <w:ind w:left="720" w:hanging="720"/>
        <w:rPr>
          <w:rFonts w:ascii="Arial" w:hAnsi="Arial" w:cs="Arial"/>
          <w:b/>
          <w:sz w:val="22"/>
          <w:szCs w:val="22"/>
        </w:rPr>
      </w:pPr>
    </w:p>
    <w:p w14:paraId="6CBC843E" w14:textId="77777777" w:rsidR="00710574" w:rsidRPr="00710574" w:rsidRDefault="00710574" w:rsidP="005B3D08">
      <w:pPr>
        <w:rPr>
          <w:rFonts w:ascii="Arial" w:hAnsi="Arial" w:cs="Arial"/>
          <w:sz w:val="22"/>
          <w:szCs w:val="22"/>
        </w:rPr>
      </w:pPr>
    </w:p>
    <w:p w14:paraId="62C5CCC0" w14:textId="2344CC0D" w:rsidR="00687FA3" w:rsidRDefault="00657928" w:rsidP="00332C61">
      <w:pPr>
        <w:rPr>
          <w:rFonts w:ascii="Arial" w:hAnsi="Arial" w:cs="Arial"/>
          <w:sz w:val="22"/>
          <w:szCs w:val="22"/>
        </w:rPr>
      </w:pPr>
      <w:r>
        <w:rPr>
          <w:rFonts w:ascii="Arial" w:hAnsi="Arial" w:cs="Arial"/>
          <w:sz w:val="22"/>
          <w:szCs w:val="22"/>
        </w:rPr>
        <w:t>Meeting closed at</w:t>
      </w:r>
      <w:r w:rsidR="00AC050C">
        <w:rPr>
          <w:rFonts w:ascii="Arial" w:hAnsi="Arial" w:cs="Arial"/>
          <w:sz w:val="22"/>
          <w:szCs w:val="22"/>
        </w:rPr>
        <w:t xml:space="preserve"> 9.</w:t>
      </w:r>
      <w:r w:rsidR="00F32661">
        <w:rPr>
          <w:rFonts w:ascii="Arial" w:hAnsi="Arial" w:cs="Arial"/>
          <w:sz w:val="22"/>
          <w:szCs w:val="22"/>
        </w:rPr>
        <w:t>2</w:t>
      </w:r>
      <w:r w:rsidR="002C7DED">
        <w:rPr>
          <w:rFonts w:ascii="Arial" w:hAnsi="Arial" w:cs="Arial"/>
          <w:sz w:val="22"/>
          <w:szCs w:val="22"/>
        </w:rPr>
        <w:t>0</w:t>
      </w:r>
      <w:r w:rsidR="00AC050C">
        <w:rPr>
          <w:rFonts w:ascii="Arial" w:hAnsi="Arial" w:cs="Arial"/>
          <w:sz w:val="22"/>
          <w:szCs w:val="22"/>
        </w:rPr>
        <w:t xml:space="preserve"> pm</w:t>
      </w:r>
    </w:p>
    <w:p w14:paraId="5863D513" w14:textId="08F21E03" w:rsidR="00CA4827" w:rsidRDefault="00CA4827" w:rsidP="00332C61">
      <w:pPr>
        <w:rPr>
          <w:rFonts w:ascii="Arial" w:hAnsi="Arial" w:cs="Arial"/>
          <w:sz w:val="22"/>
          <w:szCs w:val="22"/>
        </w:rPr>
      </w:pPr>
    </w:p>
    <w:p w14:paraId="4B75FFFA" w14:textId="08E9FE14" w:rsidR="00CA4827" w:rsidRDefault="00CA4827" w:rsidP="00332C61">
      <w:pPr>
        <w:rPr>
          <w:rFonts w:ascii="Arial" w:hAnsi="Arial" w:cs="Arial"/>
          <w:sz w:val="22"/>
          <w:szCs w:val="22"/>
        </w:rPr>
      </w:pPr>
    </w:p>
    <w:p w14:paraId="594CDBCF" w14:textId="25CA46EE" w:rsidR="008F5595" w:rsidRDefault="008F5595" w:rsidP="00507D68">
      <w:pPr>
        <w:ind w:left="720" w:hanging="720"/>
        <w:rPr>
          <w:rFonts w:ascii="Arial" w:hAnsi="Arial" w:cs="Arial"/>
          <w:b/>
          <w:sz w:val="22"/>
          <w:szCs w:val="22"/>
        </w:rPr>
      </w:pPr>
    </w:p>
    <w:p w14:paraId="5C0FF1D9" w14:textId="58898A98" w:rsidR="009A1D58" w:rsidRPr="00757C2C" w:rsidRDefault="009A1D58" w:rsidP="00507D68">
      <w:pPr>
        <w:ind w:left="720" w:hanging="720"/>
        <w:rPr>
          <w:rFonts w:ascii="Arial" w:hAnsi="Arial" w:cs="Arial"/>
          <w:b/>
          <w:sz w:val="22"/>
          <w:szCs w:val="22"/>
        </w:rPr>
      </w:pPr>
    </w:p>
    <w:sectPr w:rsidR="009A1D58" w:rsidRPr="00757C2C">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C2609A" w14:textId="77777777" w:rsidR="002B330B" w:rsidRDefault="002B330B" w:rsidP="002B330B">
      <w:r>
        <w:separator/>
      </w:r>
    </w:p>
  </w:endnote>
  <w:endnote w:type="continuationSeparator" w:id="0">
    <w:p w14:paraId="3CA242CB" w14:textId="77777777" w:rsidR="002B330B" w:rsidRDefault="002B330B" w:rsidP="002B3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938E8A" w14:textId="77777777" w:rsidR="002B330B" w:rsidRDefault="002B330B" w:rsidP="002B330B">
      <w:r>
        <w:separator/>
      </w:r>
    </w:p>
  </w:footnote>
  <w:footnote w:type="continuationSeparator" w:id="0">
    <w:p w14:paraId="1847FF88" w14:textId="77777777" w:rsidR="002B330B" w:rsidRDefault="002B330B" w:rsidP="002B33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C3594"/>
    <w:multiLevelType w:val="hybridMultilevel"/>
    <w:tmpl w:val="EB12BE92"/>
    <w:lvl w:ilvl="0" w:tplc="5972DBD4">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C1AB6"/>
    <w:multiLevelType w:val="hybridMultilevel"/>
    <w:tmpl w:val="4CBE691C"/>
    <w:lvl w:ilvl="0" w:tplc="E94A4DFC">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253870"/>
    <w:multiLevelType w:val="hybridMultilevel"/>
    <w:tmpl w:val="164A5F00"/>
    <w:lvl w:ilvl="0" w:tplc="1CF6937A">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446173"/>
    <w:multiLevelType w:val="hybridMultilevel"/>
    <w:tmpl w:val="708285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27B1B22"/>
    <w:multiLevelType w:val="multilevel"/>
    <w:tmpl w:val="2FD2DD0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E226BC"/>
    <w:multiLevelType w:val="hybridMultilevel"/>
    <w:tmpl w:val="4592546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1B6CD2"/>
    <w:multiLevelType w:val="hybridMultilevel"/>
    <w:tmpl w:val="F6EC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ADB5D68"/>
    <w:multiLevelType w:val="multilevel"/>
    <w:tmpl w:val="D5629B9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B6736C4"/>
    <w:multiLevelType w:val="multilevel"/>
    <w:tmpl w:val="D5629B9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D862A0F"/>
    <w:multiLevelType w:val="multilevel"/>
    <w:tmpl w:val="D5629B9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40159B2"/>
    <w:multiLevelType w:val="hybridMultilevel"/>
    <w:tmpl w:val="B5FCF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813576"/>
    <w:multiLevelType w:val="hybridMultilevel"/>
    <w:tmpl w:val="65665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E3551C"/>
    <w:multiLevelType w:val="hybridMultilevel"/>
    <w:tmpl w:val="D89C9A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2"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9"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F142DCA"/>
    <w:multiLevelType w:val="multilevel"/>
    <w:tmpl w:val="9CC4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68667D"/>
    <w:multiLevelType w:val="hybridMultilevel"/>
    <w:tmpl w:val="0D361C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E834647"/>
    <w:multiLevelType w:val="hybridMultilevel"/>
    <w:tmpl w:val="934652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23"/>
  </w:num>
  <w:num w:numId="3">
    <w:abstractNumId w:val="21"/>
  </w:num>
  <w:num w:numId="4">
    <w:abstractNumId w:val="24"/>
  </w:num>
  <w:num w:numId="5">
    <w:abstractNumId w:val="25"/>
  </w:num>
  <w:num w:numId="6">
    <w:abstractNumId w:val="30"/>
  </w:num>
  <w:num w:numId="7">
    <w:abstractNumId w:val="29"/>
  </w:num>
  <w:num w:numId="8">
    <w:abstractNumId w:val="11"/>
  </w:num>
  <w:num w:numId="9">
    <w:abstractNumId w:val="9"/>
  </w:num>
  <w:num w:numId="10">
    <w:abstractNumId w:val="18"/>
  </w:num>
  <w:num w:numId="11">
    <w:abstractNumId w:val="19"/>
  </w:num>
  <w:num w:numId="12">
    <w:abstractNumId w:val="22"/>
  </w:num>
  <w:num w:numId="13">
    <w:abstractNumId w:val="10"/>
  </w:num>
  <w:num w:numId="14">
    <w:abstractNumId w:val="5"/>
  </w:num>
  <w:num w:numId="15">
    <w:abstractNumId w:val="26"/>
  </w:num>
  <w:num w:numId="16">
    <w:abstractNumId w:val="7"/>
  </w:num>
  <w:num w:numId="17">
    <w:abstractNumId w:val="14"/>
  </w:num>
  <w:num w:numId="18">
    <w:abstractNumId w:val="12"/>
  </w:num>
  <w:num w:numId="19">
    <w:abstractNumId w:val="13"/>
  </w:num>
  <w:num w:numId="20">
    <w:abstractNumId w:val="0"/>
  </w:num>
  <w:num w:numId="21">
    <w:abstractNumId w:val="1"/>
  </w:num>
  <w:num w:numId="22">
    <w:abstractNumId w:val="4"/>
  </w:num>
  <w:num w:numId="23">
    <w:abstractNumId w:val="2"/>
  </w:num>
  <w:num w:numId="24">
    <w:abstractNumId w:val="8"/>
  </w:num>
  <w:num w:numId="25">
    <w:abstractNumId w:val="31"/>
  </w:num>
  <w:num w:numId="26">
    <w:abstractNumId w:val="27"/>
  </w:num>
  <w:num w:numId="27">
    <w:abstractNumId w:val="17"/>
  </w:num>
  <w:num w:numId="28">
    <w:abstractNumId w:val="15"/>
  </w:num>
  <w:num w:numId="29">
    <w:abstractNumId w:val="3"/>
  </w:num>
  <w:num w:numId="30">
    <w:abstractNumId w:val="16"/>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61CD2"/>
    <w:rsid w:val="000049DA"/>
    <w:rsid w:val="00004FE4"/>
    <w:rsid w:val="00005556"/>
    <w:rsid w:val="00007204"/>
    <w:rsid w:val="00013739"/>
    <w:rsid w:val="00014B09"/>
    <w:rsid w:val="00023B9A"/>
    <w:rsid w:val="00027D31"/>
    <w:rsid w:val="00031092"/>
    <w:rsid w:val="00031F85"/>
    <w:rsid w:val="00033DF4"/>
    <w:rsid w:val="0003409B"/>
    <w:rsid w:val="00040C46"/>
    <w:rsid w:val="000416A3"/>
    <w:rsid w:val="00043AFB"/>
    <w:rsid w:val="00046F9C"/>
    <w:rsid w:val="00047557"/>
    <w:rsid w:val="000476AC"/>
    <w:rsid w:val="00055394"/>
    <w:rsid w:val="00060D70"/>
    <w:rsid w:val="00064867"/>
    <w:rsid w:val="000660A0"/>
    <w:rsid w:val="00072EF3"/>
    <w:rsid w:val="00073E86"/>
    <w:rsid w:val="000755FD"/>
    <w:rsid w:val="00076258"/>
    <w:rsid w:val="00076902"/>
    <w:rsid w:val="00082604"/>
    <w:rsid w:val="00083AB8"/>
    <w:rsid w:val="00086049"/>
    <w:rsid w:val="00087ED9"/>
    <w:rsid w:val="000948C3"/>
    <w:rsid w:val="000970E6"/>
    <w:rsid w:val="000A2BE6"/>
    <w:rsid w:val="000A5E40"/>
    <w:rsid w:val="000A77CC"/>
    <w:rsid w:val="000B2CD4"/>
    <w:rsid w:val="000B2D30"/>
    <w:rsid w:val="000B4FFD"/>
    <w:rsid w:val="000B64A8"/>
    <w:rsid w:val="000C0DEF"/>
    <w:rsid w:val="000C212F"/>
    <w:rsid w:val="000D1138"/>
    <w:rsid w:val="000D2547"/>
    <w:rsid w:val="000D369B"/>
    <w:rsid w:val="000D37D9"/>
    <w:rsid w:val="000D39DF"/>
    <w:rsid w:val="000E1860"/>
    <w:rsid w:val="000E1A08"/>
    <w:rsid w:val="000E3792"/>
    <w:rsid w:val="000E41AA"/>
    <w:rsid w:val="000E73F2"/>
    <w:rsid w:val="000E7AAE"/>
    <w:rsid w:val="000F1A68"/>
    <w:rsid w:val="000F24E0"/>
    <w:rsid w:val="000F2D75"/>
    <w:rsid w:val="000F656A"/>
    <w:rsid w:val="00102847"/>
    <w:rsid w:val="00103206"/>
    <w:rsid w:val="0010366F"/>
    <w:rsid w:val="00107967"/>
    <w:rsid w:val="00112E52"/>
    <w:rsid w:val="00113CDC"/>
    <w:rsid w:val="0011451B"/>
    <w:rsid w:val="0011565F"/>
    <w:rsid w:val="00120146"/>
    <w:rsid w:val="00123085"/>
    <w:rsid w:val="0012444F"/>
    <w:rsid w:val="00134427"/>
    <w:rsid w:val="001403B5"/>
    <w:rsid w:val="001510C5"/>
    <w:rsid w:val="001548C6"/>
    <w:rsid w:val="00163210"/>
    <w:rsid w:val="00165806"/>
    <w:rsid w:val="00166B2B"/>
    <w:rsid w:val="001677FD"/>
    <w:rsid w:val="001726AF"/>
    <w:rsid w:val="00172789"/>
    <w:rsid w:val="0017351A"/>
    <w:rsid w:val="00174357"/>
    <w:rsid w:val="00175139"/>
    <w:rsid w:val="00176637"/>
    <w:rsid w:val="00177729"/>
    <w:rsid w:val="00177AD1"/>
    <w:rsid w:val="00181D9D"/>
    <w:rsid w:val="001874A0"/>
    <w:rsid w:val="00190D4C"/>
    <w:rsid w:val="001912DA"/>
    <w:rsid w:val="001A77B4"/>
    <w:rsid w:val="001B14A1"/>
    <w:rsid w:val="001B756A"/>
    <w:rsid w:val="001C2175"/>
    <w:rsid w:val="001C241D"/>
    <w:rsid w:val="001C3845"/>
    <w:rsid w:val="001C4DB0"/>
    <w:rsid w:val="001C5203"/>
    <w:rsid w:val="001D07F3"/>
    <w:rsid w:val="001D432A"/>
    <w:rsid w:val="001D4CC0"/>
    <w:rsid w:val="001D5255"/>
    <w:rsid w:val="001D7C71"/>
    <w:rsid w:val="001F3454"/>
    <w:rsid w:val="001F54B1"/>
    <w:rsid w:val="001F5F99"/>
    <w:rsid w:val="001F6001"/>
    <w:rsid w:val="00204092"/>
    <w:rsid w:val="00204E46"/>
    <w:rsid w:val="00207025"/>
    <w:rsid w:val="00207D1C"/>
    <w:rsid w:val="00224012"/>
    <w:rsid w:val="00225378"/>
    <w:rsid w:val="002256D2"/>
    <w:rsid w:val="002262E4"/>
    <w:rsid w:val="00230988"/>
    <w:rsid w:val="002334C8"/>
    <w:rsid w:val="00234C84"/>
    <w:rsid w:val="00240312"/>
    <w:rsid w:val="002431DB"/>
    <w:rsid w:val="002447DE"/>
    <w:rsid w:val="002501E2"/>
    <w:rsid w:val="002516EC"/>
    <w:rsid w:val="00253CD2"/>
    <w:rsid w:val="00261DE6"/>
    <w:rsid w:val="002637DE"/>
    <w:rsid w:val="00264A2A"/>
    <w:rsid w:val="0026702E"/>
    <w:rsid w:val="00273BE5"/>
    <w:rsid w:val="00274385"/>
    <w:rsid w:val="002758E7"/>
    <w:rsid w:val="00280F01"/>
    <w:rsid w:val="0028171D"/>
    <w:rsid w:val="002844CE"/>
    <w:rsid w:val="0029525B"/>
    <w:rsid w:val="00297E06"/>
    <w:rsid w:val="002A6CE5"/>
    <w:rsid w:val="002A6F7F"/>
    <w:rsid w:val="002B09DA"/>
    <w:rsid w:val="002B330B"/>
    <w:rsid w:val="002B3736"/>
    <w:rsid w:val="002C2B60"/>
    <w:rsid w:val="002C7DED"/>
    <w:rsid w:val="002D00A4"/>
    <w:rsid w:val="002D3423"/>
    <w:rsid w:val="002D6686"/>
    <w:rsid w:val="002E197F"/>
    <w:rsid w:val="002E3DC5"/>
    <w:rsid w:val="002E407D"/>
    <w:rsid w:val="002E6FBB"/>
    <w:rsid w:val="002E7FB8"/>
    <w:rsid w:val="002F0499"/>
    <w:rsid w:val="002F2F5E"/>
    <w:rsid w:val="002F5456"/>
    <w:rsid w:val="002F6C6C"/>
    <w:rsid w:val="00300801"/>
    <w:rsid w:val="003038F7"/>
    <w:rsid w:val="00305392"/>
    <w:rsid w:val="003074D7"/>
    <w:rsid w:val="003103EF"/>
    <w:rsid w:val="00310B11"/>
    <w:rsid w:val="003113CB"/>
    <w:rsid w:val="00312E7D"/>
    <w:rsid w:val="00315AB7"/>
    <w:rsid w:val="00315D98"/>
    <w:rsid w:val="00317A17"/>
    <w:rsid w:val="0032028A"/>
    <w:rsid w:val="00320DD8"/>
    <w:rsid w:val="0032139A"/>
    <w:rsid w:val="003246B3"/>
    <w:rsid w:val="003304A7"/>
    <w:rsid w:val="003321A8"/>
    <w:rsid w:val="003328F5"/>
    <w:rsid w:val="00332C61"/>
    <w:rsid w:val="00340953"/>
    <w:rsid w:val="00341004"/>
    <w:rsid w:val="00341E26"/>
    <w:rsid w:val="00343812"/>
    <w:rsid w:val="00343826"/>
    <w:rsid w:val="003452D4"/>
    <w:rsid w:val="00345F52"/>
    <w:rsid w:val="00360252"/>
    <w:rsid w:val="00360B19"/>
    <w:rsid w:val="00360F80"/>
    <w:rsid w:val="00361D0C"/>
    <w:rsid w:val="00363E54"/>
    <w:rsid w:val="0036706E"/>
    <w:rsid w:val="00367647"/>
    <w:rsid w:val="003711F4"/>
    <w:rsid w:val="00373ED3"/>
    <w:rsid w:val="00377EDE"/>
    <w:rsid w:val="0038206A"/>
    <w:rsid w:val="00386406"/>
    <w:rsid w:val="00387C9E"/>
    <w:rsid w:val="00393156"/>
    <w:rsid w:val="00393CD1"/>
    <w:rsid w:val="00394FDA"/>
    <w:rsid w:val="003A6921"/>
    <w:rsid w:val="003B0AE5"/>
    <w:rsid w:val="003B2C37"/>
    <w:rsid w:val="003B61A6"/>
    <w:rsid w:val="003C3386"/>
    <w:rsid w:val="003D0DB4"/>
    <w:rsid w:val="003D19FF"/>
    <w:rsid w:val="003D1BAE"/>
    <w:rsid w:val="003D51CF"/>
    <w:rsid w:val="003D71DB"/>
    <w:rsid w:val="003E02B8"/>
    <w:rsid w:val="003E064D"/>
    <w:rsid w:val="003E503E"/>
    <w:rsid w:val="003E51E4"/>
    <w:rsid w:val="003E66CB"/>
    <w:rsid w:val="003F31E7"/>
    <w:rsid w:val="003F58B2"/>
    <w:rsid w:val="003F61A9"/>
    <w:rsid w:val="00400EED"/>
    <w:rsid w:val="0040476F"/>
    <w:rsid w:val="0040550C"/>
    <w:rsid w:val="00405B6E"/>
    <w:rsid w:val="00405BFE"/>
    <w:rsid w:val="00406FD1"/>
    <w:rsid w:val="00407F43"/>
    <w:rsid w:val="00424822"/>
    <w:rsid w:val="00431768"/>
    <w:rsid w:val="0043187D"/>
    <w:rsid w:val="00432B5D"/>
    <w:rsid w:val="004339FB"/>
    <w:rsid w:val="00435F88"/>
    <w:rsid w:val="00436D15"/>
    <w:rsid w:val="00436DCF"/>
    <w:rsid w:val="00440A0F"/>
    <w:rsid w:val="004451DB"/>
    <w:rsid w:val="004476C4"/>
    <w:rsid w:val="0045034E"/>
    <w:rsid w:val="00451F28"/>
    <w:rsid w:val="0046110A"/>
    <w:rsid w:val="00461F7B"/>
    <w:rsid w:val="004622D7"/>
    <w:rsid w:val="00462D47"/>
    <w:rsid w:val="004643F3"/>
    <w:rsid w:val="004663BB"/>
    <w:rsid w:val="00470A47"/>
    <w:rsid w:val="00482D68"/>
    <w:rsid w:val="0048313E"/>
    <w:rsid w:val="00483CB9"/>
    <w:rsid w:val="004870DA"/>
    <w:rsid w:val="00491020"/>
    <w:rsid w:val="0049213B"/>
    <w:rsid w:val="00492950"/>
    <w:rsid w:val="00493576"/>
    <w:rsid w:val="004955E8"/>
    <w:rsid w:val="00496E92"/>
    <w:rsid w:val="004A2A71"/>
    <w:rsid w:val="004A39DE"/>
    <w:rsid w:val="004A4BA9"/>
    <w:rsid w:val="004B3FEC"/>
    <w:rsid w:val="004C458F"/>
    <w:rsid w:val="004D11F8"/>
    <w:rsid w:val="004D1E04"/>
    <w:rsid w:val="004D1E55"/>
    <w:rsid w:val="004D2538"/>
    <w:rsid w:val="004D3174"/>
    <w:rsid w:val="004D3663"/>
    <w:rsid w:val="004D4A02"/>
    <w:rsid w:val="004E1F5B"/>
    <w:rsid w:val="004E232B"/>
    <w:rsid w:val="004E4A92"/>
    <w:rsid w:val="004E78F7"/>
    <w:rsid w:val="004F4420"/>
    <w:rsid w:val="004F579F"/>
    <w:rsid w:val="00501911"/>
    <w:rsid w:val="00507D68"/>
    <w:rsid w:val="005162EE"/>
    <w:rsid w:val="00517E1E"/>
    <w:rsid w:val="00521737"/>
    <w:rsid w:val="0052201E"/>
    <w:rsid w:val="005224C5"/>
    <w:rsid w:val="00523E45"/>
    <w:rsid w:val="00530D30"/>
    <w:rsid w:val="00532B34"/>
    <w:rsid w:val="00536BE2"/>
    <w:rsid w:val="00536F62"/>
    <w:rsid w:val="005372EB"/>
    <w:rsid w:val="00545342"/>
    <w:rsid w:val="00547036"/>
    <w:rsid w:val="00550020"/>
    <w:rsid w:val="0055709C"/>
    <w:rsid w:val="00557CA1"/>
    <w:rsid w:val="00561B8B"/>
    <w:rsid w:val="00561CD2"/>
    <w:rsid w:val="00565946"/>
    <w:rsid w:val="0056721A"/>
    <w:rsid w:val="00567F14"/>
    <w:rsid w:val="005714C5"/>
    <w:rsid w:val="00572371"/>
    <w:rsid w:val="00573674"/>
    <w:rsid w:val="00573BBD"/>
    <w:rsid w:val="00574798"/>
    <w:rsid w:val="00576429"/>
    <w:rsid w:val="0058034C"/>
    <w:rsid w:val="00581B68"/>
    <w:rsid w:val="00582B7A"/>
    <w:rsid w:val="00583D4D"/>
    <w:rsid w:val="00584380"/>
    <w:rsid w:val="00584880"/>
    <w:rsid w:val="005913AE"/>
    <w:rsid w:val="00592E76"/>
    <w:rsid w:val="00593BF5"/>
    <w:rsid w:val="00596DAF"/>
    <w:rsid w:val="005A4925"/>
    <w:rsid w:val="005A6B82"/>
    <w:rsid w:val="005B0ABE"/>
    <w:rsid w:val="005B3D08"/>
    <w:rsid w:val="005B7393"/>
    <w:rsid w:val="005B7CF1"/>
    <w:rsid w:val="005B7EC6"/>
    <w:rsid w:val="005C2411"/>
    <w:rsid w:val="005D1C05"/>
    <w:rsid w:val="005D27C1"/>
    <w:rsid w:val="005D4757"/>
    <w:rsid w:val="005E29AC"/>
    <w:rsid w:val="005E6D39"/>
    <w:rsid w:val="005F0044"/>
    <w:rsid w:val="005F1865"/>
    <w:rsid w:val="005F5062"/>
    <w:rsid w:val="00601527"/>
    <w:rsid w:val="00604EA1"/>
    <w:rsid w:val="00607A61"/>
    <w:rsid w:val="00612357"/>
    <w:rsid w:val="0061242F"/>
    <w:rsid w:val="00614CD9"/>
    <w:rsid w:val="0061544A"/>
    <w:rsid w:val="00615C5C"/>
    <w:rsid w:val="0062084D"/>
    <w:rsid w:val="00623B21"/>
    <w:rsid w:val="00623C49"/>
    <w:rsid w:val="00626300"/>
    <w:rsid w:val="0063153E"/>
    <w:rsid w:val="00640353"/>
    <w:rsid w:val="00641E21"/>
    <w:rsid w:val="00644B6B"/>
    <w:rsid w:val="00644ED1"/>
    <w:rsid w:val="00654090"/>
    <w:rsid w:val="00655BE7"/>
    <w:rsid w:val="00655BEA"/>
    <w:rsid w:val="00656933"/>
    <w:rsid w:val="00657928"/>
    <w:rsid w:val="0066523C"/>
    <w:rsid w:val="006653E0"/>
    <w:rsid w:val="00665CB7"/>
    <w:rsid w:val="00666F1F"/>
    <w:rsid w:val="00670759"/>
    <w:rsid w:val="00672A92"/>
    <w:rsid w:val="006732D3"/>
    <w:rsid w:val="00677EDA"/>
    <w:rsid w:val="006841E3"/>
    <w:rsid w:val="00684A08"/>
    <w:rsid w:val="00684D07"/>
    <w:rsid w:val="00685BAE"/>
    <w:rsid w:val="00686029"/>
    <w:rsid w:val="00686064"/>
    <w:rsid w:val="00687FA3"/>
    <w:rsid w:val="00690681"/>
    <w:rsid w:val="00690B76"/>
    <w:rsid w:val="00692312"/>
    <w:rsid w:val="00694EA4"/>
    <w:rsid w:val="00694EBB"/>
    <w:rsid w:val="006950A7"/>
    <w:rsid w:val="006954B4"/>
    <w:rsid w:val="006A077F"/>
    <w:rsid w:val="006A24D2"/>
    <w:rsid w:val="006A5F09"/>
    <w:rsid w:val="006A7A2A"/>
    <w:rsid w:val="006B56BC"/>
    <w:rsid w:val="006C3CB2"/>
    <w:rsid w:val="006D06E1"/>
    <w:rsid w:val="006D3B12"/>
    <w:rsid w:val="006D73B4"/>
    <w:rsid w:val="006E002F"/>
    <w:rsid w:val="006F4A8E"/>
    <w:rsid w:val="006F6B6B"/>
    <w:rsid w:val="007021EC"/>
    <w:rsid w:val="00703E6E"/>
    <w:rsid w:val="0070543E"/>
    <w:rsid w:val="00710574"/>
    <w:rsid w:val="00710DA8"/>
    <w:rsid w:val="00710EC6"/>
    <w:rsid w:val="007128DD"/>
    <w:rsid w:val="007129DE"/>
    <w:rsid w:val="00716140"/>
    <w:rsid w:val="00720D9C"/>
    <w:rsid w:val="007227DD"/>
    <w:rsid w:val="00725011"/>
    <w:rsid w:val="00727637"/>
    <w:rsid w:val="00730C72"/>
    <w:rsid w:val="007445FC"/>
    <w:rsid w:val="00745835"/>
    <w:rsid w:val="00757C2C"/>
    <w:rsid w:val="007633B9"/>
    <w:rsid w:val="007642C9"/>
    <w:rsid w:val="007742A9"/>
    <w:rsid w:val="0077505A"/>
    <w:rsid w:val="00776B29"/>
    <w:rsid w:val="00780F33"/>
    <w:rsid w:val="00781782"/>
    <w:rsid w:val="00781FE3"/>
    <w:rsid w:val="00782104"/>
    <w:rsid w:val="00782D72"/>
    <w:rsid w:val="0078741A"/>
    <w:rsid w:val="007879AF"/>
    <w:rsid w:val="007949AE"/>
    <w:rsid w:val="00795BC1"/>
    <w:rsid w:val="00795BDC"/>
    <w:rsid w:val="007A1952"/>
    <w:rsid w:val="007A1A8F"/>
    <w:rsid w:val="007A4F91"/>
    <w:rsid w:val="007A6989"/>
    <w:rsid w:val="007B3907"/>
    <w:rsid w:val="007B502B"/>
    <w:rsid w:val="007B54E8"/>
    <w:rsid w:val="007B6E7A"/>
    <w:rsid w:val="007C3862"/>
    <w:rsid w:val="007C4088"/>
    <w:rsid w:val="007C5BCC"/>
    <w:rsid w:val="007C7F72"/>
    <w:rsid w:val="007D0BC1"/>
    <w:rsid w:val="007D287E"/>
    <w:rsid w:val="007D4E2C"/>
    <w:rsid w:val="007E444F"/>
    <w:rsid w:val="007F41F0"/>
    <w:rsid w:val="007F5F8B"/>
    <w:rsid w:val="007F733F"/>
    <w:rsid w:val="00802217"/>
    <w:rsid w:val="008127BF"/>
    <w:rsid w:val="0082099D"/>
    <w:rsid w:val="008220A3"/>
    <w:rsid w:val="00825CFB"/>
    <w:rsid w:val="008269F6"/>
    <w:rsid w:val="00830102"/>
    <w:rsid w:val="008322F3"/>
    <w:rsid w:val="0083369D"/>
    <w:rsid w:val="008375A2"/>
    <w:rsid w:val="00841AFF"/>
    <w:rsid w:val="008439D6"/>
    <w:rsid w:val="00843C8E"/>
    <w:rsid w:val="00846549"/>
    <w:rsid w:val="00846DF9"/>
    <w:rsid w:val="008600E8"/>
    <w:rsid w:val="00860874"/>
    <w:rsid w:val="00861E67"/>
    <w:rsid w:val="0086614C"/>
    <w:rsid w:val="00871C65"/>
    <w:rsid w:val="008724EB"/>
    <w:rsid w:val="0087552C"/>
    <w:rsid w:val="0087554E"/>
    <w:rsid w:val="0087767F"/>
    <w:rsid w:val="00880BB4"/>
    <w:rsid w:val="008826DC"/>
    <w:rsid w:val="00882D37"/>
    <w:rsid w:val="00886200"/>
    <w:rsid w:val="00887385"/>
    <w:rsid w:val="00890FA5"/>
    <w:rsid w:val="0089204F"/>
    <w:rsid w:val="00892A89"/>
    <w:rsid w:val="008A0831"/>
    <w:rsid w:val="008A12A6"/>
    <w:rsid w:val="008A1F27"/>
    <w:rsid w:val="008A36D8"/>
    <w:rsid w:val="008A3894"/>
    <w:rsid w:val="008A7F0F"/>
    <w:rsid w:val="008B2990"/>
    <w:rsid w:val="008B302C"/>
    <w:rsid w:val="008B37C1"/>
    <w:rsid w:val="008B3FAE"/>
    <w:rsid w:val="008C0241"/>
    <w:rsid w:val="008C1271"/>
    <w:rsid w:val="008C1914"/>
    <w:rsid w:val="008C1D70"/>
    <w:rsid w:val="008C1E05"/>
    <w:rsid w:val="008C22E2"/>
    <w:rsid w:val="008C27F7"/>
    <w:rsid w:val="008C2C95"/>
    <w:rsid w:val="008C51FE"/>
    <w:rsid w:val="008C6CBC"/>
    <w:rsid w:val="008C7E20"/>
    <w:rsid w:val="008D0184"/>
    <w:rsid w:val="008D03A7"/>
    <w:rsid w:val="008D10D3"/>
    <w:rsid w:val="008D542B"/>
    <w:rsid w:val="008D5452"/>
    <w:rsid w:val="008D5CBC"/>
    <w:rsid w:val="008E0A0B"/>
    <w:rsid w:val="008E7CD7"/>
    <w:rsid w:val="008E7F84"/>
    <w:rsid w:val="008F2705"/>
    <w:rsid w:val="008F485B"/>
    <w:rsid w:val="008F50E0"/>
    <w:rsid w:val="008F5595"/>
    <w:rsid w:val="008F5DC7"/>
    <w:rsid w:val="008F687D"/>
    <w:rsid w:val="00902DC4"/>
    <w:rsid w:val="0090724D"/>
    <w:rsid w:val="00910437"/>
    <w:rsid w:val="00911343"/>
    <w:rsid w:val="00911B65"/>
    <w:rsid w:val="00915904"/>
    <w:rsid w:val="00917180"/>
    <w:rsid w:val="00917B70"/>
    <w:rsid w:val="009207E3"/>
    <w:rsid w:val="009213CA"/>
    <w:rsid w:val="00922814"/>
    <w:rsid w:val="00923761"/>
    <w:rsid w:val="00923A63"/>
    <w:rsid w:val="00925E0E"/>
    <w:rsid w:val="00927B93"/>
    <w:rsid w:val="00927FF1"/>
    <w:rsid w:val="00934641"/>
    <w:rsid w:val="009348F4"/>
    <w:rsid w:val="0094008B"/>
    <w:rsid w:val="00944138"/>
    <w:rsid w:val="0094606A"/>
    <w:rsid w:val="00946D44"/>
    <w:rsid w:val="00950B6F"/>
    <w:rsid w:val="00954DE8"/>
    <w:rsid w:val="00955137"/>
    <w:rsid w:val="009569EA"/>
    <w:rsid w:val="00957E6A"/>
    <w:rsid w:val="00963A40"/>
    <w:rsid w:val="00964C5B"/>
    <w:rsid w:val="00965923"/>
    <w:rsid w:val="009662A1"/>
    <w:rsid w:val="009749E8"/>
    <w:rsid w:val="009850B6"/>
    <w:rsid w:val="009879ED"/>
    <w:rsid w:val="00996EEF"/>
    <w:rsid w:val="00997473"/>
    <w:rsid w:val="009A0AE2"/>
    <w:rsid w:val="009A1C02"/>
    <w:rsid w:val="009A1D58"/>
    <w:rsid w:val="009A28AD"/>
    <w:rsid w:val="009A6B70"/>
    <w:rsid w:val="009A6FB1"/>
    <w:rsid w:val="009B53C7"/>
    <w:rsid w:val="009B6CD9"/>
    <w:rsid w:val="009C249F"/>
    <w:rsid w:val="009C54A1"/>
    <w:rsid w:val="009C5CFF"/>
    <w:rsid w:val="009C7DCF"/>
    <w:rsid w:val="009D1472"/>
    <w:rsid w:val="009D27EF"/>
    <w:rsid w:val="009E1317"/>
    <w:rsid w:val="009E181B"/>
    <w:rsid w:val="009E1BCD"/>
    <w:rsid w:val="009E23CA"/>
    <w:rsid w:val="009E2D94"/>
    <w:rsid w:val="009E3441"/>
    <w:rsid w:val="009E3F81"/>
    <w:rsid w:val="009E6A56"/>
    <w:rsid w:val="009F369C"/>
    <w:rsid w:val="009F5BFF"/>
    <w:rsid w:val="009F6284"/>
    <w:rsid w:val="009F635C"/>
    <w:rsid w:val="009F7BAA"/>
    <w:rsid w:val="00A02145"/>
    <w:rsid w:val="00A02839"/>
    <w:rsid w:val="00A046BA"/>
    <w:rsid w:val="00A073E9"/>
    <w:rsid w:val="00A07F1A"/>
    <w:rsid w:val="00A14228"/>
    <w:rsid w:val="00A145BF"/>
    <w:rsid w:val="00A17452"/>
    <w:rsid w:val="00A17A36"/>
    <w:rsid w:val="00A202A3"/>
    <w:rsid w:val="00A21137"/>
    <w:rsid w:val="00A23241"/>
    <w:rsid w:val="00A26F23"/>
    <w:rsid w:val="00A366F7"/>
    <w:rsid w:val="00A43EE9"/>
    <w:rsid w:val="00A47249"/>
    <w:rsid w:val="00A5080E"/>
    <w:rsid w:val="00A50CCD"/>
    <w:rsid w:val="00A541F2"/>
    <w:rsid w:val="00A543DF"/>
    <w:rsid w:val="00A557E0"/>
    <w:rsid w:val="00A6181E"/>
    <w:rsid w:val="00A62467"/>
    <w:rsid w:val="00A62531"/>
    <w:rsid w:val="00A63574"/>
    <w:rsid w:val="00A64AF8"/>
    <w:rsid w:val="00A67090"/>
    <w:rsid w:val="00A67232"/>
    <w:rsid w:val="00A76378"/>
    <w:rsid w:val="00A778DE"/>
    <w:rsid w:val="00A81B38"/>
    <w:rsid w:val="00A825DA"/>
    <w:rsid w:val="00A86BEC"/>
    <w:rsid w:val="00A8782F"/>
    <w:rsid w:val="00A928CC"/>
    <w:rsid w:val="00A9482D"/>
    <w:rsid w:val="00A94DF3"/>
    <w:rsid w:val="00A95F11"/>
    <w:rsid w:val="00A97606"/>
    <w:rsid w:val="00A97CEB"/>
    <w:rsid w:val="00AA2129"/>
    <w:rsid w:val="00AA2328"/>
    <w:rsid w:val="00AA662B"/>
    <w:rsid w:val="00AB0EB4"/>
    <w:rsid w:val="00AB2E61"/>
    <w:rsid w:val="00AB3865"/>
    <w:rsid w:val="00AC050C"/>
    <w:rsid w:val="00AC4C19"/>
    <w:rsid w:val="00AC637E"/>
    <w:rsid w:val="00AC69D9"/>
    <w:rsid w:val="00AD0CC8"/>
    <w:rsid w:val="00AD638A"/>
    <w:rsid w:val="00AE3FFA"/>
    <w:rsid w:val="00AE4332"/>
    <w:rsid w:val="00AE52BE"/>
    <w:rsid w:val="00AF1814"/>
    <w:rsid w:val="00AF1900"/>
    <w:rsid w:val="00AF5237"/>
    <w:rsid w:val="00B00544"/>
    <w:rsid w:val="00B01DD3"/>
    <w:rsid w:val="00B029EC"/>
    <w:rsid w:val="00B06DE5"/>
    <w:rsid w:val="00B1032B"/>
    <w:rsid w:val="00B117F3"/>
    <w:rsid w:val="00B14F04"/>
    <w:rsid w:val="00B17495"/>
    <w:rsid w:val="00B22C05"/>
    <w:rsid w:val="00B26BB2"/>
    <w:rsid w:val="00B30A2B"/>
    <w:rsid w:val="00B340FC"/>
    <w:rsid w:val="00B35B2F"/>
    <w:rsid w:val="00B37264"/>
    <w:rsid w:val="00B40B9C"/>
    <w:rsid w:val="00B41C6C"/>
    <w:rsid w:val="00B45C11"/>
    <w:rsid w:val="00B46976"/>
    <w:rsid w:val="00B51D09"/>
    <w:rsid w:val="00B566D8"/>
    <w:rsid w:val="00B56C2D"/>
    <w:rsid w:val="00B60CDB"/>
    <w:rsid w:val="00B64A2C"/>
    <w:rsid w:val="00B657FE"/>
    <w:rsid w:val="00B6689B"/>
    <w:rsid w:val="00B66EAE"/>
    <w:rsid w:val="00B70BFF"/>
    <w:rsid w:val="00B77259"/>
    <w:rsid w:val="00B80D25"/>
    <w:rsid w:val="00B82CCE"/>
    <w:rsid w:val="00B926F7"/>
    <w:rsid w:val="00BA112D"/>
    <w:rsid w:val="00BA5F04"/>
    <w:rsid w:val="00BB046D"/>
    <w:rsid w:val="00BB0A9C"/>
    <w:rsid w:val="00BB4F29"/>
    <w:rsid w:val="00BB67BE"/>
    <w:rsid w:val="00BD085F"/>
    <w:rsid w:val="00BD12E8"/>
    <w:rsid w:val="00BD3E8D"/>
    <w:rsid w:val="00BD6D85"/>
    <w:rsid w:val="00BE182E"/>
    <w:rsid w:val="00BF47B2"/>
    <w:rsid w:val="00C10AF6"/>
    <w:rsid w:val="00C10C64"/>
    <w:rsid w:val="00C144EF"/>
    <w:rsid w:val="00C15C08"/>
    <w:rsid w:val="00C2058C"/>
    <w:rsid w:val="00C21BD9"/>
    <w:rsid w:val="00C236AD"/>
    <w:rsid w:val="00C310F9"/>
    <w:rsid w:val="00C32F6B"/>
    <w:rsid w:val="00C36B16"/>
    <w:rsid w:val="00C413B2"/>
    <w:rsid w:val="00C41B45"/>
    <w:rsid w:val="00C43109"/>
    <w:rsid w:val="00C44649"/>
    <w:rsid w:val="00C44BAE"/>
    <w:rsid w:val="00C45466"/>
    <w:rsid w:val="00C468AF"/>
    <w:rsid w:val="00C63BEE"/>
    <w:rsid w:val="00C6705D"/>
    <w:rsid w:val="00C71699"/>
    <w:rsid w:val="00C71A87"/>
    <w:rsid w:val="00C73CB8"/>
    <w:rsid w:val="00C75171"/>
    <w:rsid w:val="00C75FAC"/>
    <w:rsid w:val="00C76B38"/>
    <w:rsid w:val="00C81399"/>
    <w:rsid w:val="00C81FD2"/>
    <w:rsid w:val="00C87BFE"/>
    <w:rsid w:val="00C91002"/>
    <w:rsid w:val="00C91FD6"/>
    <w:rsid w:val="00C9366D"/>
    <w:rsid w:val="00CA2ACA"/>
    <w:rsid w:val="00CA4827"/>
    <w:rsid w:val="00CA6A78"/>
    <w:rsid w:val="00CB2EB2"/>
    <w:rsid w:val="00CB3266"/>
    <w:rsid w:val="00CB347D"/>
    <w:rsid w:val="00CB581C"/>
    <w:rsid w:val="00CB671C"/>
    <w:rsid w:val="00CC0A38"/>
    <w:rsid w:val="00CC33B3"/>
    <w:rsid w:val="00CC641A"/>
    <w:rsid w:val="00CC7220"/>
    <w:rsid w:val="00CC7B68"/>
    <w:rsid w:val="00CD1CB9"/>
    <w:rsid w:val="00CD3A77"/>
    <w:rsid w:val="00CD4088"/>
    <w:rsid w:val="00CD6E30"/>
    <w:rsid w:val="00CE0AE4"/>
    <w:rsid w:val="00CE1016"/>
    <w:rsid w:val="00CE1D41"/>
    <w:rsid w:val="00CE222B"/>
    <w:rsid w:val="00CE2C83"/>
    <w:rsid w:val="00CE466D"/>
    <w:rsid w:val="00CE5B11"/>
    <w:rsid w:val="00CE74DD"/>
    <w:rsid w:val="00CF6A6A"/>
    <w:rsid w:val="00CF6C3E"/>
    <w:rsid w:val="00D02849"/>
    <w:rsid w:val="00D03DA7"/>
    <w:rsid w:val="00D05065"/>
    <w:rsid w:val="00D1057B"/>
    <w:rsid w:val="00D111FC"/>
    <w:rsid w:val="00D154C9"/>
    <w:rsid w:val="00D15EC1"/>
    <w:rsid w:val="00D16D50"/>
    <w:rsid w:val="00D21034"/>
    <w:rsid w:val="00D226AF"/>
    <w:rsid w:val="00D265D7"/>
    <w:rsid w:val="00D3035B"/>
    <w:rsid w:val="00D3085E"/>
    <w:rsid w:val="00D32F51"/>
    <w:rsid w:val="00D3345F"/>
    <w:rsid w:val="00D346EC"/>
    <w:rsid w:val="00D37DDF"/>
    <w:rsid w:val="00D42885"/>
    <w:rsid w:val="00D44075"/>
    <w:rsid w:val="00D442AC"/>
    <w:rsid w:val="00D453BE"/>
    <w:rsid w:val="00D45569"/>
    <w:rsid w:val="00D545E4"/>
    <w:rsid w:val="00D56AE6"/>
    <w:rsid w:val="00D572D2"/>
    <w:rsid w:val="00D61186"/>
    <w:rsid w:val="00D6118F"/>
    <w:rsid w:val="00D62906"/>
    <w:rsid w:val="00D63412"/>
    <w:rsid w:val="00D650E5"/>
    <w:rsid w:val="00D74993"/>
    <w:rsid w:val="00D75537"/>
    <w:rsid w:val="00D76A5D"/>
    <w:rsid w:val="00D811A5"/>
    <w:rsid w:val="00D816E7"/>
    <w:rsid w:val="00D821A8"/>
    <w:rsid w:val="00D854D4"/>
    <w:rsid w:val="00D94AE2"/>
    <w:rsid w:val="00DA0317"/>
    <w:rsid w:val="00DA2E7A"/>
    <w:rsid w:val="00DA512E"/>
    <w:rsid w:val="00DB1931"/>
    <w:rsid w:val="00DB1C9B"/>
    <w:rsid w:val="00DB25A1"/>
    <w:rsid w:val="00DB2B02"/>
    <w:rsid w:val="00DB3809"/>
    <w:rsid w:val="00DB414D"/>
    <w:rsid w:val="00DB5422"/>
    <w:rsid w:val="00DC3C20"/>
    <w:rsid w:val="00DD0DFC"/>
    <w:rsid w:val="00DD18B0"/>
    <w:rsid w:val="00DD347F"/>
    <w:rsid w:val="00DD444A"/>
    <w:rsid w:val="00DD4939"/>
    <w:rsid w:val="00DD4EB4"/>
    <w:rsid w:val="00DD5BA2"/>
    <w:rsid w:val="00DD5D04"/>
    <w:rsid w:val="00DD6918"/>
    <w:rsid w:val="00DE02BB"/>
    <w:rsid w:val="00DE3F31"/>
    <w:rsid w:val="00DF2375"/>
    <w:rsid w:val="00DF53CF"/>
    <w:rsid w:val="00DF56AD"/>
    <w:rsid w:val="00E010F7"/>
    <w:rsid w:val="00E06923"/>
    <w:rsid w:val="00E07F6F"/>
    <w:rsid w:val="00E11A98"/>
    <w:rsid w:val="00E13E83"/>
    <w:rsid w:val="00E14681"/>
    <w:rsid w:val="00E14E6A"/>
    <w:rsid w:val="00E24BAF"/>
    <w:rsid w:val="00E30866"/>
    <w:rsid w:val="00E33C21"/>
    <w:rsid w:val="00E33D98"/>
    <w:rsid w:val="00E35342"/>
    <w:rsid w:val="00E40903"/>
    <w:rsid w:val="00E46754"/>
    <w:rsid w:val="00E473DE"/>
    <w:rsid w:val="00E506BA"/>
    <w:rsid w:val="00E5213F"/>
    <w:rsid w:val="00E55238"/>
    <w:rsid w:val="00E61027"/>
    <w:rsid w:val="00E61836"/>
    <w:rsid w:val="00E61C17"/>
    <w:rsid w:val="00E66019"/>
    <w:rsid w:val="00E74BEE"/>
    <w:rsid w:val="00E75AA1"/>
    <w:rsid w:val="00E90298"/>
    <w:rsid w:val="00E90FE8"/>
    <w:rsid w:val="00E91985"/>
    <w:rsid w:val="00E91F2E"/>
    <w:rsid w:val="00E9507E"/>
    <w:rsid w:val="00E96E90"/>
    <w:rsid w:val="00EA0011"/>
    <w:rsid w:val="00EA33E3"/>
    <w:rsid w:val="00EA5CE3"/>
    <w:rsid w:val="00EA67ED"/>
    <w:rsid w:val="00EA6B7C"/>
    <w:rsid w:val="00EB05CE"/>
    <w:rsid w:val="00EB27AB"/>
    <w:rsid w:val="00EB4AEA"/>
    <w:rsid w:val="00EB58AC"/>
    <w:rsid w:val="00EC1E09"/>
    <w:rsid w:val="00EC26CA"/>
    <w:rsid w:val="00EC5350"/>
    <w:rsid w:val="00EC680A"/>
    <w:rsid w:val="00EC75C6"/>
    <w:rsid w:val="00EC7ACE"/>
    <w:rsid w:val="00ED0992"/>
    <w:rsid w:val="00ED141A"/>
    <w:rsid w:val="00ED7D63"/>
    <w:rsid w:val="00EE216F"/>
    <w:rsid w:val="00EE2F7B"/>
    <w:rsid w:val="00EE360B"/>
    <w:rsid w:val="00EE44A7"/>
    <w:rsid w:val="00EF0F2D"/>
    <w:rsid w:val="00EF27E1"/>
    <w:rsid w:val="00F063B9"/>
    <w:rsid w:val="00F06BBC"/>
    <w:rsid w:val="00F07DE0"/>
    <w:rsid w:val="00F10B1F"/>
    <w:rsid w:val="00F12305"/>
    <w:rsid w:val="00F13C5A"/>
    <w:rsid w:val="00F1532B"/>
    <w:rsid w:val="00F16F94"/>
    <w:rsid w:val="00F2147A"/>
    <w:rsid w:val="00F24B43"/>
    <w:rsid w:val="00F264A6"/>
    <w:rsid w:val="00F26B18"/>
    <w:rsid w:val="00F32661"/>
    <w:rsid w:val="00F41068"/>
    <w:rsid w:val="00F42223"/>
    <w:rsid w:val="00F4296B"/>
    <w:rsid w:val="00F42B9B"/>
    <w:rsid w:val="00F42D5C"/>
    <w:rsid w:val="00F44274"/>
    <w:rsid w:val="00F518EE"/>
    <w:rsid w:val="00F54DF1"/>
    <w:rsid w:val="00F56BAA"/>
    <w:rsid w:val="00F60251"/>
    <w:rsid w:val="00F67A29"/>
    <w:rsid w:val="00F67B1F"/>
    <w:rsid w:val="00F72B5D"/>
    <w:rsid w:val="00F74824"/>
    <w:rsid w:val="00F817B8"/>
    <w:rsid w:val="00F83B9C"/>
    <w:rsid w:val="00F86FB8"/>
    <w:rsid w:val="00F9129F"/>
    <w:rsid w:val="00F93039"/>
    <w:rsid w:val="00F950EF"/>
    <w:rsid w:val="00F9560C"/>
    <w:rsid w:val="00FA1493"/>
    <w:rsid w:val="00FA7621"/>
    <w:rsid w:val="00FB4B15"/>
    <w:rsid w:val="00FB751B"/>
    <w:rsid w:val="00FB77C6"/>
    <w:rsid w:val="00FC1B27"/>
    <w:rsid w:val="00FC1E89"/>
    <w:rsid w:val="00FC488A"/>
    <w:rsid w:val="00FD1351"/>
    <w:rsid w:val="00FD3C0F"/>
    <w:rsid w:val="00FD5397"/>
    <w:rsid w:val="00FD67D5"/>
    <w:rsid w:val="00FE24B5"/>
    <w:rsid w:val="00FE370D"/>
    <w:rsid w:val="00FE4120"/>
    <w:rsid w:val="00FE4E82"/>
    <w:rsid w:val="00FF08C5"/>
    <w:rsid w:val="00FF0B2D"/>
    <w:rsid w:val="00FF1DEF"/>
    <w:rsid w:val="00FF6957"/>
    <w:rsid w:val="00FF6B9E"/>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3">
    <w:name w:val="heading 3"/>
    <w:basedOn w:val="Normal"/>
    <w:next w:val="Normal"/>
    <w:link w:val="Heading3Char"/>
    <w:uiPriority w:val="9"/>
    <w:semiHidden/>
    <w:unhideWhenUsed/>
    <w:qFormat/>
    <w:rsid w:val="00055394"/>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 w:type="paragraph" w:styleId="HTMLPreformatted">
    <w:name w:val="HTML Preformatted"/>
    <w:basedOn w:val="Normal"/>
    <w:link w:val="HTMLPreformattedChar"/>
    <w:uiPriority w:val="99"/>
    <w:unhideWhenUsed/>
    <w:rsid w:val="005B7393"/>
    <w:rPr>
      <w:rFonts w:ascii="Courier New" w:hAnsi="Courier New" w:cs="Courier New"/>
      <w:sz w:val="20"/>
      <w:szCs w:val="20"/>
    </w:rPr>
  </w:style>
  <w:style w:type="character" w:customStyle="1" w:styleId="HTMLPreformattedChar">
    <w:name w:val="HTML Preformatted Char"/>
    <w:link w:val="HTMLPreformatted"/>
    <w:uiPriority w:val="99"/>
    <w:rsid w:val="005B7393"/>
    <w:rPr>
      <w:rFonts w:ascii="Courier New" w:hAnsi="Courier New" w:cs="Courier New"/>
      <w:lang w:eastAsia="en-US"/>
    </w:rPr>
  </w:style>
  <w:style w:type="paragraph" w:styleId="ListParagraph">
    <w:name w:val="List Paragraph"/>
    <w:basedOn w:val="Normal"/>
    <w:uiPriority w:val="34"/>
    <w:qFormat/>
    <w:rsid w:val="009D1472"/>
    <w:pPr>
      <w:ind w:left="720"/>
    </w:pPr>
  </w:style>
  <w:style w:type="character" w:customStyle="1" w:styleId="Heading3Char">
    <w:name w:val="Heading 3 Char"/>
    <w:link w:val="Heading3"/>
    <w:uiPriority w:val="9"/>
    <w:semiHidden/>
    <w:rsid w:val="00055394"/>
    <w:rPr>
      <w:rFonts w:ascii="Calibri Light" w:eastAsia="Times New Roman" w:hAnsi="Calibri Light" w:cs="Times New Roman"/>
      <w:b/>
      <w:bCs/>
      <w:sz w:val="26"/>
      <w:szCs w:val="26"/>
      <w:lang w:eastAsia="en-US"/>
    </w:rPr>
  </w:style>
  <w:style w:type="paragraph" w:styleId="Header">
    <w:name w:val="header"/>
    <w:basedOn w:val="Normal"/>
    <w:link w:val="HeaderChar"/>
    <w:uiPriority w:val="99"/>
    <w:unhideWhenUsed/>
    <w:rsid w:val="002B330B"/>
    <w:pPr>
      <w:tabs>
        <w:tab w:val="center" w:pos="4513"/>
        <w:tab w:val="right" w:pos="9026"/>
      </w:tabs>
    </w:pPr>
  </w:style>
  <w:style w:type="character" w:customStyle="1" w:styleId="HeaderChar">
    <w:name w:val="Header Char"/>
    <w:basedOn w:val="DefaultParagraphFont"/>
    <w:link w:val="Header"/>
    <w:uiPriority w:val="99"/>
    <w:rsid w:val="002B330B"/>
    <w:rPr>
      <w:sz w:val="24"/>
      <w:szCs w:val="24"/>
      <w:lang w:eastAsia="en-US"/>
    </w:rPr>
  </w:style>
  <w:style w:type="paragraph" w:styleId="Footer">
    <w:name w:val="footer"/>
    <w:basedOn w:val="Normal"/>
    <w:link w:val="FooterChar"/>
    <w:uiPriority w:val="99"/>
    <w:unhideWhenUsed/>
    <w:rsid w:val="002B330B"/>
    <w:pPr>
      <w:tabs>
        <w:tab w:val="center" w:pos="4513"/>
        <w:tab w:val="right" w:pos="9026"/>
      </w:tabs>
    </w:pPr>
  </w:style>
  <w:style w:type="character" w:customStyle="1" w:styleId="FooterChar">
    <w:name w:val="Footer Char"/>
    <w:basedOn w:val="DefaultParagraphFont"/>
    <w:link w:val="Footer"/>
    <w:uiPriority w:val="99"/>
    <w:rsid w:val="002B330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94709914">
      <w:bodyDiv w:val="1"/>
      <w:marLeft w:val="0"/>
      <w:marRight w:val="0"/>
      <w:marTop w:val="0"/>
      <w:marBottom w:val="0"/>
      <w:divBdr>
        <w:top w:val="none" w:sz="0" w:space="0" w:color="auto"/>
        <w:left w:val="none" w:sz="0" w:space="0" w:color="auto"/>
        <w:bottom w:val="none" w:sz="0" w:space="0" w:color="auto"/>
        <w:right w:val="none" w:sz="0" w:space="0" w:color="auto"/>
      </w:divBdr>
      <w:divsChild>
        <w:div w:id="1408645973">
          <w:marLeft w:val="0"/>
          <w:marRight w:val="0"/>
          <w:marTop w:val="0"/>
          <w:marBottom w:val="0"/>
          <w:divBdr>
            <w:top w:val="none" w:sz="0" w:space="0" w:color="auto"/>
            <w:left w:val="none" w:sz="0" w:space="0" w:color="auto"/>
            <w:bottom w:val="none" w:sz="0" w:space="0" w:color="auto"/>
            <w:right w:val="none" w:sz="0" w:space="0" w:color="auto"/>
          </w:divBdr>
        </w:div>
        <w:div w:id="1456025393">
          <w:marLeft w:val="0"/>
          <w:marRight w:val="0"/>
          <w:marTop w:val="0"/>
          <w:marBottom w:val="0"/>
          <w:divBdr>
            <w:top w:val="none" w:sz="0" w:space="0" w:color="auto"/>
            <w:left w:val="none" w:sz="0" w:space="0" w:color="auto"/>
            <w:bottom w:val="none" w:sz="0" w:space="0" w:color="auto"/>
            <w:right w:val="none" w:sz="0" w:space="0" w:color="auto"/>
          </w:divBdr>
        </w:div>
        <w:div w:id="1887136709">
          <w:marLeft w:val="0"/>
          <w:marRight w:val="0"/>
          <w:marTop w:val="0"/>
          <w:marBottom w:val="0"/>
          <w:divBdr>
            <w:top w:val="none" w:sz="0" w:space="0" w:color="auto"/>
            <w:left w:val="none" w:sz="0" w:space="0" w:color="auto"/>
            <w:bottom w:val="none" w:sz="0" w:space="0" w:color="auto"/>
            <w:right w:val="none" w:sz="0" w:space="0" w:color="auto"/>
          </w:divBdr>
        </w:div>
      </w:divsChild>
    </w:div>
    <w:div w:id="192573118">
      <w:bodyDiv w:val="1"/>
      <w:marLeft w:val="0"/>
      <w:marRight w:val="0"/>
      <w:marTop w:val="0"/>
      <w:marBottom w:val="0"/>
      <w:divBdr>
        <w:top w:val="none" w:sz="0" w:space="0" w:color="auto"/>
        <w:left w:val="none" w:sz="0" w:space="0" w:color="auto"/>
        <w:bottom w:val="none" w:sz="0" w:space="0" w:color="auto"/>
        <w:right w:val="none" w:sz="0" w:space="0" w:color="auto"/>
      </w:divBdr>
      <w:divsChild>
        <w:div w:id="364864997">
          <w:marLeft w:val="0"/>
          <w:marRight w:val="0"/>
          <w:marTop w:val="0"/>
          <w:marBottom w:val="0"/>
          <w:divBdr>
            <w:top w:val="none" w:sz="0" w:space="0" w:color="auto"/>
            <w:left w:val="none" w:sz="0" w:space="0" w:color="auto"/>
            <w:bottom w:val="none" w:sz="0" w:space="0" w:color="auto"/>
            <w:right w:val="none" w:sz="0" w:space="0" w:color="auto"/>
          </w:divBdr>
        </w:div>
        <w:div w:id="505749006">
          <w:marLeft w:val="0"/>
          <w:marRight w:val="0"/>
          <w:marTop w:val="0"/>
          <w:marBottom w:val="0"/>
          <w:divBdr>
            <w:top w:val="none" w:sz="0" w:space="0" w:color="auto"/>
            <w:left w:val="none" w:sz="0" w:space="0" w:color="auto"/>
            <w:bottom w:val="none" w:sz="0" w:space="0" w:color="auto"/>
            <w:right w:val="none" w:sz="0" w:space="0" w:color="auto"/>
          </w:divBdr>
        </w:div>
      </w:divsChild>
    </w:div>
    <w:div w:id="310982200">
      <w:bodyDiv w:val="1"/>
      <w:marLeft w:val="0"/>
      <w:marRight w:val="0"/>
      <w:marTop w:val="0"/>
      <w:marBottom w:val="0"/>
      <w:divBdr>
        <w:top w:val="none" w:sz="0" w:space="0" w:color="auto"/>
        <w:left w:val="none" w:sz="0" w:space="0" w:color="auto"/>
        <w:bottom w:val="none" w:sz="0" w:space="0" w:color="auto"/>
        <w:right w:val="none" w:sz="0" w:space="0" w:color="auto"/>
      </w:divBdr>
      <w:divsChild>
        <w:div w:id="392509691">
          <w:marLeft w:val="0"/>
          <w:marRight w:val="0"/>
          <w:marTop w:val="0"/>
          <w:marBottom w:val="0"/>
          <w:divBdr>
            <w:top w:val="none" w:sz="0" w:space="0" w:color="auto"/>
            <w:left w:val="none" w:sz="0" w:space="0" w:color="auto"/>
            <w:bottom w:val="none" w:sz="0" w:space="0" w:color="auto"/>
            <w:right w:val="none" w:sz="0" w:space="0" w:color="auto"/>
          </w:divBdr>
        </w:div>
      </w:divsChild>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387849657">
      <w:bodyDiv w:val="1"/>
      <w:marLeft w:val="0"/>
      <w:marRight w:val="0"/>
      <w:marTop w:val="0"/>
      <w:marBottom w:val="0"/>
      <w:divBdr>
        <w:top w:val="none" w:sz="0" w:space="0" w:color="auto"/>
        <w:left w:val="none" w:sz="0" w:space="0" w:color="auto"/>
        <w:bottom w:val="none" w:sz="0" w:space="0" w:color="auto"/>
        <w:right w:val="none" w:sz="0" w:space="0" w:color="auto"/>
      </w:divBdr>
    </w:div>
    <w:div w:id="530604895">
      <w:bodyDiv w:val="1"/>
      <w:marLeft w:val="0"/>
      <w:marRight w:val="0"/>
      <w:marTop w:val="0"/>
      <w:marBottom w:val="0"/>
      <w:divBdr>
        <w:top w:val="none" w:sz="0" w:space="0" w:color="auto"/>
        <w:left w:val="none" w:sz="0" w:space="0" w:color="auto"/>
        <w:bottom w:val="none" w:sz="0" w:space="0" w:color="auto"/>
        <w:right w:val="none" w:sz="0" w:space="0" w:color="auto"/>
      </w:divBdr>
      <w:divsChild>
        <w:div w:id="1807581045">
          <w:marLeft w:val="0"/>
          <w:marRight w:val="0"/>
          <w:marTop w:val="0"/>
          <w:marBottom w:val="0"/>
          <w:divBdr>
            <w:top w:val="none" w:sz="0" w:space="0" w:color="auto"/>
            <w:left w:val="none" w:sz="0" w:space="0" w:color="auto"/>
            <w:bottom w:val="none" w:sz="0" w:space="0" w:color="auto"/>
            <w:right w:val="none" w:sz="0" w:space="0" w:color="auto"/>
          </w:divBdr>
        </w:div>
        <w:div w:id="1408529278">
          <w:marLeft w:val="0"/>
          <w:marRight w:val="0"/>
          <w:marTop w:val="0"/>
          <w:marBottom w:val="0"/>
          <w:divBdr>
            <w:top w:val="none" w:sz="0" w:space="0" w:color="auto"/>
            <w:left w:val="none" w:sz="0" w:space="0" w:color="auto"/>
            <w:bottom w:val="none" w:sz="0" w:space="0" w:color="auto"/>
            <w:right w:val="none" w:sz="0" w:space="0" w:color="auto"/>
          </w:divBdr>
        </w:div>
        <w:div w:id="1603417603">
          <w:marLeft w:val="0"/>
          <w:marRight w:val="0"/>
          <w:marTop w:val="0"/>
          <w:marBottom w:val="0"/>
          <w:divBdr>
            <w:top w:val="none" w:sz="0" w:space="0" w:color="auto"/>
            <w:left w:val="none" w:sz="0" w:space="0" w:color="auto"/>
            <w:bottom w:val="none" w:sz="0" w:space="0" w:color="auto"/>
            <w:right w:val="none" w:sz="0" w:space="0" w:color="auto"/>
          </w:divBdr>
        </w:div>
        <w:div w:id="915701687">
          <w:marLeft w:val="0"/>
          <w:marRight w:val="0"/>
          <w:marTop w:val="0"/>
          <w:marBottom w:val="0"/>
          <w:divBdr>
            <w:top w:val="none" w:sz="0" w:space="0" w:color="auto"/>
            <w:left w:val="none" w:sz="0" w:space="0" w:color="auto"/>
            <w:bottom w:val="none" w:sz="0" w:space="0" w:color="auto"/>
            <w:right w:val="none" w:sz="0" w:space="0" w:color="auto"/>
          </w:divBdr>
        </w:div>
        <w:div w:id="879702428">
          <w:marLeft w:val="0"/>
          <w:marRight w:val="0"/>
          <w:marTop w:val="0"/>
          <w:marBottom w:val="0"/>
          <w:divBdr>
            <w:top w:val="none" w:sz="0" w:space="0" w:color="auto"/>
            <w:left w:val="none" w:sz="0" w:space="0" w:color="auto"/>
            <w:bottom w:val="none" w:sz="0" w:space="0" w:color="auto"/>
            <w:right w:val="none" w:sz="0" w:space="0" w:color="auto"/>
          </w:divBdr>
        </w:div>
        <w:div w:id="1129516323">
          <w:marLeft w:val="0"/>
          <w:marRight w:val="0"/>
          <w:marTop w:val="0"/>
          <w:marBottom w:val="0"/>
          <w:divBdr>
            <w:top w:val="none" w:sz="0" w:space="0" w:color="auto"/>
            <w:left w:val="none" w:sz="0" w:space="0" w:color="auto"/>
            <w:bottom w:val="none" w:sz="0" w:space="0" w:color="auto"/>
            <w:right w:val="none" w:sz="0" w:space="0" w:color="auto"/>
          </w:divBdr>
        </w:div>
        <w:div w:id="1903590203">
          <w:marLeft w:val="0"/>
          <w:marRight w:val="0"/>
          <w:marTop w:val="0"/>
          <w:marBottom w:val="0"/>
          <w:divBdr>
            <w:top w:val="none" w:sz="0" w:space="0" w:color="auto"/>
            <w:left w:val="none" w:sz="0" w:space="0" w:color="auto"/>
            <w:bottom w:val="none" w:sz="0" w:space="0" w:color="auto"/>
            <w:right w:val="none" w:sz="0" w:space="0" w:color="auto"/>
          </w:divBdr>
        </w:div>
        <w:div w:id="1005934312">
          <w:marLeft w:val="0"/>
          <w:marRight w:val="0"/>
          <w:marTop w:val="0"/>
          <w:marBottom w:val="0"/>
          <w:divBdr>
            <w:top w:val="none" w:sz="0" w:space="0" w:color="auto"/>
            <w:left w:val="none" w:sz="0" w:space="0" w:color="auto"/>
            <w:bottom w:val="none" w:sz="0" w:space="0" w:color="auto"/>
            <w:right w:val="none" w:sz="0" w:space="0" w:color="auto"/>
          </w:divBdr>
        </w:div>
      </w:divsChild>
    </w:div>
    <w:div w:id="552159696">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41741232">
      <w:bodyDiv w:val="1"/>
      <w:marLeft w:val="0"/>
      <w:marRight w:val="0"/>
      <w:marTop w:val="0"/>
      <w:marBottom w:val="0"/>
      <w:divBdr>
        <w:top w:val="none" w:sz="0" w:space="0" w:color="auto"/>
        <w:left w:val="none" w:sz="0" w:space="0" w:color="auto"/>
        <w:bottom w:val="none" w:sz="0" w:space="0" w:color="auto"/>
        <w:right w:val="none" w:sz="0" w:space="0" w:color="auto"/>
      </w:divBdr>
      <w:divsChild>
        <w:div w:id="1396587578">
          <w:marLeft w:val="720"/>
          <w:marRight w:val="0"/>
          <w:marTop w:val="0"/>
          <w:marBottom w:val="0"/>
          <w:divBdr>
            <w:top w:val="none" w:sz="0" w:space="0" w:color="auto"/>
            <w:left w:val="none" w:sz="0" w:space="0" w:color="auto"/>
            <w:bottom w:val="none" w:sz="0" w:space="0" w:color="auto"/>
            <w:right w:val="none" w:sz="0" w:space="0" w:color="auto"/>
          </w:divBdr>
        </w:div>
        <w:div w:id="182014444">
          <w:marLeft w:val="720"/>
          <w:marRight w:val="0"/>
          <w:marTop w:val="0"/>
          <w:marBottom w:val="0"/>
          <w:divBdr>
            <w:top w:val="none" w:sz="0" w:space="0" w:color="auto"/>
            <w:left w:val="none" w:sz="0" w:space="0" w:color="auto"/>
            <w:bottom w:val="none" w:sz="0" w:space="0" w:color="auto"/>
            <w:right w:val="none" w:sz="0" w:space="0" w:color="auto"/>
          </w:divBdr>
        </w:div>
        <w:div w:id="2076581558">
          <w:marLeft w:val="720"/>
          <w:marRight w:val="0"/>
          <w:marTop w:val="0"/>
          <w:marBottom w:val="0"/>
          <w:divBdr>
            <w:top w:val="none" w:sz="0" w:space="0" w:color="auto"/>
            <w:left w:val="none" w:sz="0" w:space="0" w:color="auto"/>
            <w:bottom w:val="none" w:sz="0" w:space="0" w:color="auto"/>
            <w:right w:val="none" w:sz="0" w:space="0" w:color="auto"/>
          </w:divBdr>
        </w:div>
        <w:div w:id="970482594">
          <w:marLeft w:val="720"/>
          <w:marRight w:val="0"/>
          <w:marTop w:val="0"/>
          <w:marBottom w:val="0"/>
          <w:divBdr>
            <w:top w:val="none" w:sz="0" w:space="0" w:color="auto"/>
            <w:left w:val="none" w:sz="0" w:space="0" w:color="auto"/>
            <w:bottom w:val="none" w:sz="0" w:space="0" w:color="auto"/>
            <w:right w:val="none" w:sz="0" w:space="0" w:color="auto"/>
          </w:divBdr>
        </w:div>
        <w:div w:id="1873230825">
          <w:marLeft w:val="720"/>
          <w:marRight w:val="0"/>
          <w:marTop w:val="0"/>
          <w:marBottom w:val="0"/>
          <w:divBdr>
            <w:top w:val="none" w:sz="0" w:space="0" w:color="auto"/>
            <w:left w:val="none" w:sz="0" w:space="0" w:color="auto"/>
            <w:bottom w:val="none" w:sz="0" w:space="0" w:color="auto"/>
            <w:right w:val="none" w:sz="0" w:space="0" w:color="auto"/>
          </w:divBdr>
        </w:div>
        <w:div w:id="1934051939">
          <w:marLeft w:val="720"/>
          <w:marRight w:val="0"/>
          <w:marTop w:val="0"/>
          <w:marBottom w:val="0"/>
          <w:divBdr>
            <w:top w:val="none" w:sz="0" w:space="0" w:color="auto"/>
            <w:left w:val="none" w:sz="0" w:space="0" w:color="auto"/>
            <w:bottom w:val="none" w:sz="0" w:space="0" w:color="auto"/>
            <w:right w:val="none" w:sz="0" w:space="0" w:color="auto"/>
          </w:divBdr>
        </w:div>
        <w:div w:id="1756516816">
          <w:marLeft w:val="0"/>
          <w:marRight w:val="0"/>
          <w:marTop w:val="0"/>
          <w:marBottom w:val="0"/>
          <w:divBdr>
            <w:top w:val="none" w:sz="0" w:space="0" w:color="auto"/>
            <w:left w:val="none" w:sz="0" w:space="0" w:color="auto"/>
            <w:bottom w:val="none" w:sz="0" w:space="0" w:color="auto"/>
            <w:right w:val="none" w:sz="0" w:space="0" w:color="auto"/>
          </w:divBdr>
        </w:div>
        <w:div w:id="1100834566">
          <w:marLeft w:val="0"/>
          <w:marRight w:val="0"/>
          <w:marTop w:val="0"/>
          <w:marBottom w:val="0"/>
          <w:divBdr>
            <w:top w:val="none" w:sz="0" w:space="0" w:color="auto"/>
            <w:left w:val="none" w:sz="0" w:space="0" w:color="auto"/>
            <w:bottom w:val="none" w:sz="0" w:space="0" w:color="auto"/>
            <w:right w:val="none" w:sz="0" w:space="0" w:color="auto"/>
          </w:divBdr>
        </w:div>
        <w:div w:id="53699863">
          <w:marLeft w:val="0"/>
          <w:marRight w:val="0"/>
          <w:marTop w:val="0"/>
          <w:marBottom w:val="0"/>
          <w:divBdr>
            <w:top w:val="none" w:sz="0" w:space="0" w:color="auto"/>
            <w:left w:val="none" w:sz="0" w:space="0" w:color="auto"/>
            <w:bottom w:val="none" w:sz="0" w:space="0" w:color="auto"/>
            <w:right w:val="none" w:sz="0" w:space="0" w:color="auto"/>
          </w:divBdr>
        </w:div>
        <w:div w:id="1437873016">
          <w:marLeft w:val="0"/>
          <w:marRight w:val="0"/>
          <w:marTop w:val="0"/>
          <w:marBottom w:val="0"/>
          <w:divBdr>
            <w:top w:val="none" w:sz="0" w:space="0" w:color="auto"/>
            <w:left w:val="none" w:sz="0" w:space="0" w:color="auto"/>
            <w:bottom w:val="none" w:sz="0" w:space="0" w:color="auto"/>
            <w:right w:val="none" w:sz="0" w:space="0" w:color="auto"/>
          </w:divBdr>
        </w:div>
        <w:div w:id="707141865">
          <w:marLeft w:val="0"/>
          <w:marRight w:val="0"/>
          <w:marTop w:val="0"/>
          <w:marBottom w:val="0"/>
          <w:divBdr>
            <w:top w:val="none" w:sz="0" w:space="0" w:color="auto"/>
            <w:left w:val="none" w:sz="0" w:space="0" w:color="auto"/>
            <w:bottom w:val="none" w:sz="0" w:space="0" w:color="auto"/>
            <w:right w:val="none" w:sz="0" w:space="0" w:color="auto"/>
          </w:divBdr>
        </w:div>
      </w:divsChild>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747726232">
      <w:bodyDiv w:val="1"/>
      <w:marLeft w:val="0"/>
      <w:marRight w:val="0"/>
      <w:marTop w:val="0"/>
      <w:marBottom w:val="0"/>
      <w:divBdr>
        <w:top w:val="none" w:sz="0" w:space="0" w:color="auto"/>
        <w:left w:val="none" w:sz="0" w:space="0" w:color="auto"/>
        <w:bottom w:val="none" w:sz="0" w:space="0" w:color="auto"/>
        <w:right w:val="none" w:sz="0" w:space="0" w:color="auto"/>
      </w:divBdr>
    </w:div>
    <w:div w:id="820728131">
      <w:bodyDiv w:val="1"/>
      <w:marLeft w:val="0"/>
      <w:marRight w:val="0"/>
      <w:marTop w:val="0"/>
      <w:marBottom w:val="0"/>
      <w:divBdr>
        <w:top w:val="none" w:sz="0" w:space="0" w:color="auto"/>
        <w:left w:val="none" w:sz="0" w:space="0" w:color="auto"/>
        <w:bottom w:val="none" w:sz="0" w:space="0" w:color="auto"/>
        <w:right w:val="none" w:sz="0" w:space="0" w:color="auto"/>
      </w:divBdr>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950164944">
      <w:bodyDiv w:val="1"/>
      <w:marLeft w:val="0"/>
      <w:marRight w:val="0"/>
      <w:marTop w:val="0"/>
      <w:marBottom w:val="0"/>
      <w:divBdr>
        <w:top w:val="none" w:sz="0" w:space="0" w:color="auto"/>
        <w:left w:val="none" w:sz="0" w:space="0" w:color="auto"/>
        <w:bottom w:val="none" w:sz="0" w:space="0" w:color="auto"/>
        <w:right w:val="none" w:sz="0" w:space="0" w:color="auto"/>
      </w:divBdr>
    </w:div>
    <w:div w:id="1037701097">
      <w:bodyDiv w:val="1"/>
      <w:marLeft w:val="0"/>
      <w:marRight w:val="0"/>
      <w:marTop w:val="0"/>
      <w:marBottom w:val="0"/>
      <w:divBdr>
        <w:top w:val="none" w:sz="0" w:space="0" w:color="auto"/>
        <w:left w:val="none" w:sz="0" w:space="0" w:color="auto"/>
        <w:bottom w:val="none" w:sz="0" w:space="0" w:color="auto"/>
        <w:right w:val="none" w:sz="0" w:space="0" w:color="auto"/>
      </w:divBdr>
      <w:divsChild>
        <w:div w:id="151337202">
          <w:marLeft w:val="0"/>
          <w:marRight w:val="0"/>
          <w:marTop w:val="0"/>
          <w:marBottom w:val="0"/>
          <w:divBdr>
            <w:top w:val="none" w:sz="0" w:space="0" w:color="auto"/>
            <w:left w:val="none" w:sz="0" w:space="0" w:color="auto"/>
            <w:bottom w:val="none" w:sz="0" w:space="0" w:color="auto"/>
            <w:right w:val="none" w:sz="0" w:space="0" w:color="auto"/>
          </w:divBdr>
        </w:div>
        <w:div w:id="923688420">
          <w:marLeft w:val="0"/>
          <w:marRight w:val="0"/>
          <w:marTop w:val="0"/>
          <w:marBottom w:val="0"/>
          <w:divBdr>
            <w:top w:val="none" w:sz="0" w:space="0" w:color="auto"/>
            <w:left w:val="none" w:sz="0" w:space="0" w:color="auto"/>
            <w:bottom w:val="none" w:sz="0" w:space="0" w:color="auto"/>
            <w:right w:val="none" w:sz="0" w:space="0" w:color="auto"/>
          </w:divBdr>
        </w:div>
        <w:div w:id="208763547">
          <w:marLeft w:val="0"/>
          <w:marRight w:val="0"/>
          <w:marTop w:val="0"/>
          <w:marBottom w:val="0"/>
          <w:divBdr>
            <w:top w:val="none" w:sz="0" w:space="0" w:color="auto"/>
            <w:left w:val="none" w:sz="0" w:space="0" w:color="auto"/>
            <w:bottom w:val="none" w:sz="0" w:space="0" w:color="auto"/>
            <w:right w:val="none" w:sz="0" w:space="0" w:color="auto"/>
          </w:divBdr>
        </w:div>
      </w:divsChild>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571188755">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4</Pages>
  <Words>1165</Words>
  <Characters>6646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9</cp:revision>
  <cp:lastPrinted>2018-10-08T15:15:00Z</cp:lastPrinted>
  <dcterms:created xsi:type="dcterms:W3CDTF">2018-10-18T12:34:00Z</dcterms:created>
  <dcterms:modified xsi:type="dcterms:W3CDTF">2018-10-22T07:06:00Z</dcterms:modified>
</cp:coreProperties>
</file>