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20A1DF4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E321AD">
        <w:rPr>
          <w:rFonts w:ascii="Arial" w:hAnsi="Arial" w:cs="Arial"/>
          <w:b/>
        </w:rPr>
        <w:t xml:space="preserve"> 21 November</w:t>
      </w:r>
      <w:r w:rsidR="002A7646">
        <w:rPr>
          <w:rFonts w:ascii="Arial" w:hAnsi="Arial" w:cs="Arial"/>
          <w:b/>
        </w:rPr>
        <w:t xml:space="preserve"> 2018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689C71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E321AD">
        <w:rPr>
          <w:rFonts w:ascii="Arial" w:hAnsi="Arial" w:cs="Arial"/>
          <w:b/>
        </w:rPr>
        <w:t>16 November</w:t>
      </w:r>
      <w:r w:rsidR="00CE14D0">
        <w:rPr>
          <w:rFonts w:ascii="Arial" w:hAnsi="Arial" w:cs="Arial"/>
          <w:b/>
        </w:rPr>
        <w:t xml:space="preserve"> </w:t>
      </w:r>
      <w:r w:rsidR="00A72371">
        <w:rPr>
          <w:rFonts w:ascii="Arial" w:hAnsi="Arial" w:cs="Arial"/>
          <w:b/>
        </w:rPr>
        <w:t>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FC78FE9" w14:textId="6571625D" w:rsidR="000F5AA0" w:rsidRPr="00CE14D0" w:rsidRDefault="003E2925" w:rsidP="00CE14D0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69F8818F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E14D0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0C5C572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CE14D0">
        <w:rPr>
          <w:rFonts w:ascii="Arial" w:hAnsi="Arial" w:cs="Arial"/>
        </w:rPr>
        <w:t>1</w:t>
      </w:r>
      <w:r w:rsidR="00E321AD">
        <w:rPr>
          <w:rFonts w:ascii="Arial" w:hAnsi="Arial" w:cs="Arial"/>
        </w:rPr>
        <w:t xml:space="preserve">7 October </w:t>
      </w:r>
      <w:r w:rsidR="002A7646">
        <w:rPr>
          <w:rFonts w:ascii="Arial" w:hAnsi="Arial" w:cs="Arial"/>
        </w:rPr>
        <w:t>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137FD587" w14:textId="46DB1894" w:rsidR="00CE14D0" w:rsidRDefault="000F5AA0" w:rsidP="003751B2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Refurbishment of Telephone Kiosk – update from Clerk</w:t>
      </w:r>
    </w:p>
    <w:p w14:paraId="1D8D497A" w14:textId="762F3D43" w:rsidR="00CE14D0" w:rsidRDefault="00CE14D0" w:rsidP="003751B2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6110D0">
        <w:rPr>
          <w:rFonts w:ascii="Arial" w:hAnsi="Arial" w:cs="Arial"/>
        </w:rPr>
        <w:t>2</w:t>
      </w:r>
      <w:r>
        <w:rPr>
          <w:rFonts w:ascii="Arial" w:hAnsi="Arial" w:cs="Arial"/>
        </w:rPr>
        <w:tab/>
        <w:t>WW1 Commemorative Bench – update from</w:t>
      </w:r>
      <w:r w:rsidR="00E321AD">
        <w:rPr>
          <w:rFonts w:ascii="Arial" w:hAnsi="Arial" w:cs="Arial"/>
        </w:rPr>
        <w:t xml:space="preserve"> Chairman</w:t>
      </w:r>
    </w:p>
    <w:p w14:paraId="6946DF68" w14:textId="5501BDA4" w:rsidR="00E321AD" w:rsidRDefault="00E321AD" w:rsidP="003751B2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6110D0">
        <w:rPr>
          <w:rFonts w:ascii="Arial" w:hAnsi="Arial" w:cs="Arial"/>
        </w:rPr>
        <w:t>3</w:t>
      </w:r>
      <w:r>
        <w:rPr>
          <w:rFonts w:ascii="Arial" w:hAnsi="Arial" w:cs="Arial"/>
        </w:rPr>
        <w:tab/>
        <w:t>Changes to Parish Boundaries – update from Clerk</w:t>
      </w:r>
      <w:r w:rsidR="0005024E">
        <w:rPr>
          <w:rFonts w:ascii="Arial" w:hAnsi="Arial" w:cs="Arial"/>
        </w:rPr>
        <w:t xml:space="preserve"> if available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E62197F" w14:textId="02FD51FA" w:rsidR="006110D0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</w:t>
      </w:r>
      <w:r>
        <w:rPr>
          <w:rFonts w:ascii="Arial" w:hAnsi="Arial" w:cs="Arial"/>
        </w:rPr>
        <w:tab/>
      </w:r>
      <w:r w:rsidR="00940BBF">
        <w:rPr>
          <w:rFonts w:ascii="Arial" w:hAnsi="Arial" w:cs="Arial"/>
        </w:rPr>
        <w:t xml:space="preserve">Consideration and approval of replacement lantern for </w:t>
      </w:r>
      <w:r w:rsidR="00DD6C4A">
        <w:rPr>
          <w:rFonts w:ascii="Arial" w:hAnsi="Arial" w:cs="Arial"/>
        </w:rPr>
        <w:t>s</w:t>
      </w:r>
      <w:r w:rsidR="00940BBF">
        <w:rPr>
          <w:rFonts w:ascii="Arial" w:hAnsi="Arial" w:cs="Arial"/>
        </w:rPr>
        <w:t xml:space="preserve">treet light number </w:t>
      </w:r>
      <w:r w:rsidR="0065296C">
        <w:rPr>
          <w:rFonts w:ascii="Arial" w:hAnsi="Arial" w:cs="Arial"/>
        </w:rPr>
        <w:t xml:space="preserve">        </w:t>
      </w:r>
      <w:r w:rsidR="00DD6C4A">
        <w:rPr>
          <w:rFonts w:ascii="Arial" w:hAnsi="Arial" w:cs="Arial"/>
        </w:rPr>
        <w:t xml:space="preserve">28, </w:t>
      </w:r>
      <w:proofErr w:type="spellStart"/>
      <w:r w:rsidR="00DD6C4A">
        <w:rPr>
          <w:rFonts w:ascii="Arial" w:hAnsi="Arial" w:cs="Arial"/>
        </w:rPr>
        <w:t>Teeton</w:t>
      </w:r>
      <w:proofErr w:type="spellEnd"/>
      <w:r w:rsidR="00DD6C4A">
        <w:rPr>
          <w:rFonts w:ascii="Arial" w:hAnsi="Arial" w:cs="Arial"/>
        </w:rPr>
        <w:t xml:space="preserve"> Road, Ravensthorpe</w:t>
      </w:r>
      <w:r w:rsidR="0065296C">
        <w:rPr>
          <w:rFonts w:ascii="Arial" w:hAnsi="Arial" w:cs="Arial"/>
        </w:rPr>
        <w:t xml:space="preserve"> </w:t>
      </w:r>
      <w:r w:rsidR="006110D0">
        <w:rPr>
          <w:rFonts w:ascii="Arial" w:hAnsi="Arial" w:cs="Arial"/>
        </w:rPr>
        <w:t>–</w:t>
      </w:r>
      <w:r w:rsidR="0065296C">
        <w:rPr>
          <w:rFonts w:ascii="Arial" w:hAnsi="Arial" w:cs="Arial"/>
        </w:rPr>
        <w:t xml:space="preserve"> Clerk</w:t>
      </w:r>
    </w:p>
    <w:p w14:paraId="7A1A7638" w14:textId="384E1BD9" w:rsidR="00DD6C4A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5.2</w:t>
      </w:r>
      <w:r>
        <w:rPr>
          <w:rFonts w:ascii="Arial" w:hAnsi="Arial" w:cs="Arial"/>
        </w:rPr>
        <w:tab/>
      </w:r>
      <w:r w:rsidR="00DD6C4A">
        <w:rPr>
          <w:rFonts w:ascii="Arial" w:hAnsi="Arial" w:cs="Arial"/>
        </w:rPr>
        <w:t>Consideration and approval of replacement lantern</w:t>
      </w:r>
      <w:r w:rsidR="006110D0">
        <w:rPr>
          <w:rFonts w:ascii="Arial" w:hAnsi="Arial" w:cs="Arial"/>
        </w:rPr>
        <w:t xml:space="preserve"> and pole</w:t>
      </w:r>
      <w:r w:rsidR="00DD6C4A">
        <w:rPr>
          <w:rFonts w:ascii="Arial" w:hAnsi="Arial" w:cs="Arial"/>
        </w:rPr>
        <w:t xml:space="preserve"> for street light </w:t>
      </w:r>
      <w:r w:rsidR="006110D0">
        <w:rPr>
          <w:rFonts w:ascii="Arial" w:hAnsi="Arial" w:cs="Arial"/>
        </w:rPr>
        <w:t xml:space="preserve">   </w:t>
      </w:r>
      <w:r w:rsidR="00DD6C4A">
        <w:rPr>
          <w:rFonts w:ascii="Arial" w:hAnsi="Arial" w:cs="Arial"/>
        </w:rPr>
        <w:t>number 10,</w:t>
      </w:r>
      <w:r w:rsidR="0065296C">
        <w:rPr>
          <w:rFonts w:ascii="Arial" w:hAnsi="Arial" w:cs="Arial"/>
        </w:rPr>
        <w:t xml:space="preserve"> </w:t>
      </w:r>
      <w:proofErr w:type="spellStart"/>
      <w:r w:rsidR="00DD6C4A">
        <w:rPr>
          <w:rFonts w:ascii="Arial" w:hAnsi="Arial" w:cs="Arial"/>
        </w:rPr>
        <w:t>Guilsborough</w:t>
      </w:r>
      <w:proofErr w:type="spellEnd"/>
      <w:r w:rsidR="00DD6C4A">
        <w:rPr>
          <w:rFonts w:ascii="Arial" w:hAnsi="Arial" w:cs="Arial"/>
        </w:rPr>
        <w:t xml:space="preserve"> Road, Ravensthorpe</w:t>
      </w:r>
      <w:r w:rsidR="0065296C">
        <w:rPr>
          <w:rFonts w:ascii="Arial" w:hAnsi="Arial" w:cs="Arial"/>
        </w:rPr>
        <w:t xml:space="preserve"> - Clerk</w:t>
      </w:r>
    </w:p>
    <w:p w14:paraId="15040DDB" w14:textId="7841B153" w:rsidR="006110D0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5.3</w:t>
      </w:r>
      <w:r>
        <w:rPr>
          <w:rFonts w:ascii="Arial" w:hAnsi="Arial" w:cs="Arial"/>
        </w:rPr>
        <w:tab/>
      </w:r>
      <w:r w:rsidR="008D40A0">
        <w:rPr>
          <w:rFonts w:ascii="Arial" w:hAnsi="Arial" w:cs="Arial"/>
        </w:rPr>
        <w:t>Update on action taken following c</w:t>
      </w:r>
      <w:r w:rsidR="00D7540C" w:rsidRPr="00763E70">
        <w:rPr>
          <w:rFonts w:ascii="Arial" w:hAnsi="Arial" w:cs="Arial"/>
        </w:rPr>
        <w:t>omplaints</w:t>
      </w:r>
      <w:r w:rsidR="008D40A0">
        <w:rPr>
          <w:rFonts w:ascii="Arial" w:hAnsi="Arial" w:cs="Arial"/>
        </w:rPr>
        <w:t xml:space="preserve"> received</w:t>
      </w:r>
      <w:r w:rsidR="00D7540C" w:rsidRPr="00763E70">
        <w:rPr>
          <w:rFonts w:ascii="Arial" w:hAnsi="Arial" w:cs="Arial"/>
        </w:rPr>
        <w:t xml:space="preserve"> from parishioners in </w:t>
      </w:r>
      <w:r w:rsidR="0065296C">
        <w:rPr>
          <w:rFonts w:ascii="Arial" w:hAnsi="Arial" w:cs="Arial"/>
        </w:rPr>
        <w:t xml:space="preserve">      </w:t>
      </w:r>
      <w:r w:rsidR="00D7540C" w:rsidRPr="00763E70">
        <w:rPr>
          <w:rFonts w:ascii="Arial" w:hAnsi="Arial" w:cs="Arial"/>
        </w:rPr>
        <w:t xml:space="preserve">respect of </w:t>
      </w:r>
      <w:r w:rsidR="00D9296F" w:rsidRPr="00763E70">
        <w:rPr>
          <w:rFonts w:ascii="Arial" w:hAnsi="Arial" w:cs="Arial"/>
        </w:rPr>
        <w:t>heavy good vehicles</w:t>
      </w:r>
      <w:r w:rsidR="00D7540C" w:rsidRPr="00763E70">
        <w:rPr>
          <w:rFonts w:ascii="Arial" w:hAnsi="Arial" w:cs="Arial"/>
        </w:rPr>
        <w:t xml:space="preserve"> travelling through Ravensthorpe </w:t>
      </w:r>
      <w:r w:rsidR="00D9296F" w:rsidRPr="00763E70">
        <w:rPr>
          <w:rFonts w:ascii="Arial" w:hAnsi="Arial" w:cs="Arial"/>
        </w:rPr>
        <w:t>High Street at inappropriate speeds</w:t>
      </w:r>
      <w:r w:rsidR="008D40A0">
        <w:rPr>
          <w:rFonts w:ascii="Arial" w:hAnsi="Arial" w:cs="Arial"/>
        </w:rPr>
        <w:t xml:space="preserve"> </w:t>
      </w:r>
      <w:r w:rsidR="00D7540C" w:rsidRPr="00763E70">
        <w:rPr>
          <w:rFonts w:ascii="Arial" w:hAnsi="Arial" w:cs="Arial"/>
        </w:rPr>
        <w:t>–</w:t>
      </w:r>
      <w:r w:rsidR="0065296C">
        <w:rPr>
          <w:rFonts w:ascii="Arial" w:hAnsi="Arial" w:cs="Arial"/>
        </w:rPr>
        <w:t xml:space="preserve"> Clerk </w:t>
      </w:r>
    </w:p>
    <w:p w14:paraId="0B3CB81D" w14:textId="64EBE969" w:rsidR="009500FC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5.4</w:t>
      </w:r>
      <w:r>
        <w:rPr>
          <w:rFonts w:ascii="Arial" w:hAnsi="Arial" w:cs="Arial"/>
        </w:rPr>
        <w:tab/>
        <w:t>Consideration of further action to be taken in respect of vehicles parked on the pavement</w:t>
      </w:r>
      <w:r w:rsidR="00877CB8">
        <w:rPr>
          <w:rFonts w:ascii="Arial" w:hAnsi="Arial" w:cs="Arial"/>
        </w:rPr>
        <w:t>s in Ravensthorpe</w:t>
      </w:r>
      <w:bookmarkStart w:id="0" w:name="_GoBack"/>
      <w:bookmarkEnd w:id="0"/>
      <w:r>
        <w:rPr>
          <w:rFonts w:ascii="Arial" w:hAnsi="Arial" w:cs="Arial"/>
        </w:rPr>
        <w:t xml:space="preserve"> – Cllr </w:t>
      </w:r>
      <w:proofErr w:type="spellStart"/>
      <w:r>
        <w:rPr>
          <w:rFonts w:ascii="Arial" w:hAnsi="Arial" w:cs="Arial"/>
        </w:rPr>
        <w:t>Hewison</w:t>
      </w:r>
      <w:proofErr w:type="spellEnd"/>
    </w:p>
    <w:p w14:paraId="668A28BC" w14:textId="3319B82D" w:rsidR="00763E70" w:rsidRDefault="009500FC" w:rsidP="006110D0">
      <w:pPr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</w:r>
      <w:r w:rsidR="00E321AD">
        <w:rPr>
          <w:rFonts w:ascii="Arial" w:hAnsi="Arial" w:cs="Arial"/>
        </w:rPr>
        <w:t>Consideration and approval of risk assessment policy – Clerk</w:t>
      </w:r>
    </w:p>
    <w:p w14:paraId="172E3F89" w14:textId="3E3EADF0" w:rsidR="00E321AD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</w:r>
      <w:r w:rsidR="00E321AD">
        <w:rPr>
          <w:rFonts w:ascii="Arial" w:hAnsi="Arial" w:cs="Arial"/>
        </w:rPr>
        <w:t xml:space="preserve">Consideration of request from Daventry Citizens Advice Bureau for </w:t>
      </w:r>
      <w:r w:rsidR="0065296C">
        <w:rPr>
          <w:rFonts w:ascii="Arial" w:hAnsi="Arial" w:cs="Arial"/>
        </w:rPr>
        <w:t xml:space="preserve">  </w:t>
      </w:r>
      <w:r w:rsidR="00DD6C4A">
        <w:rPr>
          <w:rFonts w:ascii="Arial" w:hAnsi="Arial" w:cs="Arial"/>
        </w:rPr>
        <w:t xml:space="preserve">contribution of £200 </w:t>
      </w:r>
      <w:r w:rsidR="00E321AD">
        <w:rPr>
          <w:rFonts w:ascii="Arial" w:hAnsi="Arial" w:cs="Arial"/>
        </w:rPr>
        <w:t>for 2019-20</w:t>
      </w:r>
      <w:r w:rsidR="00DD6C4A">
        <w:rPr>
          <w:rFonts w:ascii="Arial" w:hAnsi="Arial" w:cs="Arial"/>
        </w:rPr>
        <w:t xml:space="preserve"> year</w:t>
      </w:r>
      <w:r w:rsidR="00E321AD">
        <w:rPr>
          <w:rFonts w:ascii="Arial" w:hAnsi="Arial" w:cs="Arial"/>
        </w:rPr>
        <w:t>.</w:t>
      </w:r>
    </w:p>
    <w:p w14:paraId="14AAA945" w14:textId="70FE3463" w:rsidR="00E321AD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5.7</w:t>
      </w:r>
      <w:r>
        <w:rPr>
          <w:rFonts w:ascii="Arial" w:hAnsi="Arial" w:cs="Arial"/>
        </w:rPr>
        <w:tab/>
      </w:r>
      <w:r w:rsidR="00E321AD">
        <w:rPr>
          <w:rFonts w:ascii="Arial" w:hAnsi="Arial" w:cs="Arial"/>
        </w:rPr>
        <w:t>Consideration and approval of tender for grass mowing contract for 2019-2021.</w:t>
      </w:r>
    </w:p>
    <w:p w14:paraId="263687B5" w14:textId="4479262E" w:rsidR="00E321AD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5.8</w:t>
      </w:r>
      <w:r>
        <w:rPr>
          <w:rFonts w:ascii="Arial" w:hAnsi="Arial" w:cs="Arial"/>
        </w:rPr>
        <w:tab/>
      </w:r>
      <w:r w:rsidR="00E321AD">
        <w:rPr>
          <w:rFonts w:ascii="Arial" w:hAnsi="Arial" w:cs="Arial"/>
        </w:rPr>
        <w:t xml:space="preserve">Consideration and approval of budget for setting precept for 2019-20 – Cllr </w:t>
      </w:r>
      <w:r w:rsidR="0065296C">
        <w:rPr>
          <w:rFonts w:ascii="Arial" w:hAnsi="Arial" w:cs="Arial"/>
        </w:rPr>
        <w:t xml:space="preserve">     </w:t>
      </w:r>
      <w:r w:rsidR="00E321AD">
        <w:rPr>
          <w:rFonts w:ascii="Arial" w:hAnsi="Arial" w:cs="Arial"/>
        </w:rPr>
        <w:t>Jones</w:t>
      </w:r>
    </w:p>
    <w:p w14:paraId="0AF698C7" w14:textId="6E7525F8" w:rsidR="00DD6C4A" w:rsidRPr="00763E70" w:rsidRDefault="009500FC" w:rsidP="006110D0">
      <w:pPr>
        <w:rPr>
          <w:rFonts w:ascii="Arial" w:hAnsi="Arial" w:cs="Arial"/>
        </w:rPr>
      </w:pPr>
      <w:r>
        <w:rPr>
          <w:rFonts w:ascii="Arial" w:hAnsi="Arial" w:cs="Arial"/>
        </w:rPr>
        <w:t>5.9</w:t>
      </w:r>
      <w:r>
        <w:rPr>
          <w:rFonts w:ascii="Arial" w:hAnsi="Arial" w:cs="Arial"/>
        </w:rPr>
        <w:tab/>
      </w:r>
      <w:r w:rsidR="00DD6C4A">
        <w:rPr>
          <w:rFonts w:ascii="Arial" w:hAnsi="Arial" w:cs="Arial"/>
        </w:rPr>
        <w:t>Consideration and approval of meeting dates for 2019 - Clerk</w:t>
      </w:r>
    </w:p>
    <w:p w14:paraId="61690727" w14:textId="292D16BE" w:rsidR="008732BA" w:rsidRDefault="008732BA" w:rsidP="008732BA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FE53354" w14:textId="5AEA4295" w:rsidR="00A72371" w:rsidRDefault="00CE14D0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8093D18" w14:textId="77777777" w:rsidR="00CE14D0" w:rsidRDefault="00CE14D0" w:rsidP="003751B2">
      <w:pPr>
        <w:ind w:left="720"/>
        <w:rPr>
          <w:rFonts w:ascii="Arial" w:hAnsi="Arial" w:cs="Arial"/>
          <w:b/>
        </w:rPr>
      </w:pPr>
    </w:p>
    <w:p w14:paraId="581875DC" w14:textId="4792967A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5DA39E0F" w14:textId="68F39A2F" w:rsidR="00DD6C4A" w:rsidRDefault="00DD6C4A" w:rsidP="00DD6C4A">
      <w:pPr>
        <w:ind w:left="720"/>
        <w:rPr>
          <w:rFonts w:ascii="Arial" w:hAnsi="Arial" w:cs="Arial"/>
          <w:b/>
        </w:rPr>
      </w:pPr>
    </w:p>
    <w:p w14:paraId="646EFD20" w14:textId="5C2CF3DE" w:rsidR="00DD6C4A" w:rsidRPr="00DD6C4A" w:rsidRDefault="00DD6C4A" w:rsidP="00DD6C4A">
      <w:pPr>
        <w:ind w:left="720"/>
        <w:rPr>
          <w:rFonts w:ascii="Arial" w:hAnsi="Arial" w:cs="Arial"/>
        </w:rPr>
      </w:pPr>
      <w:r w:rsidRPr="00DD6C4A">
        <w:rPr>
          <w:rFonts w:ascii="Arial" w:hAnsi="Arial" w:cs="Arial"/>
        </w:rPr>
        <w:t>None</w:t>
      </w: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1C9CCCD3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1256" w:type="dxa"/>
            <w:shd w:val="clear" w:color="auto" w:fill="auto"/>
          </w:tcPr>
          <w:p w14:paraId="209EA4E8" w14:textId="55D6B7DE" w:rsidR="00525EE3" w:rsidRPr="00452B53" w:rsidRDefault="00301EE5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260.80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416519EA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</w:p>
        </w:tc>
        <w:tc>
          <w:tcPr>
            <w:tcW w:w="1256" w:type="dxa"/>
            <w:shd w:val="clear" w:color="auto" w:fill="auto"/>
          </w:tcPr>
          <w:p w14:paraId="3F28E1A1" w14:textId="68F74187" w:rsidR="007A0202" w:rsidRDefault="00E321A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23.99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38055DDC" w:rsidR="009364A3" w:rsidRPr="00452B53" w:rsidRDefault="00E321A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3B65B7A5" w14:textId="51EB6B0E" w:rsidR="00D729DF" w:rsidRPr="00452B53" w:rsidRDefault="00E321A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43.20</w:t>
            </w:r>
          </w:p>
        </w:tc>
      </w:tr>
    </w:tbl>
    <w:p w14:paraId="3F84F8A6" w14:textId="77777777" w:rsidR="008D40A0" w:rsidRDefault="008D40A0" w:rsidP="00E91FE8">
      <w:pPr>
        <w:rPr>
          <w:rFonts w:ascii="Arial" w:hAnsi="Arial" w:cs="Arial"/>
          <w:b/>
        </w:rPr>
      </w:pPr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216F4FCA" w14:textId="5A0F6580" w:rsidR="002F7A60" w:rsidRDefault="002F7A60" w:rsidP="00E91FE8">
      <w:pPr>
        <w:rPr>
          <w:rFonts w:ascii="Arial" w:hAnsi="Arial" w:cs="Arial"/>
          <w:b/>
        </w:rPr>
      </w:pPr>
    </w:p>
    <w:p w14:paraId="1BB5BF30" w14:textId="60A43E81" w:rsidR="00E321AD" w:rsidRPr="00076F9B" w:rsidRDefault="00E321AD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127E626" w14:textId="57EEF1D9" w:rsidR="002F7A60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40759">
        <w:rPr>
          <w:rFonts w:ascii="Arial" w:hAnsi="Arial" w:cs="Arial"/>
        </w:rPr>
        <w:t xml:space="preserve">period ended </w:t>
      </w:r>
      <w:r w:rsidR="00E321AD">
        <w:rPr>
          <w:rFonts w:ascii="Arial" w:hAnsi="Arial" w:cs="Arial"/>
        </w:rPr>
        <w:t>31 October 2018</w:t>
      </w:r>
    </w:p>
    <w:p w14:paraId="4F370386" w14:textId="0C8F10B0" w:rsidR="004A31FE" w:rsidRDefault="004A31FE" w:rsidP="00E91FE8">
      <w:pPr>
        <w:rPr>
          <w:rFonts w:ascii="Arial" w:hAnsi="Arial" w:cs="Arial"/>
        </w:rPr>
      </w:pP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878CD14" w14:textId="469784CE" w:rsidR="00126843" w:rsidRDefault="00D34FB6" w:rsidP="00E14FF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E321AD">
        <w:rPr>
          <w:rFonts w:ascii="Arial" w:hAnsi="Arial" w:cs="Arial"/>
        </w:rPr>
        <w:t xml:space="preserve">Copy </w:t>
      </w:r>
      <w:r w:rsidR="00F01140">
        <w:rPr>
          <w:rFonts w:ascii="Arial" w:hAnsi="Arial" w:cs="Arial"/>
        </w:rPr>
        <w:t>l</w:t>
      </w:r>
      <w:r w:rsidR="00E321AD">
        <w:rPr>
          <w:rFonts w:ascii="Arial" w:hAnsi="Arial" w:cs="Arial"/>
        </w:rPr>
        <w:t xml:space="preserve">etter from Althorp Estate regarding change of parish boundaries in </w:t>
      </w:r>
      <w:proofErr w:type="spellStart"/>
      <w:r w:rsidR="00E321AD">
        <w:rPr>
          <w:rFonts w:ascii="Arial" w:hAnsi="Arial" w:cs="Arial"/>
        </w:rPr>
        <w:t>Harlestone</w:t>
      </w:r>
      <w:proofErr w:type="spellEnd"/>
      <w:r w:rsidR="00E321AD">
        <w:rPr>
          <w:rFonts w:ascii="Arial" w:hAnsi="Arial" w:cs="Arial"/>
        </w:rPr>
        <w:t xml:space="preserve"> area</w:t>
      </w:r>
      <w:r w:rsidR="00F01140">
        <w:rPr>
          <w:rFonts w:ascii="Arial" w:hAnsi="Arial" w:cs="Arial"/>
        </w:rPr>
        <w:t xml:space="preserve"> – hard copy only</w:t>
      </w:r>
    </w:p>
    <w:p w14:paraId="21D39EC8" w14:textId="68267DCE" w:rsidR="008D40A0" w:rsidRDefault="008D40A0" w:rsidP="0032063E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 w:rsidR="00B02962">
        <w:rPr>
          <w:rFonts w:ascii="Arial" w:hAnsi="Arial" w:cs="Arial"/>
        </w:rPr>
        <w:t xml:space="preserve"> </w:t>
      </w:r>
      <w:r w:rsidR="00E14FF1">
        <w:rPr>
          <w:rFonts w:ascii="Arial" w:hAnsi="Arial" w:cs="Arial"/>
        </w:rPr>
        <w:tab/>
      </w:r>
      <w:r w:rsidR="00B02962">
        <w:rPr>
          <w:rFonts w:ascii="Arial" w:hAnsi="Arial" w:cs="Arial"/>
        </w:rPr>
        <w:t>Notification of proposed road running race to take place on 21 July 2019</w:t>
      </w:r>
    </w:p>
    <w:p w14:paraId="65E17A1E" w14:textId="27B5403F" w:rsidR="00B02962" w:rsidRDefault="00B02962" w:rsidP="00E14FF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 w:rsidR="00E14FF1">
        <w:rPr>
          <w:rFonts w:ascii="Arial" w:hAnsi="Arial" w:cs="Arial"/>
        </w:rPr>
        <w:tab/>
      </w:r>
      <w:r>
        <w:rPr>
          <w:rFonts w:ascii="Arial" w:hAnsi="Arial" w:cs="Arial"/>
        </w:rPr>
        <w:t>Letter from Daventry CAB requesting contribution to their costs for 2019-20 (see agenda above)</w:t>
      </w:r>
    </w:p>
    <w:p w14:paraId="13264351" w14:textId="77777777" w:rsidR="00E321AD" w:rsidRDefault="00E321AD" w:rsidP="0032063E">
      <w:pPr>
        <w:rPr>
          <w:rFonts w:ascii="Arial" w:hAnsi="Arial" w:cs="Arial"/>
        </w:rPr>
      </w:pP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4E83FE9D" w:rsidR="006B47AA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38CBA381" w14:textId="09BF599D" w:rsidR="00BF6A46" w:rsidRPr="00E44A19" w:rsidRDefault="00BF6A4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9.2 Footpaths </w:t>
      </w:r>
    </w:p>
    <w:p w14:paraId="2F92158D" w14:textId="2BAC1C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BF6A46">
        <w:rPr>
          <w:rFonts w:ascii="Arial" w:hAnsi="Arial" w:cs="Arial"/>
        </w:rPr>
        <w:t>3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0FA7902B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F6A4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Highways – Cllr Matts</w:t>
      </w:r>
    </w:p>
    <w:p w14:paraId="333FC7E5" w14:textId="37775C5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F6A46">
        <w:rPr>
          <w:rFonts w:ascii="Arial" w:hAnsi="Arial" w:cs="Arial"/>
        </w:rPr>
        <w:t>5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66E5C76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F6A46">
        <w:rPr>
          <w:rFonts w:ascii="Arial" w:hAnsi="Arial" w:cs="Arial"/>
        </w:rPr>
        <w:t>6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58F30A90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F6A4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715CFEBC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4291F">
        <w:rPr>
          <w:rFonts w:ascii="Arial" w:hAnsi="Arial" w:cs="Arial"/>
          <w:b/>
        </w:rPr>
        <w:t>(January date to be decided)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7295"/>
    <w:rsid w:val="005A0449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63E7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2962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7540C"/>
    <w:rsid w:val="00D90093"/>
    <w:rsid w:val="00D9296F"/>
    <w:rsid w:val="00D96210"/>
    <w:rsid w:val="00D9792E"/>
    <w:rsid w:val="00DA0AD5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15</cp:revision>
  <cp:lastPrinted>2018-09-14T07:11:00Z</cp:lastPrinted>
  <dcterms:created xsi:type="dcterms:W3CDTF">2018-11-13T16:33:00Z</dcterms:created>
  <dcterms:modified xsi:type="dcterms:W3CDTF">2018-11-16T09:52:00Z</dcterms:modified>
</cp:coreProperties>
</file>