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DBCB" w14:textId="77777777" w:rsidR="007B7D8C" w:rsidRDefault="007B7D8C" w:rsidP="00954BE1">
      <w:pPr>
        <w:jc w:val="right"/>
        <w:rPr>
          <w:rFonts w:ascii="Arial" w:hAnsi="Arial" w:cs="Arial"/>
          <w:b/>
          <w:sz w:val="22"/>
          <w:szCs w:val="22"/>
        </w:rPr>
      </w:pPr>
    </w:p>
    <w:p w14:paraId="065869B1" w14:textId="77777777" w:rsidR="0099159F" w:rsidRDefault="0099159F" w:rsidP="00A02839">
      <w:pPr>
        <w:jc w:val="center"/>
        <w:rPr>
          <w:rFonts w:ascii="Arial" w:hAnsi="Arial" w:cs="Arial"/>
          <w:b/>
          <w:sz w:val="22"/>
          <w:szCs w:val="22"/>
        </w:rPr>
      </w:pPr>
    </w:p>
    <w:p w14:paraId="0B401345" w14:textId="1B4377D2" w:rsidR="0066523C" w:rsidRPr="007C7F72" w:rsidRDefault="00D87A50" w:rsidP="00A02839">
      <w:pPr>
        <w:jc w:val="center"/>
        <w:rPr>
          <w:rFonts w:ascii="Arial" w:hAnsi="Arial" w:cs="Arial"/>
          <w:b/>
          <w:sz w:val="22"/>
          <w:szCs w:val="22"/>
        </w:rPr>
      </w:pPr>
      <w:r>
        <w:rPr>
          <w:rFonts w:ascii="Arial" w:hAnsi="Arial" w:cs="Arial"/>
          <w:b/>
          <w:sz w:val="22"/>
          <w:szCs w:val="22"/>
        </w:rPr>
        <w:t xml:space="preserve"> </w:t>
      </w:r>
      <w:r w:rsidR="00561CD2" w:rsidRPr="007C7F72">
        <w:rPr>
          <w:rFonts w:ascii="Arial" w:hAnsi="Arial" w:cs="Arial"/>
          <w:b/>
          <w:sz w:val="22"/>
          <w:szCs w:val="22"/>
        </w:rPr>
        <w:t>RAVENSTHORPE PARISH COUNCIL</w:t>
      </w:r>
    </w:p>
    <w:p w14:paraId="342FE459" w14:textId="77777777" w:rsidR="00561CD2" w:rsidRPr="007C7F72" w:rsidRDefault="00561CD2" w:rsidP="00A02839">
      <w:pPr>
        <w:jc w:val="center"/>
        <w:rPr>
          <w:rFonts w:ascii="Arial" w:hAnsi="Arial" w:cs="Arial"/>
          <w:b/>
          <w:sz w:val="22"/>
          <w:szCs w:val="22"/>
        </w:rPr>
      </w:pPr>
    </w:p>
    <w:p w14:paraId="2C57EDF2" w14:textId="3FB6E5FE" w:rsidR="002516EC" w:rsidRPr="007C7F72" w:rsidRDefault="00561CD2" w:rsidP="00A02839">
      <w:pPr>
        <w:jc w:val="center"/>
        <w:rPr>
          <w:rFonts w:ascii="Arial" w:hAnsi="Arial" w:cs="Arial"/>
          <w:b/>
          <w:sz w:val="22"/>
          <w:szCs w:val="22"/>
        </w:rPr>
      </w:pPr>
      <w:r w:rsidRPr="007C7F72">
        <w:rPr>
          <w:rFonts w:ascii="Arial" w:hAnsi="Arial" w:cs="Arial"/>
          <w:b/>
          <w:sz w:val="22"/>
          <w:szCs w:val="22"/>
        </w:rPr>
        <w:t xml:space="preserve">MINUTES OF </w:t>
      </w:r>
      <w:r w:rsidR="00B77201">
        <w:rPr>
          <w:rFonts w:ascii="Arial" w:hAnsi="Arial" w:cs="Arial"/>
          <w:b/>
          <w:sz w:val="22"/>
          <w:szCs w:val="22"/>
        </w:rPr>
        <w:t xml:space="preserve">THE ORDINARY </w:t>
      </w:r>
      <w:r w:rsidRPr="007C7F72">
        <w:rPr>
          <w:rFonts w:ascii="Arial" w:hAnsi="Arial" w:cs="Arial"/>
          <w:b/>
          <w:sz w:val="22"/>
          <w:szCs w:val="22"/>
        </w:rPr>
        <w:t xml:space="preserve">MEETING HELD ON </w:t>
      </w:r>
    </w:p>
    <w:p w14:paraId="037CCC81" w14:textId="509F053A" w:rsidR="00192973" w:rsidRDefault="00A113BD" w:rsidP="00736981">
      <w:pPr>
        <w:jc w:val="center"/>
        <w:rPr>
          <w:rFonts w:ascii="Arial" w:hAnsi="Arial" w:cs="Arial"/>
          <w:b/>
          <w:sz w:val="22"/>
          <w:szCs w:val="22"/>
        </w:rPr>
      </w:pPr>
      <w:r>
        <w:rPr>
          <w:rFonts w:ascii="Arial" w:hAnsi="Arial" w:cs="Arial"/>
          <w:b/>
          <w:sz w:val="22"/>
          <w:szCs w:val="22"/>
        </w:rPr>
        <w:t>Wednesday</w:t>
      </w:r>
      <w:r w:rsidR="00736981">
        <w:rPr>
          <w:rFonts w:ascii="Arial" w:hAnsi="Arial" w:cs="Arial"/>
          <w:b/>
          <w:sz w:val="22"/>
          <w:szCs w:val="22"/>
        </w:rPr>
        <w:t>,</w:t>
      </w:r>
      <w:r w:rsidR="00FC68A5">
        <w:rPr>
          <w:rFonts w:ascii="Arial" w:hAnsi="Arial" w:cs="Arial"/>
          <w:b/>
          <w:sz w:val="22"/>
          <w:szCs w:val="22"/>
        </w:rPr>
        <w:t xml:space="preserve"> </w:t>
      </w:r>
      <w:r w:rsidR="00E9157F">
        <w:rPr>
          <w:rFonts w:ascii="Arial" w:hAnsi="Arial" w:cs="Arial"/>
          <w:b/>
          <w:sz w:val="22"/>
          <w:szCs w:val="22"/>
        </w:rPr>
        <w:t xml:space="preserve">3 December </w:t>
      </w:r>
      <w:r w:rsidR="00BE7556">
        <w:rPr>
          <w:rFonts w:ascii="Arial" w:hAnsi="Arial" w:cs="Arial"/>
          <w:b/>
          <w:sz w:val="22"/>
          <w:szCs w:val="22"/>
        </w:rPr>
        <w:t>2025</w:t>
      </w:r>
      <w:r w:rsidR="00931078">
        <w:rPr>
          <w:rFonts w:ascii="Arial" w:hAnsi="Arial" w:cs="Arial"/>
          <w:b/>
          <w:sz w:val="22"/>
          <w:szCs w:val="22"/>
        </w:rPr>
        <w:t xml:space="preserve"> </w:t>
      </w:r>
      <w:r w:rsidR="00DD5D04" w:rsidRPr="007C7F72">
        <w:rPr>
          <w:rFonts w:ascii="Arial" w:hAnsi="Arial" w:cs="Arial"/>
          <w:b/>
          <w:sz w:val="22"/>
          <w:szCs w:val="22"/>
        </w:rPr>
        <w:t xml:space="preserve">at </w:t>
      </w:r>
      <w:r w:rsidR="00FB12C9">
        <w:rPr>
          <w:rFonts w:ascii="Arial" w:hAnsi="Arial" w:cs="Arial"/>
          <w:b/>
          <w:sz w:val="22"/>
          <w:szCs w:val="22"/>
        </w:rPr>
        <w:t>7.</w:t>
      </w:r>
      <w:r w:rsidR="00B61FC0">
        <w:rPr>
          <w:rFonts w:ascii="Arial" w:hAnsi="Arial" w:cs="Arial"/>
          <w:b/>
          <w:sz w:val="22"/>
          <w:szCs w:val="22"/>
        </w:rPr>
        <w:t xml:space="preserve">30 </w:t>
      </w:r>
      <w:r w:rsidR="00DD5D04" w:rsidRPr="007C7F72">
        <w:rPr>
          <w:rFonts w:ascii="Arial" w:hAnsi="Arial" w:cs="Arial"/>
          <w:b/>
          <w:sz w:val="22"/>
          <w:szCs w:val="22"/>
        </w:rPr>
        <w:t>pm</w:t>
      </w:r>
    </w:p>
    <w:p w14:paraId="05E2428B" w14:textId="0D5409B8" w:rsidR="00623819" w:rsidRDefault="00E808EC" w:rsidP="00736981">
      <w:pPr>
        <w:jc w:val="center"/>
        <w:rPr>
          <w:rFonts w:ascii="Arial" w:hAnsi="Arial" w:cs="Arial"/>
          <w:b/>
          <w:sz w:val="22"/>
          <w:szCs w:val="22"/>
        </w:rPr>
      </w:pPr>
      <w:r>
        <w:rPr>
          <w:rFonts w:ascii="Arial" w:hAnsi="Arial" w:cs="Arial"/>
          <w:b/>
          <w:sz w:val="22"/>
          <w:szCs w:val="22"/>
        </w:rPr>
        <w:t>At Ravensthorpe Village Hall, High Street, Ravensthorpe, N</w:t>
      </w:r>
      <w:r w:rsidR="001F6588">
        <w:rPr>
          <w:rFonts w:ascii="Arial" w:hAnsi="Arial" w:cs="Arial"/>
          <w:b/>
          <w:sz w:val="22"/>
          <w:szCs w:val="22"/>
        </w:rPr>
        <w:t>N6 8EH</w:t>
      </w:r>
    </w:p>
    <w:p w14:paraId="4220E282" w14:textId="77777777" w:rsidR="000B2CD4" w:rsidRPr="007C7F72" w:rsidRDefault="000B2CD4" w:rsidP="001F6588">
      <w:pPr>
        <w:rPr>
          <w:rFonts w:ascii="Arial" w:hAnsi="Arial" w:cs="Arial"/>
          <w:b/>
          <w:sz w:val="22"/>
          <w:szCs w:val="22"/>
        </w:rPr>
      </w:pPr>
    </w:p>
    <w:p w14:paraId="09B7FF44" w14:textId="77777777" w:rsidR="00192973" w:rsidRDefault="00192973" w:rsidP="00192973">
      <w:pPr>
        <w:rPr>
          <w:rFonts w:ascii="Arial" w:hAnsi="Arial" w:cs="Arial"/>
          <w:b/>
          <w:sz w:val="22"/>
          <w:szCs w:val="22"/>
        </w:rPr>
      </w:pPr>
    </w:p>
    <w:p w14:paraId="3BA968D1" w14:textId="356BDEBA" w:rsidR="00561CD2" w:rsidRDefault="00561CD2" w:rsidP="00C8408E">
      <w:pPr>
        <w:numPr>
          <w:ilvl w:val="0"/>
          <w:numId w:val="1"/>
        </w:numPr>
        <w:rPr>
          <w:rFonts w:ascii="Arial" w:hAnsi="Arial" w:cs="Arial"/>
          <w:b/>
          <w:sz w:val="22"/>
          <w:szCs w:val="22"/>
        </w:rPr>
      </w:pPr>
      <w:r w:rsidRPr="007C7F72">
        <w:rPr>
          <w:rFonts w:ascii="Arial" w:hAnsi="Arial" w:cs="Arial"/>
          <w:b/>
          <w:sz w:val="22"/>
          <w:szCs w:val="22"/>
        </w:rPr>
        <w:t>OPENING PROCEDURES</w:t>
      </w:r>
    </w:p>
    <w:p w14:paraId="428BC551" w14:textId="77777777" w:rsidR="000B2CD4" w:rsidRPr="007C7F72" w:rsidRDefault="000B2CD4" w:rsidP="000B2CD4">
      <w:pPr>
        <w:ind w:left="360"/>
        <w:rPr>
          <w:rFonts w:ascii="Arial" w:hAnsi="Arial" w:cs="Arial"/>
          <w:b/>
          <w:sz w:val="22"/>
          <w:szCs w:val="22"/>
        </w:rPr>
      </w:pPr>
    </w:p>
    <w:p w14:paraId="2CEB3F73" w14:textId="2FE22BAF" w:rsidR="00751B6F" w:rsidRPr="00C8408E" w:rsidRDefault="00556E3D" w:rsidP="00C8408E">
      <w:pPr>
        <w:numPr>
          <w:ilvl w:val="1"/>
          <w:numId w:val="1"/>
        </w:numPr>
        <w:rPr>
          <w:rFonts w:ascii="Arial" w:hAnsi="Arial" w:cs="Arial"/>
          <w:sz w:val="22"/>
          <w:szCs w:val="22"/>
        </w:rPr>
      </w:pPr>
      <w:r>
        <w:rPr>
          <w:rFonts w:ascii="Arial" w:hAnsi="Arial" w:cs="Arial"/>
          <w:b/>
          <w:sz w:val="22"/>
          <w:szCs w:val="22"/>
        </w:rPr>
        <w:t xml:space="preserve">Present: </w:t>
      </w:r>
      <w:r w:rsidR="00FB12C9">
        <w:rPr>
          <w:rFonts w:ascii="Arial" w:hAnsi="Arial" w:cs="Arial"/>
          <w:bCs/>
          <w:sz w:val="22"/>
          <w:szCs w:val="22"/>
        </w:rPr>
        <w:t xml:space="preserve"> </w:t>
      </w:r>
      <w:r w:rsidR="00032E81">
        <w:rPr>
          <w:rFonts w:ascii="Arial" w:hAnsi="Arial" w:cs="Arial"/>
          <w:bCs/>
          <w:sz w:val="22"/>
          <w:szCs w:val="22"/>
        </w:rPr>
        <w:t>Cllr D Hayes</w:t>
      </w:r>
      <w:r w:rsidR="00991630">
        <w:rPr>
          <w:rFonts w:ascii="Arial" w:hAnsi="Arial" w:cs="Arial"/>
          <w:bCs/>
          <w:sz w:val="22"/>
          <w:szCs w:val="22"/>
        </w:rPr>
        <w:t xml:space="preserve"> (Chai</w:t>
      </w:r>
      <w:r w:rsidR="008E3A22">
        <w:rPr>
          <w:rFonts w:ascii="Arial" w:hAnsi="Arial" w:cs="Arial"/>
          <w:bCs/>
          <w:sz w:val="22"/>
          <w:szCs w:val="22"/>
        </w:rPr>
        <w:t>r</w:t>
      </w:r>
      <w:r w:rsidR="00991630">
        <w:rPr>
          <w:rFonts w:ascii="Arial" w:hAnsi="Arial" w:cs="Arial"/>
          <w:bCs/>
          <w:sz w:val="22"/>
          <w:szCs w:val="22"/>
        </w:rPr>
        <w:t>)</w:t>
      </w:r>
      <w:r w:rsidR="00032E81">
        <w:rPr>
          <w:rFonts w:ascii="Arial" w:hAnsi="Arial" w:cs="Arial"/>
          <w:bCs/>
          <w:sz w:val="22"/>
          <w:szCs w:val="22"/>
        </w:rPr>
        <w:t>,</w:t>
      </w:r>
      <w:r w:rsidR="00C8408E">
        <w:rPr>
          <w:rFonts w:ascii="Arial" w:hAnsi="Arial" w:cs="Arial"/>
          <w:bCs/>
          <w:sz w:val="22"/>
          <w:szCs w:val="22"/>
        </w:rPr>
        <w:t xml:space="preserve"> </w:t>
      </w:r>
      <w:r w:rsidR="00D24EFE">
        <w:rPr>
          <w:rFonts w:ascii="Arial" w:hAnsi="Arial" w:cs="Arial"/>
          <w:bCs/>
          <w:sz w:val="22"/>
          <w:szCs w:val="22"/>
        </w:rPr>
        <w:t>Cllr M Worthington,</w:t>
      </w:r>
      <w:r w:rsidR="00322D12">
        <w:rPr>
          <w:rFonts w:ascii="Arial" w:hAnsi="Arial" w:cs="Arial"/>
          <w:sz w:val="22"/>
          <w:szCs w:val="22"/>
        </w:rPr>
        <w:t xml:space="preserve"> Cllr J Jones</w:t>
      </w:r>
      <w:r w:rsidR="00FF703B">
        <w:rPr>
          <w:rFonts w:ascii="Arial" w:hAnsi="Arial" w:cs="Arial"/>
          <w:sz w:val="22"/>
          <w:szCs w:val="22"/>
        </w:rPr>
        <w:t>,</w:t>
      </w:r>
      <w:r w:rsidR="00E86F51">
        <w:rPr>
          <w:rFonts w:ascii="Arial" w:hAnsi="Arial" w:cs="Arial"/>
          <w:sz w:val="22"/>
          <w:szCs w:val="22"/>
        </w:rPr>
        <w:t xml:space="preserve"> Cllr M Bushell</w:t>
      </w:r>
      <w:r w:rsidR="00FF703B">
        <w:rPr>
          <w:rFonts w:ascii="Arial" w:hAnsi="Arial" w:cs="Arial"/>
          <w:sz w:val="22"/>
          <w:szCs w:val="22"/>
        </w:rPr>
        <w:t>, Cllr C Durrant</w:t>
      </w:r>
      <w:r w:rsidR="00C40126">
        <w:rPr>
          <w:rFonts w:ascii="Arial" w:hAnsi="Arial" w:cs="Arial"/>
          <w:sz w:val="22"/>
          <w:szCs w:val="22"/>
        </w:rPr>
        <w:t>,</w:t>
      </w:r>
      <w:r w:rsidR="007406C4">
        <w:rPr>
          <w:rFonts w:ascii="Arial" w:hAnsi="Arial" w:cs="Arial"/>
          <w:sz w:val="22"/>
          <w:szCs w:val="22"/>
        </w:rPr>
        <w:t xml:space="preserve"> </w:t>
      </w:r>
      <w:r w:rsidR="00D7514A">
        <w:rPr>
          <w:rFonts w:ascii="Arial" w:hAnsi="Arial" w:cs="Arial"/>
          <w:sz w:val="22"/>
          <w:szCs w:val="22"/>
        </w:rPr>
        <w:t>Cllr R Mar</w:t>
      </w:r>
      <w:r w:rsidR="00515D62">
        <w:rPr>
          <w:rFonts w:ascii="Arial" w:hAnsi="Arial" w:cs="Arial"/>
          <w:sz w:val="22"/>
          <w:szCs w:val="22"/>
        </w:rPr>
        <w:t>s</w:t>
      </w:r>
      <w:r w:rsidR="00D7514A">
        <w:rPr>
          <w:rFonts w:ascii="Arial" w:hAnsi="Arial" w:cs="Arial"/>
          <w:sz w:val="22"/>
          <w:szCs w:val="22"/>
        </w:rPr>
        <w:t>h</w:t>
      </w:r>
      <w:r w:rsidR="00C40126">
        <w:rPr>
          <w:rFonts w:ascii="Arial" w:hAnsi="Arial" w:cs="Arial"/>
          <w:sz w:val="22"/>
          <w:szCs w:val="22"/>
        </w:rPr>
        <w:t xml:space="preserve"> and one member of the public</w:t>
      </w:r>
    </w:p>
    <w:p w14:paraId="5C05C49F" w14:textId="77777777" w:rsidR="00FC68A5" w:rsidRPr="00FC68A5" w:rsidRDefault="00FC68A5" w:rsidP="00EF4B5F">
      <w:pPr>
        <w:rPr>
          <w:rFonts w:ascii="Arial" w:hAnsi="Arial" w:cs="Arial"/>
          <w:bCs/>
          <w:sz w:val="22"/>
          <w:szCs w:val="22"/>
        </w:rPr>
      </w:pPr>
    </w:p>
    <w:p w14:paraId="1302BA24" w14:textId="5E361A3A" w:rsidR="00C5512D" w:rsidRPr="00D24EFE" w:rsidRDefault="00556E3D" w:rsidP="00F674D9">
      <w:pPr>
        <w:numPr>
          <w:ilvl w:val="1"/>
          <w:numId w:val="1"/>
        </w:numPr>
        <w:rPr>
          <w:rFonts w:ascii="Arial" w:hAnsi="Arial" w:cs="Arial"/>
          <w:sz w:val="22"/>
          <w:szCs w:val="22"/>
        </w:rPr>
      </w:pPr>
      <w:r>
        <w:rPr>
          <w:rFonts w:ascii="Arial" w:hAnsi="Arial" w:cs="Arial"/>
          <w:b/>
          <w:sz w:val="22"/>
          <w:szCs w:val="22"/>
        </w:rPr>
        <w:t xml:space="preserve">Apologies:  </w:t>
      </w:r>
    </w:p>
    <w:p w14:paraId="3536C831" w14:textId="77777777" w:rsidR="00D24EFE" w:rsidRDefault="00D24EFE" w:rsidP="00D24EFE">
      <w:pPr>
        <w:pStyle w:val="ListParagraph"/>
        <w:rPr>
          <w:rFonts w:ascii="Arial" w:hAnsi="Arial" w:cs="Arial"/>
          <w:sz w:val="22"/>
          <w:szCs w:val="22"/>
        </w:rPr>
      </w:pPr>
    </w:p>
    <w:p w14:paraId="7625C015" w14:textId="4373E086" w:rsidR="007406C4" w:rsidRDefault="00615CA6" w:rsidP="00D24EFE">
      <w:pPr>
        <w:pStyle w:val="ListParagraph"/>
        <w:rPr>
          <w:rFonts w:ascii="Arial" w:hAnsi="Arial" w:cs="Arial"/>
          <w:sz w:val="22"/>
          <w:szCs w:val="22"/>
        </w:rPr>
      </w:pPr>
      <w:r>
        <w:rPr>
          <w:rFonts w:ascii="Arial" w:hAnsi="Arial" w:cs="Arial"/>
          <w:sz w:val="22"/>
          <w:szCs w:val="22"/>
        </w:rPr>
        <w:t>Apologies were received and accepted from Cllr Connor, Cllr Matts and Mrs Holifield (Parish Clerk)</w:t>
      </w:r>
      <w:r w:rsidR="005C7E96">
        <w:rPr>
          <w:rFonts w:ascii="Arial" w:hAnsi="Arial" w:cs="Arial"/>
          <w:sz w:val="22"/>
          <w:szCs w:val="22"/>
        </w:rPr>
        <w:t>.  Cllr Bushell took the meeting notes.</w:t>
      </w:r>
    </w:p>
    <w:p w14:paraId="79192F8A" w14:textId="77777777" w:rsidR="003C2D0B" w:rsidRDefault="003C2D0B" w:rsidP="003C2D0B">
      <w:pPr>
        <w:pStyle w:val="ListParagraph"/>
        <w:rPr>
          <w:rFonts w:ascii="Arial" w:hAnsi="Arial" w:cs="Arial"/>
          <w:sz w:val="22"/>
          <w:szCs w:val="22"/>
        </w:rPr>
      </w:pPr>
    </w:p>
    <w:p w14:paraId="02ED98EB" w14:textId="1F15FA43" w:rsidR="00162B4F" w:rsidRPr="00556E3D" w:rsidRDefault="00556E3D" w:rsidP="00F674D9">
      <w:pPr>
        <w:numPr>
          <w:ilvl w:val="1"/>
          <w:numId w:val="1"/>
        </w:numPr>
        <w:rPr>
          <w:rFonts w:ascii="Arial" w:hAnsi="Arial" w:cs="Arial"/>
          <w:sz w:val="22"/>
          <w:szCs w:val="22"/>
        </w:rPr>
      </w:pPr>
      <w:r>
        <w:rPr>
          <w:rFonts w:ascii="Arial" w:hAnsi="Arial" w:cs="Arial"/>
          <w:b/>
          <w:sz w:val="22"/>
          <w:szCs w:val="22"/>
        </w:rPr>
        <w:t>Declarations of Interest</w:t>
      </w:r>
    </w:p>
    <w:p w14:paraId="7BA34755" w14:textId="71A41C9A" w:rsidR="00556E3D" w:rsidRDefault="00556E3D" w:rsidP="008635C5">
      <w:pPr>
        <w:pStyle w:val="ListParagraph"/>
        <w:ind w:left="0"/>
        <w:rPr>
          <w:rFonts w:ascii="Arial" w:hAnsi="Arial" w:cs="Arial"/>
          <w:sz w:val="22"/>
          <w:szCs w:val="22"/>
        </w:rPr>
      </w:pPr>
    </w:p>
    <w:p w14:paraId="0A9E124C" w14:textId="72B2259C" w:rsidR="002C4AC9" w:rsidRDefault="00615CA6" w:rsidP="00615CA6">
      <w:pPr>
        <w:ind w:left="720"/>
        <w:rPr>
          <w:rFonts w:ascii="Arial" w:hAnsi="Arial" w:cs="Arial"/>
          <w:sz w:val="22"/>
          <w:szCs w:val="22"/>
        </w:rPr>
      </w:pPr>
      <w:r>
        <w:rPr>
          <w:rFonts w:ascii="Arial" w:hAnsi="Arial" w:cs="Arial"/>
          <w:sz w:val="22"/>
          <w:szCs w:val="22"/>
        </w:rPr>
        <w:t>None</w:t>
      </w:r>
    </w:p>
    <w:p w14:paraId="095CEC94" w14:textId="77777777" w:rsidR="00615CA6" w:rsidRPr="007C7F72" w:rsidRDefault="00615CA6" w:rsidP="00615CA6">
      <w:pPr>
        <w:ind w:left="720"/>
        <w:rPr>
          <w:rFonts w:ascii="Arial" w:hAnsi="Arial" w:cs="Arial"/>
          <w:sz w:val="22"/>
          <w:szCs w:val="22"/>
        </w:rPr>
      </w:pPr>
    </w:p>
    <w:p w14:paraId="2FE4F3FE" w14:textId="1B1928EF" w:rsidR="00561CD2" w:rsidRPr="007C7F72" w:rsidRDefault="00690681" w:rsidP="00F674D9">
      <w:pPr>
        <w:numPr>
          <w:ilvl w:val="0"/>
          <w:numId w:val="1"/>
        </w:numPr>
        <w:rPr>
          <w:rFonts w:ascii="Arial" w:hAnsi="Arial" w:cs="Arial"/>
          <w:b/>
          <w:sz w:val="22"/>
          <w:szCs w:val="22"/>
        </w:rPr>
      </w:pPr>
      <w:r w:rsidRPr="007C7F72">
        <w:rPr>
          <w:rFonts w:ascii="Arial" w:hAnsi="Arial" w:cs="Arial"/>
          <w:sz w:val="22"/>
          <w:szCs w:val="22"/>
        </w:rPr>
        <w:t xml:space="preserve">   </w:t>
      </w:r>
      <w:r w:rsidR="00561CD2" w:rsidRPr="007C7F72">
        <w:rPr>
          <w:rFonts w:ascii="Arial" w:hAnsi="Arial" w:cs="Arial"/>
          <w:b/>
          <w:sz w:val="22"/>
          <w:szCs w:val="22"/>
        </w:rPr>
        <w:t>MINUTES</w:t>
      </w:r>
    </w:p>
    <w:p w14:paraId="7D71281E" w14:textId="77777777" w:rsidR="00950B6F" w:rsidRPr="007C7F72" w:rsidRDefault="00950B6F" w:rsidP="00950B6F">
      <w:pPr>
        <w:rPr>
          <w:rFonts w:ascii="Arial" w:hAnsi="Arial" w:cs="Arial"/>
          <w:sz w:val="22"/>
          <w:szCs w:val="22"/>
        </w:rPr>
      </w:pPr>
    </w:p>
    <w:p w14:paraId="614542BC" w14:textId="4896382C" w:rsidR="00773F9E" w:rsidRPr="00FC68A5" w:rsidRDefault="00561CD2" w:rsidP="00F674D9">
      <w:pPr>
        <w:numPr>
          <w:ilvl w:val="1"/>
          <w:numId w:val="1"/>
        </w:numPr>
        <w:rPr>
          <w:rFonts w:ascii="Arial" w:hAnsi="Arial" w:cs="Arial"/>
          <w:sz w:val="22"/>
          <w:szCs w:val="22"/>
        </w:rPr>
      </w:pPr>
      <w:r w:rsidRPr="007C7F72">
        <w:rPr>
          <w:rFonts w:ascii="Arial" w:hAnsi="Arial" w:cs="Arial"/>
          <w:sz w:val="22"/>
          <w:szCs w:val="22"/>
        </w:rPr>
        <w:t>The Minutes of the</w:t>
      </w:r>
      <w:r w:rsidR="00CE37C3">
        <w:rPr>
          <w:rFonts w:ascii="Arial" w:hAnsi="Arial" w:cs="Arial"/>
          <w:sz w:val="22"/>
          <w:szCs w:val="22"/>
        </w:rPr>
        <w:t xml:space="preserve"> Parish Council</w:t>
      </w:r>
      <w:r w:rsidR="00DD26AF">
        <w:rPr>
          <w:rFonts w:ascii="Arial" w:hAnsi="Arial" w:cs="Arial"/>
          <w:sz w:val="22"/>
          <w:szCs w:val="22"/>
        </w:rPr>
        <w:t xml:space="preserve"> ordinary</w:t>
      </w:r>
      <w:r w:rsidR="005E7D45">
        <w:rPr>
          <w:rFonts w:ascii="Arial" w:hAnsi="Arial" w:cs="Arial"/>
          <w:sz w:val="22"/>
          <w:szCs w:val="22"/>
        </w:rPr>
        <w:t xml:space="preserve"> </w:t>
      </w:r>
      <w:r w:rsidR="00C3647C">
        <w:rPr>
          <w:rFonts w:ascii="Arial" w:hAnsi="Arial" w:cs="Arial"/>
          <w:sz w:val="22"/>
          <w:szCs w:val="22"/>
        </w:rPr>
        <w:t xml:space="preserve">meeting </w:t>
      </w:r>
      <w:r w:rsidR="00B82014">
        <w:rPr>
          <w:rFonts w:ascii="Arial" w:hAnsi="Arial" w:cs="Arial"/>
          <w:sz w:val="22"/>
          <w:szCs w:val="22"/>
        </w:rPr>
        <w:t>held o</w:t>
      </w:r>
      <w:r w:rsidR="00952773">
        <w:rPr>
          <w:rFonts w:ascii="Arial" w:hAnsi="Arial" w:cs="Arial"/>
          <w:sz w:val="22"/>
          <w:szCs w:val="22"/>
        </w:rPr>
        <w:t xml:space="preserve">n </w:t>
      </w:r>
      <w:r w:rsidR="00C40126">
        <w:rPr>
          <w:rFonts w:ascii="Arial" w:hAnsi="Arial" w:cs="Arial"/>
          <w:sz w:val="22"/>
          <w:szCs w:val="22"/>
        </w:rPr>
        <w:t>22 October</w:t>
      </w:r>
      <w:r w:rsidR="00C70F60">
        <w:rPr>
          <w:rFonts w:ascii="Arial" w:hAnsi="Arial" w:cs="Arial"/>
          <w:sz w:val="22"/>
          <w:szCs w:val="22"/>
        </w:rPr>
        <w:t xml:space="preserve"> 2025</w:t>
      </w:r>
      <w:r w:rsidR="000C0775">
        <w:rPr>
          <w:rFonts w:ascii="Arial" w:hAnsi="Arial" w:cs="Arial"/>
          <w:sz w:val="22"/>
          <w:szCs w:val="22"/>
        </w:rPr>
        <w:t xml:space="preserve"> </w:t>
      </w:r>
      <w:r w:rsidRPr="007C7F72">
        <w:rPr>
          <w:rFonts w:ascii="Arial" w:hAnsi="Arial" w:cs="Arial"/>
          <w:sz w:val="22"/>
          <w:szCs w:val="22"/>
        </w:rPr>
        <w:t xml:space="preserve">were </w:t>
      </w:r>
      <w:r w:rsidR="00FE4120" w:rsidRPr="007C7F72">
        <w:rPr>
          <w:rFonts w:ascii="Arial" w:hAnsi="Arial" w:cs="Arial"/>
          <w:sz w:val="22"/>
          <w:szCs w:val="22"/>
        </w:rPr>
        <w:t>approved</w:t>
      </w:r>
      <w:r w:rsidR="007C7DC3">
        <w:rPr>
          <w:rFonts w:ascii="Arial" w:hAnsi="Arial" w:cs="Arial"/>
          <w:sz w:val="22"/>
          <w:szCs w:val="22"/>
        </w:rPr>
        <w:t xml:space="preserve"> by the meeting</w:t>
      </w:r>
      <w:r w:rsidR="004A39DE" w:rsidRPr="007C7F72">
        <w:rPr>
          <w:rFonts w:ascii="Arial" w:hAnsi="Arial" w:cs="Arial"/>
          <w:sz w:val="22"/>
          <w:szCs w:val="22"/>
        </w:rPr>
        <w:t xml:space="preserve"> and</w:t>
      </w:r>
      <w:r w:rsidR="007A63C6">
        <w:rPr>
          <w:rFonts w:ascii="Arial" w:hAnsi="Arial" w:cs="Arial"/>
          <w:sz w:val="22"/>
          <w:szCs w:val="22"/>
        </w:rPr>
        <w:t xml:space="preserve"> the</w:t>
      </w:r>
      <w:r w:rsidR="00B77201">
        <w:rPr>
          <w:rFonts w:ascii="Arial" w:hAnsi="Arial" w:cs="Arial"/>
          <w:sz w:val="22"/>
          <w:szCs w:val="22"/>
        </w:rPr>
        <w:t xml:space="preserve"> Chair</w:t>
      </w:r>
      <w:r w:rsidR="00215449">
        <w:rPr>
          <w:rFonts w:ascii="Arial" w:hAnsi="Arial" w:cs="Arial"/>
          <w:sz w:val="22"/>
          <w:szCs w:val="22"/>
        </w:rPr>
        <w:t xml:space="preserve"> </w:t>
      </w:r>
      <w:r w:rsidR="00B77201">
        <w:rPr>
          <w:rFonts w:ascii="Arial" w:hAnsi="Arial" w:cs="Arial"/>
          <w:sz w:val="22"/>
          <w:szCs w:val="22"/>
        </w:rPr>
        <w:t>signed the minutes accordingly</w:t>
      </w:r>
      <w:r w:rsidR="00FC68A5">
        <w:rPr>
          <w:rFonts w:ascii="Arial" w:hAnsi="Arial" w:cs="Arial"/>
          <w:sz w:val="22"/>
          <w:szCs w:val="22"/>
        </w:rPr>
        <w:t>.</w:t>
      </w:r>
    </w:p>
    <w:p w14:paraId="270D3B41" w14:textId="77777777" w:rsidR="00773F9E" w:rsidRDefault="00773F9E" w:rsidP="00773F9E">
      <w:pPr>
        <w:rPr>
          <w:rFonts w:ascii="Arial" w:hAnsi="Arial" w:cs="Arial"/>
          <w:sz w:val="22"/>
          <w:szCs w:val="22"/>
        </w:rPr>
      </w:pPr>
    </w:p>
    <w:p w14:paraId="556E925B" w14:textId="268FC2D6" w:rsidR="00FD4057" w:rsidRDefault="00690681" w:rsidP="00463E84">
      <w:pPr>
        <w:numPr>
          <w:ilvl w:val="0"/>
          <w:numId w:val="1"/>
        </w:numPr>
        <w:rPr>
          <w:rFonts w:ascii="Arial" w:hAnsi="Arial" w:cs="Arial"/>
          <w:b/>
          <w:sz w:val="22"/>
          <w:szCs w:val="22"/>
        </w:rPr>
      </w:pPr>
      <w:r w:rsidRPr="007C7F72">
        <w:rPr>
          <w:rFonts w:ascii="Arial" w:hAnsi="Arial" w:cs="Arial"/>
          <w:sz w:val="22"/>
          <w:szCs w:val="22"/>
        </w:rPr>
        <w:t xml:space="preserve"> </w:t>
      </w:r>
      <w:r w:rsidR="007C7F72">
        <w:rPr>
          <w:rFonts w:ascii="Arial" w:hAnsi="Arial" w:cs="Arial"/>
          <w:sz w:val="22"/>
          <w:szCs w:val="22"/>
        </w:rPr>
        <w:t xml:space="preserve"> </w:t>
      </w:r>
      <w:r w:rsidR="007C7F72">
        <w:rPr>
          <w:rFonts w:ascii="Arial" w:hAnsi="Arial" w:cs="Arial"/>
          <w:b/>
          <w:sz w:val="22"/>
          <w:szCs w:val="22"/>
        </w:rPr>
        <w:t>PUBLIC TIM</w:t>
      </w:r>
      <w:r w:rsidR="00463E84">
        <w:rPr>
          <w:rFonts w:ascii="Arial" w:hAnsi="Arial" w:cs="Arial"/>
          <w:b/>
          <w:sz w:val="22"/>
          <w:szCs w:val="22"/>
        </w:rPr>
        <w:t>E</w:t>
      </w:r>
    </w:p>
    <w:p w14:paraId="4A47EFA2" w14:textId="77777777" w:rsidR="00463E84" w:rsidRDefault="00463E84" w:rsidP="00463E84">
      <w:pPr>
        <w:ind w:left="555"/>
        <w:rPr>
          <w:rFonts w:ascii="Arial" w:hAnsi="Arial" w:cs="Arial"/>
          <w:b/>
          <w:sz w:val="22"/>
          <w:szCs w:val="22"/>
        </w:rPr>
      </w:pPr>
    </w:p>
    <w:p w14:paraId="371E3852" w14:textId="497182BD" w:rsidR="00463E84" w:rsidRPr="003D7248" w:rsidRDefault="00B3104D" w:rsidP="00D31878">
      <w:pPr>
        <w:ind w:left="720"/>
        <w:rPr>
          <w:rFonts w:ascii="Arial" w:hAnsi="Arial" w:cs="Arial"/>
          <w:bCs/>
          <w:sz w:val="22"/>
          <w:szCs w:val="22"/>
        </w:rPr>
      </w:pPr>
      <w:r>
        <w:rPr>
          <w:rFonts w:ascii="Arial" w:hAnsi="Arial" w:cs="Arial"/>
          <w:bCs/>
          <w:sz w:val="22"/>
          <w:szCs w:val="22"/>
        </w:rPr>
        <w:t>T</w:t>
      </w:r>
      <w:r w:rsidR="00C40126">
        <w:rPr>
          <w:rFonts w:ascii="Arial" w:hAnsi="Arial" w:cs="Arial"/>
          <w:bCs/>
          <w:sz w:val="22"/>
          <w:szCs w:val="22"/>
        </w:rPr>
        <w:t>he member of the public</w:t>
      </w:r>
      <w:r w:rsidR="00213F87">
        <w:rPr>
          <w:rFonts w:ascii="Arial" w:hAnsi="Arial" w:cs="Arial"/>
          <w:bCs/>
          <w:sz w:val="22"/>
          <w:szCs w:val="22"/>
        </w:rPr>
        <w:t xml:space="preserve"> (from the Playing Field Committee) addressed the meeting in respect of correspondence item regarding problem</w:t>
      </w:r>
      <w:r w:rsidR="00B23E88">
        <w:rPr>
          <w:rFonts w:ascii="Arial" w:hAnsi="Arial" w:cs="Arial"/>
          <w:bCs/>
          <w:sz w:val="22"/>
          <w:szCs w:val="22"/>
        </w:rPr>
        <w:t>s with</w:t>
      </w:r>
      <w:r w:rsidR="00213F87">
        <w:rPr>
          <w:rFonts w:ascii="Arial" w:hAnsi="Arial" w:cs="Arial"/>
          <w:bCs/>
          <w:sz w:val="22"/>
          <w:szCs w:val="22"/>
        </w:rPr>
        <w:t xml:space="preserve"> parking </w:t>
      </w:r>
      <w:r w:rsidR="00B23E88">
        <w:rPr>
          <w:rFonts w:ascii="Arial" w:hAnsi="Arial" w:cs="Arial"/>
          <w:bCs/>
          <w:sz w:val="22"/>
          <w:szCs w:val="22"/>
        </w:rPr>
        <w:t>for residents by visitors attending the Bonfire Night.</w:t>
      </w:r>
      <w:r w:rsidR="006957BD">
        <w:rPr>
          <w:rFonts w:ascii="Arial" w:hAnsi="Arial" w:cs="Arial"/>
          <w:bCs/>
          <w:sz w:val="22"/>
          <w:szCs w:val="22"/>
        </w:rPr>
        <w:t xml:space="preserve">  It was hoped that more revenue could be obtained from other sources (such as the Lottery Ticket sales) </w:t>
      </w:r>
      <w:r w:rsidR="009447AC">
        <w:rPr>
          <w:rFonts w:ascii="Arial" w:hAnsi="Arial" w:cs="Arial"/>
          <w:bCs/>
          <w:sz w:val="22"/>
          <w:szCs w:val="22"/>
        </w:rPr>
        <w:t>so that the Committee had less reliance on funds from large turnouts on Bonfire Night</w:t>
      </w:r>
      <w:r w:rsidR="00B23E88">
        <w:rPr>
          <w:rFonts w:ascii="Arial" w:hAnsi="Arial" w:cs="Arial"/>
          <w:bCs/>
          <w:sz w:val="22"/>
          <w:szCs w:val="22"/>
        </w:rPr>
        <w:t xml:space="preserve"> which caused issues.</w:t>
      </w:r>
    </w:p>
    <w:p w14:paraId="1243918A" w14:textId="3BDFE2FC" w:rsidR="00341596" w:rsidRPr="003D7248" w:rsidRDefault="00341596" w:rsidP="001C3C75">
      <w:pPr>
        <w:rPr>
          <w:rFonts w:ascii="Arial" w:hAnsi="Arial" w:cs="Arial"/>
          <w:bCs/>
          <w:sz w:val="22"/>
          <w:szCs w:val="22"/>
        </w:rPr>
      </w:pPr>
    </w:p>
    <w:p w14:paraId="28D42219" w14:textId="16E47759" w:rsidR="00E131C6" w:rsidRDefault="008677E4" w:rsidP="00A97A7E">
      <w:pPr>
        <w:numPr>
          <w:ilvl w:val="0"/>
          <w:numId w:val="1"/>
        </w:numPr>
        <w:rPr>
          <w:rFonts w:ascii="Arial" w:hAnsi="Arial" w:cs="Arial"/>
          <w:b/>
          <w:sz w:val="22"/>
          <w:szCs w:val="22"/>
        </w:rPr>
      </w:pPr>
      <w:r>
        <w:rPr>
          <w:rFonts w:ascii="Arial" w:hAnsi="Arial" w:cs="Arial"/>
          <w:b/>
          <w:sz w:val="22"/>
          <w:szCs w:val="22"/>
        </w:rPr>
        <w:t xml:space="preserve">  </w:t>
      </w:r>
      <w:r w:rsidR="007C7F72">
        <w:rPr>
          <w:rFonts w:ascii="Arial" w:hAnsi="Arial" w:cs="Arial"/>
          <w:b/>
          <w:sz w:val="22"/>
          <w:szCs w:val="22"/>
        </w:rPr>
        <w:t>MATTERS</w:t>
      </w:r>
      <w:r w:rsidR="00A97A7E">
        <w:rPr>
          <w:rFonts w:ascii="Arial" w:hAnsi="Arial" w:cs="Arial"/>
          <w:b/>
          <w:sz w:val="22"/>
          <w:szCs w:val="22"/>
        </w:rPr>
        <w:t xml:space="preserve"> ARISING</w:t>
      </w:r>
    </w:p>
    <w:p w14:paraId="237F831C" w14:textId="77777777" w:rsidR="00046FB3" w:rsidRDefault="00046FB3" w:rsidP="00F968D1">
      <w:pPr>
        <w:rPr>
          <w:rFonts w:ascii="Arial" w:hAnsi="Arial" w:cs="Arial"/>
          <w:b/>
          <w:sz w:val="22"/>
          <w:szCs w:val="22"/>
        </w:rPr>
      </w:pPr>
    </w:p>
    <w:p w14:paraId="0F17DDE0" w14:textId="728BE7A6" w:rsidR="00F968D1" w:rsidRDefault="00B1516A" w:rsidP="00F968D1">
      <w:pPr>
        <w:numPr>
          <w:ilvl w:val="1"/>
          <w:numId w:val="1"/>
        </w:numPr>
        <w:rPr>
          <w:rFonts w:ascii="Arial" w:hAnsi="Arial" w:cs="Arial"/>
          <w:b/>
          <w:sz w:val="22"/>
          <w:szCs w:val="22"/>
        </w:rPr>
      </w:pPr>
      <w:r>
        <w:rPr>
          <w:rFonts w:ascii="Arial" w:hAnsi="Arial" w:cs="Arial"/>
          <w:b/>
          <w:sz w:val="22"/>
          <w:szCs w:val="22"/>
        </w:rPr>
        <w:t xml:space="preserve">Update </w:t>
      </w:r>
      <w:r w:rsidR="004D6C05">
        <w:rPr>
          <w:rFonts w:ascii="Arial" w:hAnsi="Arial" w:cs="Arial"/>
          <w:b/>
          <w:sz w:val="22"/>
          <w:szCs w:val="22"/>
        </w:rPr>
        <w:t>from Anglian Water</w:t>
      </w:r>
      <w:r w:rsidR="000447C8">
        <w:rPr>
          <w:rFonts w:ascii="Arial" w:hAnsi="Arial" w:cs="Arial"/>
          <w:b/>
          <w:sz w:val="22"/>
          <w:szCs w:val="22"/>
        </w:rPr>
        <w:t xml:space="preserve"> in respect of concerns raised about graffiti </w:t>
      </w:r>
      <w:r w:rsidR="00FC55A4">
        <w:rPr>
          <w:rFonts w:ascii="Arial" w:hAnsi="Arial" w:cs="Arial"/>
          <w:b/>
          <w:sz w:val="22"/>
          <w:szCs w:val="22"/>
        </w:rPr>
        <w:t xml:space="preserve">on the pumping station </w:t>
      </w:r>
      <w:r w:rsidR="000447C8">
        <w:rPr>
          <w:rFonts w:ascii="Arial" w:hAnsi="Arial" w:cs="Arial"/>
          <w:b/>
          <w:sz w:val="22"/>
          <w:szCs w:val="22"/>
        </w:rPr>
        <w:t xml:space="preserve">and hedge cutting </w:t>
      </w:r>
      <w:r w:rsidR="00FC55A4">
        <w:rPr>
          <w:rFonts w:ascii="Arial" w:hAnsi="Arial" w:cs="Arial"/>
          <w:b/>
          <w:sz w:val="22"/>
          <w:szCs w:val="22"/>
        </w:rPr>
        <w:t>at Ravensthorpe Reservoir</w:t>
      </w:r>
    </w:p>
    <w:p w14:paraId="0A4F3A02" w14:textId="77777777" w:rsidR="00F968D1" w:rsidRDefault="00F968D1" w:rsidP="00F968D1">
      <w:pPr>
        <w:ind w:left="720"/>
        <w:rPr>
          <w:rFonts w:ascii="Arial" w:hAnsi="Arial" w:cs="Arial"/>
          <w:b/>
          <w:sz w:val="22"/>
          <w:szCs w:val="22"/>
        </w:rPr>
      </w:pPr>
    </w:p>
    <w:p w14:paraId="2BE21B87" w14:textId="6A445589" w:rsidR="00322D12" w:rsidRDefault="002C1550" w:rsidP="004D6C05">
      <w:pPr>
        <w:ind w:left="720"/>
        <w:rPr>
          <w:rFonts w:ascii="Arial" w:hAnsi="Arial" w:cs="Arial"/>
          <w:bCs/>
          <w:sz w:val="22"/>
          <w:szCs w:val="22"/>
        </w:rPr>
      </w:pPr>
      <w:r>
        <w:rPr>
          <w:rFonts w:ascii="Arial" w:hAnsi="Arial" w:cs="Arial"/>
          <w:bCs/>
          <w:sz w:val="22"/>
          <w:szCs w:val="22"/>
        </w:rPr>
        <w:t>Angela Tarry of Anglian Water had provided an email response in respect of the problems raised by the Council.  It was noted that the graffiti on the Pumping Station had yet to be dealt with.  Clerk to follow up</w:t>
      </w:r>
      <w:r w:rsidR="00515D62">
        <w:rPr>
          <w:rFonts w:ascii="Arial" w:hAnsi="Arial" w:cs="Arial"/>
          <w:bCs/>
          <w:sz w:val="22"/>
          <w:szCs w:val="22"/>
        </w:rPr>
        <w:t>.</w:t>
      </w:r>
    </w:p>
    <w:p w14:paraId="72E0F714" w14:textId="77777777" w:rsidR="00E7169B" w:rsidRDefault="00E7169B" w:rsidP="004D6C05">
      <w:pPr>
        <w:ind w:left="720"/>
        <w:rPr>
          <w:rFonts w:ascii="Arial" w:hAnsi="Arial" w:cs="Arial"/>
          <w:bCs/>
          <w:sz w:val="22"/>
          <w:szCs w:val="22"/>
        </w:rPr>
      </w:pPr>
    </w:p>
    <w:p w14:paraId="626937E4" w14:textId="77777777" w:rsidR="00E7169B" w:rsidRDefault="00E7169B" w:rsidP="004D6C05">
      <w:pPr>
        <w:ind w:left="720"/>
        <w:rPr>
          <w:rFonts w:ascii="Arial" w:hAnsi="Arial" w:cs="Arial"/>
          <w:bCs/>
          <w:sz w:val="22"/>
          <w:szCs w:val="22"/>
        </w:rPr>
      </w:pPr>
    </w:p>
    <w:p w14:paraId="76037B80" w14:textId="77777777" w:rsidR="00E7169B" w:rsidRDefault="00E7169B" w:rsidP="004D6C05">
      <w:pPr>
        <w:ind w:left="720"/>
        <w:rPr>
          <w:rFonts w:ascii="Arial" w:hAnsi="Arial" w:cs="Arial"/>
          <w:bCs/>
          <w:sz w:val="22"/>
          <w:szCs w:val="22"/>
        </w:rPr>
      </w:pPr>
    </w:p>
    <w:p w14:paraId="38C77BB6" w14:textId="77777777" w:rsidR="00E7169B" w:rsidRDefault="00E7169B" w:rsidP="004D6C05">
      <w:pPr>
        <w:ind w:left="720"/>
        <w:rPr>
          <w:rFonts w:ascii="Arial" w:hAnsi="Arial" w:cs="Arial"/>
          <w:bCs/>
          <w:sz w:val="22"/>
          <w:szCs w:val="22"/>
        </w:rPr>
      </w:pPr>
    </w:p>
    <w:p w14:paraId="0D0C9BD6" w14:textId="77777777" w:rsidR="00E7169B" w:rsidRDefault="00E7169B" w:rsidP="004D6C05">
      <w:pPr>
        <w:ind w:left="720"/>
        <w:rPr>
          <w:rFonts w:ascii="Arial" w:hAnsi="Arial" w:cs="Arial"/>
          <w:bCs/>
          <w:sz w:val="22"/>
          <w:szCs w:val="22"/>
        </w:rPr>
      </w:pPr>
    </w:p>
    <w:p w14:paraId="62CCF2DF" w14:textId="62B2D751" w:rsidR="00322D12" w:rsidRDefault="00E7169B" w:rsidP="00E7169B">
      <w:pPr>
        <w:ind w:left="720"/>
        <w:jc w:val="right"/>
        <w:rPr>
          <w:rFonts w:ascii="Arial" w:hAnsi="Arial" w:cs="Arial"/>
          <w:bCs/>
          <w:sz w:val="22"/>
          <w:szCs w:val="22"/>
        </w:rPr>
      </w:pPr>
      <w:r>
        <w:rPr>
          <w:rFonts w:ascii="Arial" w:hAnsi="Arial" w:cs="Arial"/>
          <w:bCs/>
          <w:sz w:val="22"/>
          <w:szCs w:val="22"/>
        </w:rPr>
        <w:t>47/2025</w:t>
      </w:r>
    </w:p>
    <w:p w14:paraId="0C68082C" w14:textId="1EA95F17" w:rsidR="00426279" w:rsidRPr="00595A67" w:rsidRDefault="00595A67" w:rsidP="00FD5DBA">
      <w:pPr>
        <w:numPr>
          <w:ilvl w:val="1"/>
          <w:numId w:val="1"/>
        </w:numPr>
        <w:rPr>
          <w:rFonts w:ascii="Arial" w:hAnsi="Arial" w:cs="Arial"/>
          <w:b/>
          <w:sz w:val="22"/>
          <w:szCs w:val="22"/>
        </w:rPr>
      </w:pPr>
      <w:r w:rsidRPr="00595A67">
        <w:rPr>
          <w:rFonts w:ascii="Arial" w:hAnsi="Arial" w:cs="Arial"/>
          <w:b/>
          <w:sz w:val="22"/>
          <w:szCs w:val="22"/>
        </w:rPr>
        <w:lastRenderedPageBreak/>
        <w:t>Update following attendance at WNC Parish Meeting</w:t>
      </w:r>
    </w:p>
    <w:p w14:paraId="52322387" w14:textId="77777777" w:rsidR="00426279" w:rsidRDefault="00426279" w:rsidP="00426279">
      <w:pPr>
        <w:ind w:left="720"/>
        <w:rPr>
          <w:rFonts w:ascii="Arial" w:hAnsi="Arial" w:cs="Arial"/>
          <w:bCs/>
          <w:sz w:val="22"/>
          <w:szCs w:val="22"/>
        </w:rPr>
      </w:pPr>
    </w:p>
    <w:p w14:paraId="253CC07D" w14:textId="65608B3C" w:rsidR="00E40E90" w:rsidRDefault="006F132D" w:rsidP="00426279">
      <w:pPr>
        <w:ind w:left="720"/>
        <w:rPr>
          <w:rFonts w:ascii="Arial" w:hAnsi="Arial" w:cs="Arial"/>
          <w:bCs/>
          <w:sz w:val="22"/>
          <w:szCs w:val="22"/>
        </w:rPr>
      </w:pPr>
      <w:r>
        <w:rPr>
          <w:rFonts w:ascii="Arial" w:hAnsi="Arial" w:cs="Arial"/>
          <w:bCs/>
          <w:sz w:val="22"/>
          <w:szCs w:val="22"/>
        </w:rPr>
        <w:t xml:space="preserve">The Chair stated that she had attended the meeting and </w:t>
      </w:r>
      <w:r w:rsidR="00E7169B">
        <w:rPr>
          <w:rFonts w:ascii="Arial" w:hAnsi="Arial" w:cs="Arial"/>
          <w:bCs/>
          <w:sz w:val="22"/>
          <w:szCs w:val="22"/>
        </w:rPr>
        <w:t xml:space="preserve">it was resolved that </w:t>
      </w:r>
      <w:r>
        <w:rPr>
          <w:rFonts w:ascii="Arial" w:hAnsi="Arial" w:cs="Arial"/>
          <w:bCs/>
          <w:sz w:val="22"/>
          <w:szCs w:val="22"/>
        </w:rPr>
        <w:t>the Village Design Statement by reviewed and re-adopted.</w:t>
      </w:r>
    </w:p>
    <w:p w14:paraId="4BF30B4E" w14:textId="77777777" w:rsidR="006F132D" w:rsidRDefault="006F132D" w:rsidP="006F132D">
      <w:pPr>
        <w:rPr>
          <w:rFonts w:ascii="Arial" w:hAnsi="Arial" w:cs="Arial"/>
          <w:bCs/>
          <w:sz w:val="22"/>
          <w:szCs w:val="22"/>
        </w:rPr>
      </w:pPr>
    </w:p>
    <w:p w14:paraId="47C9F1F1" w14:textId="56C36042" w:rsidR="006F132D" w:rsidRDefault="00EC67DF" w:rsidP="003511AC">
      <w:pPr>
        <w:numPr>
          <w:ilvl w:val="1"/>
          <w:numId w:val="1"/>
        </w:numPr>
        <w:rPr>
          <w:rFonts w:ascii="Arial" w:hAnsi="Arial" w:cs="Arial"/>
          <w:b/>
          <w:sz w:val="22"/>
          <w:szCs w:val="22"/>
        </w:rPr>
      </w:pPr>
      <w:r w:rsidRPr="003511AC">
        <w:rPr>
          <w:rFonts w:ascii="Arial" w:hAnsi="Arial" w:cs="Arial"/>
          <w:b/>
          <w:sz w:val="22"/>
          <w:szCs w:val="22"/>
        </w:rPr>
        <w:t>Update following Online Planning Briefing attended by</w:t>
      </w:r>
      <w:r w:rsidR="003511AC" w:rsidRPr="003511AC">
        <w:rPr>
          <w:rFonts w:ascii="Arial" w:hAnsi="Arial" w:cs="Arial"/>
          <w:b/>
          <w:sz w:val="22"/>
          <w:szCs w:val="22"/>
        </w:rPr>
        <w:t xml:space="preserve"> Councillors</w:t>
      </w:r>
    </w:p>
    <w:p w14:paraId="6A409B56" w14:textId="77777777" w:rsidR="003511AC" w:rsidRDefault="003511AC" w:rsidP="003511AC">
      <w:pPr>
        <w:ind w:left="720"/>
        <w:rPr>
          <w:rFonts w:ascii="Arial" w:hAnsi="Arial" w:cs="Arial"/>
          <w:b/>
          <w:sz w:val="22"/>
          <w:szCs w:val="22"/>
        </w:rPr>
      </w:pPr>
    </w:p>
    <w:p w14:paraId="0DE78208" w14:textId="1C0A98AF" w:rsidR="003511AC" w:rsidRDefault="00ED40BF" w:rsidP="003511AC">
      <w:pPr>
        <w:ind w:left="720"/>
        <w:rPr>
          <w:rFonts w:ascii="Arial" w:hAnsi="Arial" w:cs="Arial"/>
          <w:bCs/>
          <w:sz w:val="22"/>
          <w:szCs w:val="22"/>
        </w:rPr>
      </w:pPr>
      <w:r>
        <w:rPr>
          <w:rFonts w:ascii="Arial" w:hAnsi="Arial" w:cs="Arial"/>
          <w:bCs/>
          <w:sz w:val="22"/>
          <w:szCs w:val="22"/>
        </w:rPr>
        <w:t xml:space="preserve">It was noted that the Village Design Statement </w:t>
      </w:r>
      <w:r w:rsidR="00E7169B">
        <w:rPr>
          <w:rFonts w:ascii="Arial" w:hAnsi="Arial" w:cs="Arial"/>
          <w:bCs/>
          <w:sz w:val="22"/>
          <w:szCs w:val="22"/>
        </w:rPr>
        <w:t>would</w:t>
      </w:r>
      <w:r>
        <w:rPr>
          <w:rFonts w:ascii="Arial" w:hAnsi="Arial" w:cs="Arial"/>
          <w:bCs/>
          <w:sz w:val="22"/>
          <w:szCs w:val="22"/>
        </w:rPr>
        <w:t xml:space="preserve"> be reviewed and updated.</w:t>
      </w:r>
    </w:p>
    <w:p w14:paraId="1DBF96C0" w14:textId="77777777" w:rsidR="00B26C16" w:rsidRDefault="00B26C16" w:rsidP="003511AC">
      <w:pPr>
        <w:ind w:left="720"/>
        <w:rPr>
          <w:rFonts w:ascii="Arial" w:hAnsi="Arial" w:cs="Arial"/>
          <w:bCs/>
          <w:sz w:val="22"/>
          <w:szCs w:val="22"/>
        </w:rPr>
      </w:pPr>
    </w:p>
    <w:p w14:paraId="52FDA87A" w14:textId="67788CDD" w:rsidR="00ED40BF" w:rsidRDefault="00B26C16" w:rsidP="00B26C16">
      <w:pPr>
        <w:numPr>
          <w:ilvl w:val="1"/>
          <w:numId w:val="1"/>
        </w:numPr>
        <w:rPr>
          <w:rFonts w:ascii="Arial" w:hAnsi="Arial" w:cs="Arial"/>
          <w:b/>
          <w:sz w:val="22"/>
          <w:szCs w:val="22"/>
        </w:rPr>
      </w:pPr>
      <w:r w:rsidRPr="00B26C16">
        <w:rPr>
          <w:rFonts w:ascii="Arial" w:hAnsi="Arial" w:cs="Arial"/>
          <w:b/>
          <w:sz w:val="22"/>
          <w:szCs w:val="22"/>
        </w:rPr>
        <w:t>Update on alternative SIM only mobile phone deals</w:t>
      </w:r>
    </w:p>
    <w:p w14:paraId="58559D18" w14:textId="77777777" w:rsidR="00B26C16" w:rsidRDefault="00B26C16" w:rsidP="00B26C16">
      <w:pPr>
        <w:ind w:left="720"/>
        <w:rPr>
          <w:rFonts w:ascii="Arial" w:hAnsi="Arial" w:cs="Arial"/>
          <w:b/>
          <w:sz w:val="22"/>
          <w:szCs w:val="22"/>
        </w:rPr>
      </w:pPr>
    </w:p>
    <w:p w14:paraId="02E0AFE6" w14:textId="47D1576D" w:rsidR="00B26C16" w:rsidRPr="006F27FF" w:rsidRDefault="00B26C16" w:rsidP="00B26C16">
      <w:pPr>
        <w:ind w:left="720"/>
        <w:rPr>
          <w:rFonts w:ascii="Arial" w:hAnsi="Arial" w:cs="Arial"/>
          <w:bCs/>
          <w:sz w:val="22"/>
          <w:szCs w:val="22"/>
        </w:rPr>
      </w:pPr>
      <w:r w:rsidRPr="006F27FF">
        <w:rPr>
          <w:rFonts w:ascii="Arial" w:hAnsi="Arial" w:cs="Arial"/>
          <w:bCs/>
          <w:sz w:val="22"/>
          <w:szCs w:val="22"/>
        </w:rPr>
        <w:t>It was noted that SIM on</w:t>
      </w:r>
      <w:r w:rsidR="006F27FF" w:rsidRPr="006F27FF">
        <w:rPr>
          <w:rFonts w:ascii="Arial" w:hAnsi="Arial" w:cs="Arial"/>
          <w:bCs/>
          <w:sz w:val="22"/>
          <w:szCs w:val="22"/>
        </w:rPr>
        <w:t>ly deals for £6 per month were available. To be actioned with effect from 1 April 2026.</w:t>
      </w:r>
    </w:p>
    <w:p w14:paraId="18B6E3E8" w14:textId="77777777" w:rsidR="006F132D" w:rsidRDefault="006F132D" w:rsidP="00683C79">
      <w:pPr>
        <w:pStyle w:val="ListParagraph"/>
        <w:ind w:left="0"/>
        <w:rPr>
          <w:rFonts w:ascii="Arial" w:hAnsi="Arial" w:cs="Arial"/>
          <w:b/>
          <w:bCs/>
          <w:sz w:val="22"/>
          <w:szCs w:val="22"/>
        </w:rPr>
      </w:pPr>
    </w:p>
    <w:p w14:paraId="0B51B47C" w14:textId="3EFA05A2" w:rsidR="00683C79" w:rsidRPr="00683C79" w:rsidRDefault="00683C79" w:rsidP="00683C79">
      <w:pPr>
        <w:pStyle w:val="ListParagraph"/>
        <w:ind w:left="0"/>
        <w:rPr>
          <w:rFonts w:ascii="Arial" w:hAnsi="Arial" w:cs="Arial"/>
          <w:b/>
          <w:bCs/>
          <w:sz w:val="22"/>
          <w:szCs w:val="22"/>
        </w:rPr>
      </w:pPr>
      <w:r w:rsidRPr="00683C79">
        <w:rPr>
          <w:rFonts w:ascii="Arial" w:hAnsi="Arial" w:cs="Arial"/>
          <w:b/>
          <w:bCs/>
          <w:sz w:val="22"/>
          <w:szCs w:val="22"/>
        </w:rPr>
        <w:t xml:space="preserve">5. </w:t>
      </w:r>
      <w:r w:rsidRPr="00683C79">
        <w:rPr>
          <w:rFonts w:ascii="Arial" w:hAnsi="Arial" w:cs="Arial"/>
          <w:b/>
          <w:bCs/>
          <w:sz w:val="22"/>
          <w:szCs w:val="22"/>
        </w:rPr>
        <w:tab/>
        <w:t>BUSINESS</w:t>
      </w:r>
    </w:p>
    <w:p w14:paraId="4F3ED96B" w14:textId="77777777" w:rsidR="00483C07" w:rsidRDefault="00483C07" w:rsidP="004378F8">
      <w:pPr>
        <w:rPr>
          <w:rFonts w:ascii="Arial" w:hAnsi="Arial" w:cs="Arial"/>
          <w:bCs/>
          <w:sz w:val="22"/>
          <w:szCs w:val="22"/>
        </w:rPr>
      </w:pPr>
    </w:p>
    <w:p w14:paraId="439D1457" w14:textId="2DD1C73C" w:rsidR="00483C07" w:rsidRDefault="00483C07" w:rsidP="003D2E68">
      <w:pPr>
        <w:ind w:left="720" w:hanging="720"/>
        <w:rPr>
          <w:rFonts w:ascii="Arial" w:hAnsi="Arial" w:cs="Arial"/>
          <w:b/>
          <w:sz w:val="22"/>
          <w:szCs w:val="22"/>
        </w:rPr>
      </w:pPr>
      <w:r>
        <w:rPr>
          <w:rFonts w:ascii="Arial" w:hAnsi="Arial" w:cs="Arial"/>
          <w:bCs/>
          <w:sz w:val="22"/>
          <w:szCs w:val="22"/>
        </w:rPr>
        <w:t>5.</w:t>
      </w:r>
      <w:r w:rsidR="004378F8">
        <w:rPr>
          <w:rFonts w:ascii="Arial" w:hAnsi="Arial" w:cs="Arial"/>
          <w:bCs/>
          <w:sz w:val="22"/>
          <w:szCs w:val="22"/>
        </w:rPr>
        <w:t>1</w:t>
      </w:r>
      <w:r w:rsidR="00CE2A41">
        <w:rPr>
          <w:rFonts w:ascii="Arial" w:hAnsi="Arial" w:cs="Arial"/>
          <w:bCs/>
          <w:sz w:val="22"/>
          <w:szCs w:val="22"/>
        </w:rPr>
        <w:tab/>
      </w:r>
      <w:r w:rsidR="00CE2A41" w:rsidRPr="00797313">
        <w:rPr>
          <w:rFonts w:ascii="Arial" w:hAnsi="Arial" w:cs="Arial"/>
          <w:b/>
          <w:sz w:val="22"/>
          <w:szCs w:val="22"/>
        </w:rPr>
        <w:t xml:space="preserve">To </w:t>
      </w:r>
      <w:r w:rsidR="00494327">
        <w:rPr>
          <w:rFonts w:ascii="Arial" w:hAnsi="Arial" w:cs="Arial"/>
          <w:b/>
          <w:sz w:val="22"/>
          <w:szCs w:val="22"/>
        </w:rPr>
        <w:t xml:space="preserve">consider and approve </w:t>
      </w:r>
      <w:r w:rsidR="006F27FF">
        <w:rPr>
          <w:rFonts w:ascii="Arial" w:hAnsi="Arial" w:cs="Arial"/>
          <w:b/>
          <w:sz w:val="22"/>
          <w:szCs w:val="22"/>
        </w:rPr>
        <w:t>Budget for 2026-27</w:t>
      </w:r>
    </w:p>
    <w:p w14:paraId="77AC21D9" w14:textId="77777777" w:rsidR="00E66FC7" w:rsidRDefault="00E66FC7" w:rsidP="003D2E68">
      <w:pPr>
        <w:ind w:left="720" w:hanging="720"/>
        <w:rPr>
          <w:rFonts w:ascii="Arial" w:hAnsi="Arial" w:cs="Arial"/>
          <w:b/>
          <w:sz w:val="22"/>
          <w:szCs w:val="22"/>
        </w:rPr>
      </w:pPr>
    </w:p>
    <w:p w14:paraId="27E95206" w14:textId="485915F5" w:rsidR="009161A9" w:rsidRDefault="00E66FC7" w:rsidP="00797313">
      <w:pPr>
        <w:ind w:left="720" w:hanging="720"/>
        <w:rPr>
          <w:rFonts w:ascii="Arial" w:hAnsi="Arial" w:cs="Arial"/>
          <w:bCs/>
          <w:sz w:val="22"/>
          <w:szCs w:val="22"/>
        </w:rPr>
      </w:pPr>
      <w:r>
        <w:rPr>
          <w:rFonts w:ascii="Arial" w:hAnsi="Arial" w:cs="Arial"/>
          <w:b/>
          <w:sz w:val="22"/>
          <w:szCs w:val="22"/>
        </w:rPr>
        <w:tab/>
      </w:r>
      <w:r w:rsidR="00BB002C">
        <w:rPr>
          <w:rFonts w:ascii="Arial" w:hAnsi="Arial" w:cs="Arial"/>
          <w:bCs/>
          <w:sz w:val="22"/>
          <w:szCs w:val="22"/>
        </w:rPr>
        <w:t>In the absence of the Clerk, it was resolved to defer a decision on the budget until the January meeting.  It was resolved</w:t>
      </w:r>
      <w:r w:rsidR="009F008B">
        <w:rPr>
          <w:rFonts w:ascii="Arial" w:hAnsi="Arial" w:cs="Arial"/>
          <w:bCs/>
          <w:sz w:val="22"/>
          <w:szCs w:val="22"/>
        </w:rPr>
        <w:t>, however,</w:t>
      </w:r>
      <w:r w:rsidR="00BB002C">
        <w:rPr>
          <w:rFonts w:ascii="Arial" w:hAnsi="Arial" w:cs="Arial"/>
          <w:bCs/>
          <w:sz w:val="22"/>
          <w:szCs w:val="22"/>
        </w:rPr>
        <w:t xml:space="preserve"> that </w:t>
      </w:r>
      <w:r w:rsidR="009706C2">
        <w:rPr>
          <w:rFonts w:ascii="Arial" w:hAnsi="Arial" w:cs="Arial"/>
          <w:bCs/>
          <w:sz w:val="22"/>
          <w:szCs w:val="22"/>
        </w:rPr>
        <w:t>works to all the trees on the Village Green, as recommended in the Tree Safety Survey, would be included in the budget.</w:t>
      </w:r>
    </w:p>
    <w:p w14:paraId="5DAC62BE" w14:textId="77777777" w:rsidR="00F6538D" w:rsidRDefault="00F6538D" w:rsidP="00104B3A">
      <w:pPr>
        <w:rPr>
          <w:rFonts w:ascii="Arial" w:hAnsi="Arial" w:cs="Arial"/>
          <w:bCs/>
          <w:sz w:val="22"/>
          <w:szCs w:val="22"/>
        </w:rPr>
      </w:pPr>
    </w:p>
    <w:p w14:paraId="72422935" w14:textId="1CC7A78F" w:rsidR="000A6172" w:rsidRDefault="005216CB" w:rsidP="00826337">
      <w:pPr>
        <w:ind w:left="720" w:hanging="720"/>
        <w:rPr>
          <w:rFonts w:ascii="Arial" w:hAnsi="Arial" w:cs="Arial"/>
          <w:b/>
          <w:sz w:val="22"/>
          <w:szCs w:val="22"/>
        </w:rPr>
      </w:pPr>
      <w:r>
        <w:rPr>
          <w:rFonts w:ascii="Arial" w:hAnsi="Arial" w:cs="Arial"/>
          <w:bCs/>
          <w:sz w:val="22"/>
          <w:szCs w:val="22"/>
        </w:rPr>
        <w:t>5.2</w:t>
      </w:r>
      <w:r>
        <w:rPr>
          <w:rFonts w:ascii="Arial" w:hAnsi="Arial" w:cs="Arial"/>
          <w:bCs/>
          <w:sz w:val="22"/>
          <w:szCs w:val="22"/>
        </w:rPr>
        <w:tab/>
      </w:r>
      <w:r w:rsidR="00797313">
        <w:rPr>
          <w:rFonts w:ascii="Arial" w:hAnsi="Arial" w:cs="Arial"/>
          <w:b/>
          <w:sz w:val="22"/>
          <w:szCs w:val="22"/>
        </w:rPr>
        <w:t>To</w:t>
      </w:r>
      <w:r w:rsidR="00CA181E">
        <w:rPr>
          <w:rFonts w:ascii="Arial" w:hAnsi="Arial" w:cs="Arial"/>
          <w:b/>
          <w:sz w:val="22"/>
          <w:szCs w:val="22"/>
        </w:rPr>
        <w:t xml:space="preserve"> consid</w:t>
      </w:r>
      <w:r w:rsidR="00D33730">
        <w:rPr>
          <w:rFonts w:ascii="Arial" w:hAnsi="Arial" w:cs="Arial"/>
          <w:b/>
          <w:sz w:val="22"/>
          <w:szCs w:val="22"/>
        </w:rPr>
        <w:t>er and approve Precept request for 2026-27</w:t>
      </w:r>
    </w:p>
    <w:p w14:paraId="6FE21A3C" w14:textId="77777777" w:rsidR="00E20A37" w:rsidRDefault="00E20A37" w:rsidP="000A6172">
      <w:pPr>
        <w:rPr>
          <w:rFonts w:ascii="Arial" w:hAnsi="Arial" w:cs="Arial"/>
          <w:b/>
          <w:sz w:val="22"/>
          <w:szCs w:val="22"/>
        </w:rPr>
      </w:pPr>
    </w:p>
    <w:p w14:paraId="0DFF0218" w14:textId="349A35BA" w:rsidR="007123E6" w:rsidRDefault="00CA181E" w:rsidP="007123E6">
      <w:pPr>
        <w:ind w:left="720"/>
        <w:rPr>
          <w:rFonts w:ascii="Arial" w:hAnsi="Arial" w:cs="Arial"/>
          <w:bCs/>
          <w:sz w:val="22"/>
          <w:szCs w:val="22"/>
        </w:rPr>
      </w:pPr>
      <w:r>
        <w:rPr>
          <w:rFonts w:ascii="Arial" w:hAnsi="Arial" w:cs="Arial"/>
          <w:bCs/>
          <w:sz w:val="22"/>
          <w:szCs w:val="22"/>
        </w:rPr>
        <w:t>T</w:t>
      </w:r>
      <w:r w:rsidR="00D33730">
        <w:rPr>
          <w:rFonts w:ascii="Arial" w:hAnsi="Arial" w:cs="Arial"/>
          <w:bCs/>
          <w:sz w:val="22"/>
          <w:szCs w:val="22"/>
        </w:rPr>
        <w:t xml:space="preserve">o be taken forward to the </w:t>
      </w:r>
      <w:r w:rsidR="00FE1EEC">
        <w:rPr>
          <w:rFonts w:ascii="Arial" w:hAnsi="Arial" w:cs="Arial"/>
          <w:bCs/>
          <w:sz w:val="22"/>
          <w:szCs w:val="22"/>
        </w:rPr>
        <w:t>January meeting.  Clerk to advise WNC that the Precept request form would be forwarded on 15 January 2026.</w:t>
      </w:r>
    </w:p>
    <w:p w14:paraId="6F7C06C1" w14:textId="77777777" w:rsidR="00A434AC" w:rsidRDefault="00A434AC" w:rsidP="000A6172">
      <w:pPr>
        <w:rPr>
          <w:rFonts w:ascii="Arial" w:hAnsi="Arial" w:cs="Arial"/>
          <w:bCs/>
          <w:sz w:val="22"/>
          <w:szCs w:val="22"/>
        </w:rPr>
      </w:pPr>
    </w:p>
    <w:p w14:paraId="7264DD6C" w14:textId="306A00FC" w:rsidR="00E349D7" w:rsidRPr="00FC2A32" w:rsidRDefault="00E349D7" w:rsidP="00DA3697">
      <w:pPr>
        <w:ind w:left="720" w:hanging="720"/>
        <w:rPr>
          <w:rFonts w:ascii="Arial" w:hAnsi="Arial" w:cs="Arial"/>
          <w:b/>
          <w:sz w:val="22"/>
          <w:szCs w:val="22"/>
        </w:rPr>
      </w:pPr>
      <w:r>
        <w:rPr>
          <w:rFonts w:ascii="Arial" w:hAnsi="Arial" w:cs="Arial"/>
          <w:bCs/>
          <w:sz w:val="22"/>
          <w:szCs w:val="22"/>
        </w:rPr>
        <w:t>5.</w:t>
      </w:r>
      <w:r w:rsidR="000F4F96">
        <w:rPr>
          <w:rFonts w:ascii="Arial" w:hAnsi="Arial" w:cs="Arial"/>
          <w:bCs/>
          <w:sz w:val="22"/>
          <w:szCs w:val="22"/>
        </w:rPr>
        <w:t>3</w:t>
      </w:r>
      <w:r>
        <w:rPr>
          <w:rFonts w:ascii="Arial" w:hAnsi="Arial" w:cs="Arial"/>
          <w:bCs/>
          <w:sz w:val="22"/>
          <w:szCs w:val="22"/>
        </w:rPr>
        <w:tab/>
      </w:r>
      <w:r w:rsidR="00ED0754">
        <w:rPr>
          <w:rFonts w:ascii="Arial" w:hAnsi="Arial" w:cs="Arial"/>
          <w:b/>
          <w:sz w:val="22"/>
          <w:szCs w:val="22"/>
        </w:rPr>
        <w:t>To</w:t>
      </w:r>
      <w:r w:rsidR="00001524">
        <w:rPr>
          <w:rFonts w:ascii="Arial" w:hAnsi="Arial" w:cs="Arial"/>
          <w:b/>
          <w:sz w:val="22"/>
          <w:szCs w:val="22"/>
        </w:rPr>
        <w:t xml:space="preserve"> consider whether to take part in the WNC Community Resilience Project</w:t>
      </w:r>
      <w:r w:rsidR="00387175">
        <w:rPr>
          <w:rFonts w:ascii="Arial" w:hAnsi="Arial" w:cs="Arial"/>
          <w:b/>
          <w:sz w:val="22"/>
          <w:szCs w:val="22"/>
        </w:rPr>
        <w:t xml:space="preserve"> (email from NCALC circulated to Councillors)</w:t>
      </w:r>
    </w:p>
    <w:p w14:paraId="01A55319" w14:textId="77777777" w:rsidR="00E349D7" w:rsidRDefault="00E349D7" w:rsidP="00DA3697">
      <w:pPr>
        <w:ind w:left="720" w:hanging="720"/>
        <w:rPr>
          <w:rFonts w:ascii="Arial" w:hAnsi="Arial" w:cs="Arial"/>
          <w:b/>
          <w:sz w:val="22"/>
          <w:szCs w:val="22"/>
        </w:rPr>
      </w:pPr>
    </w:p>
    <w:p w14:paraId="5DFCC642" w14:textId="2749B87A" w:rsidR="00E94B77" w:rsidRDefault="00E349D7" w:rsidP="00ED0754">
      <w:pPr>
        <w:ind w:left="720" w:hanging="720"/>
        <w:rPr>
          <w:rFonts w:ascii="Arial" w:hAnsi="Arial" w:cs="Arial"/>
          <w:bCs/>
          <w:sz w:val="22"/>
          <w:szCs w:val="22"/>
        </w:rPr>
      </w:pPr>
      <w:r>
        <w:rPr>
          <w:rFonts w:ascii="Arial" w:hAnsi="Arial" w:cs="Arial"/>
          <w:b/>
          <w:sz w:val="22"/>
          <w:szCs w:val="22"/>
        </w:rPr>
        <w:tab/>
      </w:r>
      <w:r w:rsidR="00234950">
        <w:rPr>
          <w:rFonts w:ascii="Arial" w:hAnsi="Arial" w:cs="Arial"/>
          <w:bCs/>
          <w:sz w:val="22"/>
          <w:szCs w:val="22"/>
        </w:rPr>
        <w:t xml:space="preserve">It was </w:t>
      </w:r>
      <w:r w:rsidR="00387175">
        <w:rPr>
          <w:rFonts w:ascii="Arial" w:hAnsi="Arial" w:cs="Arial"/>
          <w:bCs/>
          <w:sz w:val="22"/>
          <w:szCs w:val="22"/>
        </w:rPr>
        <w:t>resolved that the Council should take part in the Project and that the existing Emergency Response Plan should be updated during the 2026-27 financial year.  Clerk to advise NCALC.</w:t>
      </w:r>
    </w:p>
    <w:p w14:paraId="75B4F323" w14:textId="77777777" w:rsidR="008D3D3C" w:rsidRDefault="008D3D3C" w:rsidP="00ED0754">
      <w:pPr>
        <w:ind w:left="720" w:hanging="720"/>
        <w:rPr>
          <w:rFonts w:ascii="Arial" w:hAnsi="Arial" w:cs="Arial"/>
          <w:bCs/>
          <w:sz w:val="22"/>
          <w:szCs w:val="22"/>
        </w:rPr>
      </w:pPr>
    </w:p>
    <w:p w14:paraId="3655DA72" w14:textId="2077C8C9" w:rsidR="00C7442E" w:rsidRDefault="00C7442E" w:rsidP="00ED0754">
      <w:pPr>
        <w:ind w:left="720" w:hanging="720"/>
        <w:rPr>
          <w:rFonts w:ascii="Arial" w:hAnsi="Arial" w:cs="Arial"/>
          <w:b/>
          <w:sz w:val="22"/>
          <w:szCs w:val="22"/>
        </w:rPr>
      </w:pPr>
      <w:r>
        <w:rPr>
          <w:rFonts w:ascii="Arial" w:hAnsi="Arial" w:cs="Arial"/>
          <w:bCs/>
          <w:sz w:val="22"/>
          <w:szCs w:val="22"/>
        </w:rPr>
        <w:t>5.4</w:t>
      </w:r>
      <w:r>
        <w:rPr>
          <w:rFonts w:ascii="Arial" w:hAnsi="Arial" w:cs="Arial"/>
          <w:bCs/>
          <w:sz w:val="22"/>
          <w:szCs w:val="22"/>
        </w:rPr>
        <w:tab/>
      </w:r>
      <w:r w:rsidR="003F70CD">
        <w:rPr>
          <w:rFonts w:ascii="Arial" w:hAnsi="Arial" w:cs="Arial"/>
          <w:b/>
          <w:sz w:val="22"/>
          <w:szCs w:val="22"/>
        </w:rPr>
        <w:t xml:space="preserve">To </w:t>
      </w:r>
      <w:r w:rsidR="00F565B6">
        <w:rPr>
          <w:rFonts w:ascii="Arial" w:hAnsi="Arial" w:cs="Arial"/>
          <w:b/>
          <w:sz w:val="22"/>
          <w:szCs w:val="22"/>
        </w:rPr>
        <w:t>consider and approve Parish Council meeting dates for 2026</w:t>
      </w:r>
    </w:p>
    <w:p w14:paraId="65C8439C" w14:textId="77777777" w:rsidR="003F70CD" w:rsidRDefault="003F70CD" w:rsidP="00ED0754">
      <w:pPr>
        <w:ind w:left="720" w:hanging="720"/>
        <w:rPr>
          <w:rFonts w:ascii="Arial" w:hAnsi="Arial" w:cs="Arial"/>
          <w:b/>
          <w:sz w:val="22"/>
          <w:szCs w:val="22"/>
        </w:rPr>
      </w:pPr>
    </w:p>
    <w:p w14:paraId="6A0458CC" w14:textId="23CF6AAB" w:rsidR="003F70CD" w:rsidRDefault="003F70CD" w:rsidP="00ED0754">
      <w:pPr>
        <w:ind w:left="720" w:hanging="720"/>
        <w:rPr>
          <w:rFonts w:ascii="Arial" w:hAnsi="Arial" w:cs="Arial"/>
          <w:bCs/>
          <w:sz w:val="22"/>
          <w:szCs w:val="22"/>
        </w:rPr>
      </w:pPr>
      <w:r>
        <w:rPr>
          <w:rFonts w:ascii="Arial" w:hAnsi="Arial" w:cs="Arial"/>
          <w:bCs/>
          <w:sz w:val="22"/>
          <w:szCs w:val="22"/>
        </w:rPr>
        <w:tab/>
      </w:r>
      <w:r w:rsidR="004A1BD2">
        <w:rPr>
          <w:rFonts w:ascii="Arial" w:hAnsi="Arial" w:cs="Arial"/>
          <w:bCs/>
          <w:sz w:val="22"/>
          <w:szCs w:val="22"/>
        </w:rPr>
        <w:t>It was resolved that the Parish Council meeting dates for 2026 would be as follows:</w:t>
      </w:r>
    </w:p>
    <w:p w14:paraId="7DCE9CA1" w14:textId="2A8BF29B" w:rsidR="004A1BD2" w:rsidRDefault="004A1BD2" w:rsidP="00ED0754">
      <w:pPr>
        <w:ind w:left="720" w:hanging="720"/>
        <w:rPr>
          <w:rFonts w:ascii="Arial" w:hAnsi="Arial" w:cs="Arial"/>
          <w:bCs/>
          <w:sz w:val="22"/>
          <w:szCs w:val="22"/>
        </w:rPr>
      </w:pPr>
      <w:r>
        <w:rPr>
          <w:rFonts w:ascii="Arial" w:hAnsi="Arial" w:cs="Arial"/>
          <w:bCs/>
          <w:sz w:val="22"/>
          <w:szCs w:val="22"/>
        </w:rPr>
        <w:tab/>
      </w:r>
    </w:p>
    <w:p w14:paraId="19466E44" w14:textId="34AEE4BE" w:rsidR="004A1BD2" w:rsidRDefault="004A1BD2" w:rsidP="00ED0754">
      <w:pPr>
        <w:ind w:left="720" w:hanging="720"/>
        <w:rPr>
          <w:rFonts w:ascii="Arial" w:hAnsi="Arial" w:cs="Arial"/>
          <w:bCs/>
          <w:sz w:val="22"/>
          <w:szCs w:val="22"/>
        </w:rPr>
      </w:pPr>
      <w:r>
        <w:rPr>
          <w:rFonts w:ascii="Arial" w:hAnsi="Arial" w:cs="Arial"/>
          <w:bCs/>
          <w:sz w:val="22"/>
          <w:szCs w:val="22"/>
        </w:rPr>
        <w:tab/>
        <w:t xml:space="preserve">14 January, 18 February, 18 March, 15 April, 20 May, </w:t>
      </w:r>
      <w:r w:rsidR="00430639">
        <w:rPr>
          <w:rFonts w:ascii="Arial" w:hAnsi="Arial" w:cs="Arial"/>
          <w:bCs/>
          <w:sz w:val="22"/>
          <w:szCs w:val="22"/>
        </w:rPr>
        <w:t>17 June, 15 July, 16 September, 21 October and 25 November.</w:t>
      </w:r>
    </w:p>
    <w:p w14:paraId="2EB4CF7D" w14:textId="77777777" w:rsidR="00430639" w:rsidRDefault="00430639" w:rsidP="00ED0754">
      <w:pPr>
        <w:ind w:left="720" w:hanging="720"/>
        <w:rPr>
          <w:rFonts w:ascii="Arial" w:hAnsi="Arial" w:cs="Arial"/>
          <w:bCs/>
          <w:sz w:val="22"/>
          <w:szCs w:val="22"/>
        </w:rPr>
      </w:pPr>
    </w:p>
    <w:p w14:paraId="4037A842" w14:textId="595FFC67" w:rsidR="00430639" w:rsidRDefault="00430639" w:rsidP="00ED0754">
      <w:pPr>
        <w:ind w:left="720" w:hanging="720"/>
        <w:rPr>
          <w:rFonts w:ascii="Arial" w:hAnsi="Arial" w:cs="Arial"/>
          <w:bCs/>
          <w:sz w:val="22"/>
          <w:szCs w:val="22"/>
        </w:rPr>
      </w:pPr>
      <w:r>
        <w:rPr>
          <w:rFonts w:ascii="Arial" w:hAnsi="Arial" w:cs="Arial"/>
          <w:bCs/>
          <w:sz w:val="22"/>
          <w:szCs w:val="22"/>
        </w:rPr>
        <w:tab/>
        <w:t>All meeting to take place on a Wednesday with a start time of 7.30 pm</w:t>
      </w:r>
    </w:p>
    <w:p w14:paraId="73E6A0F0" w14:textId="77777777" w:rsidR="00CD47EE" w:rsidRDefault="00CD47EE" w:rsidP="00ED0754">
      <w:pPr>
        <w:ind w:left="720" w:hanging="720"/>
        <w:rPr>
          <w:rFonts w:ascii="Arial" w:hAnsi="Arial" w:cs="Arial"/>
          <w:bCs/>
          <w:sz w:val="22"/>
          <w:szCs w:val="22"/>
        </w:rPr>
      </w:pPr>
    </w:p>
    <w:p w14:paraId="65476320" w14:textId="77777777" w:rsidR="00CD47EE" w:rsidRDefault="00CD47EE" w:rsidP="00ED0754">
      <w:pPr>
        <w:ind w:left="720" w:hanging="720"/>
        <w:rPr>
          <w:rFonts w:ascii="Arial" w:hAnsi="Arial" w:cs="Arial"/>
          <w:bCs/>
          <w:sz w:val="22"/>
          <w:szCs w:val="22"/>
        </w:rPr>
      </w:pPr>
    </w:p>
    <w:p w14:paraId="267C83A5" w14:textId="77777777" w:rsidR="00CD47EE" w:rsidRDefault="00CD47EE" w:rsidP="00ED0754">
      <w:pPr>
        <w:ind w:left="720" w:hanging="720"/>
        <w:rPr>
          <w:rFonts w:ascii="Arial" w:hAnsi="Arial" w:cs="Arial"/>
          <w:bCs/>
          <w:sz w:val="22"/>
          <w:szCs w:val="22"/>
        </w:rPr>
      </w:pPr>
    </w:p>
    <w:p w14:paraId="692939D9" w14:textId="77777777" w:rsidR="00CD47EE" w:rsidRDefault="00CD47EE" w:rsidP="00ED0754">
      <w:pPr>
        <w:ind w:left="720" w:hanging="720"/>
        <w:rPr>
          <w:rFonts w:ascii="Arial" w:hAnsi="Arial" w:cs="Arial"/>
          <w:bCs/>
          <w:sz w:val="22"/>
          <w:szCs w:val="22"/>
        </w:rPr>
      </w:pPr>
    </w:p>
    <w:p w14:paraId="42A30A22" w14:textId="77777777" w:rsidR="00CD47EE" w:rsidRDefault="00CD47EE" w:rsidP="00ED0754">
      <w:pPr>
        <w:ind w:left="720" w:hanging="720"/>
        <w:rPr>
          <w:rFonts w:ascii="Arial" w:hAnsi="Arial" w:cs="Arial"/>
          <w:bCs/>
          <w:sz w:val="22"/>
          <w:szCs w:val="22"/>
        </w:rPr>
      </w:pPr>
    </w:p>
    <w:p w14:paraId="40997118" w14:textId="03A78CA3" w:rsidR="00CD47EE" w:rsidRDefault="00CD47EE" w:rsidP="00CD47EE">
      <w:pPr>
        <w:ind w:left="720" w:hanging="720"/>
        <w:jc w:val="right"/>
        <w:rPr>
          <w:rFonts w:ascii="Arial" w:hAnsi="Arial" w:cs="Arial"/>
          <w:bCs/>
          <w:sz w:val="22"/>
          <w:szCs w:val="22"/>
        </w:rPr>
      </w:pPr>
      <w:r>
        <w:rPr>
          <w:rFonts w:ascii="Arial" w:hAnsi="Arial" w:cs="Arial"/>
          <w:bCs/>
          <w:sz w:val="22"/>
          <w:szCs w:val="22"/>
        </w:rPr>
        <w:t>48/2025</w:t>
      </w:r>
    </w:p>
    <w:p w14:paraId="2D729331" w14:textId="77777777" w:rsidR="003B1D45" w:rsidRDefault="003B1D45" w:rsidP="00ED0754">
      <w:pPr>
        <w:ind w:left="720" w:hanging="720"/>
        <w:rPr>
          <w:rFonts w:ascii="Arial" w:hAnsi="Arial" w:cs="Arial"/>
          <w:bCs/>
          <w:sz w:val="22"/>
          <w:szCs w:val="22"/>
        </w:rPr>
      </w:pPr>
    </w:p>
    <w:p w14:paraId="34F252C5" w14:textId="3F04BC5D" w:rsidR="00430639" w:rsidRDefault="00430639" w:rsidP="00ED0754">
      <w:pPr>
        <w:ind w:left="720" w:hanging="720"/>
        <w:rPr>
          <w:rFonts w:ascii="Arial" w:hAnsi="Arial" w:cs="Arial"/>
          <w:b/>
          <w:sz w:val="22"/>
          <w:szCs w:val="22"/>
        </w:rPr>
      </w:pPr>
      <w:r>
        <w:rPr>
          <w:rFonts w:ascii="Arial" w:hAnsi="Arial" w:cs="Arial"/>
          <w:bCs/>
          <w:sz w:val="22"/>
          <w:szCs w:val="22"/>
        </w:rPr>
        <w:lastRenderedPageBreak/>
        <w:t>5.5</w:t>
      </w:r>
      <w:r>
        <w:rPr>
          <w:rFonts w:ascii="Arial" w:hAnsi="Arial" w:cs="Arial"/>
          <w:bCs/>
          <w:sz w:val="22"/>
          <w:szCs w:val="22"/>
        </w:rPr>
        <w:tab/>
      </w:r>
      <w:r w:rsidR="003B1D45" w:rsidRPr="003B1D45">
        <w:rPr>
          <w:rFonts w:ascii="Arial" w:hAnsi="Arial" w:cs="Arial"/>
          <w:b/>
          <w:sz w:val="22"/>
          <w:szCs w:val="22"/>
        </w:rPr>
        <w:t>To consider and approve the date for the Annual Parish Meeting in 2026</w:t>
      </w:r>
    </w:p>
    <w:p w14:paraId="619FAFDF" w14:textId="77777777" w:rsidR="003B1D45" w:rsidRDefault="003B1D45" w:rsidP="00ED0754">
      <w:pPr>
        <w:ind w:left="720" w:hanging="720"/>
        <w:rPr>
          <w:rFonts w:ascii="Arial" w:hAnsi="Arial" w:cs="Arial"/>
          <w:b/>
          <w:sz w:val="22"/>
          <w:szCs w:val="22"/>
        </w:rPr>
      </w:pPr>
    </w:p>
    <w:p w14:paraId="5BE60617" w14:textId="3721A77A" w:rsidR="002E457F" w:rsidRDefault="003B1D45" w:rsidP="00CD47EE">
      <w:pPr>
        <w:ind w:left="720" w:hanging="720"/>
        <w:rPr>
          <w:rFonts w:ascii="Arial" w:hAnsi="Arial" w:cs="Arial"/>
          <w:bCs/>
          <w:sz w:val="22"/>
          <w:szCs w:val="22"/>
        </w:rPr>
      </w:pPr>
      <w:r>
        <w:rPr>
          <w:rFonts w:ascii="Arial" w:hAnsi="Arial" w:cs="Arial"/>
          <w:b/>
          <w:sz w:val="22"/>
          <w:szCs w:val="22"/>
        </w:rPr>
        <w:tab/>
      </w:r>
      <w:r w:rsidR="00B15603">
        <w:rPr>
          <w:rFonts w:ascii="Arial" w:hAnsi="Arial" w:cs="Arial"/>
          <w:bCs/>
          <w:sz w:val="22"/>
          <w:szCs w:val="22"/>
        </w:rPr>
        <w:t>It was resolved that the Annual Parish Meeting would take the same format as previous years and be held on Saturday, 25 April 2026 at 10.00 am in the Village Hall</w:t>
      </w:r>
      <w:r w:rsidR="00CD47EE">
        <w:rPr>
          <w:rFonts w:ascii="Arial" w:hAnsi="Arial" w:cs="Arial"/>
          <w:bCs/>
          <w:sz w:val="22"/>
          <w:szCs w:val="22"/>
        </w:rPr>
        <w:t>.</w:t>
      </w:r>
    </w:p>
    <w:p w14:paraId="72F66C2E" w14:textId="77777777" w:rsidR="002E457F" w:rsidRDefault="002E457F" w:rsidP="00CD47EE">
      <w:pPr>
        <w:rPr>
          <w:rFonts w:ascii="Arial" w:hAnsi="Arial" w:cs="Arial"/>
          <w:bCs/>
          <w:sz w:val="22"/>
          <w:szCs w:val="22"/>
        </w:rPr>
      </w:pPr>
    </w:p>
    <w:p w14:paraId="2A5A0204" w14:textId="02073CE4" w:rsidR="002E457F" w:rsidRDefault="002E457F" w:rsidP="00ED0754">
      <w:pPr>
        <w:ind w:left="720" w:hanging="720"/>
        <w:rPr>
          <w:rFonts w:ascii="Arial" w:hAnsi="Arial" w:cs="Arial"/>
          <w:b/>
          <w:sz w:val="22"/>
          <w:szCs w:val="22"/>
        </w:rPr>
      </w:pPr>
      <w:r>
        <w:rPr>
          <w:rFonts w:ascii="Arial" w:hAnsi="Arial" w:cs="Arial"/>
          <w:bCs/>
          <w:sz w:val="22"/>
          <w:szCs w:val="22"/>
        </w:rPr>
        <w:t>5.6</w:t>
      </w:r>
      <w:r>
        <w:rPr>
          <w:rFonts w:ascii="Arial" w:hAnsi="Arial" w:cs="Arial"/>
          <w:bCs/>
          <w:sz w:val="22"/>
          <w:szCs w:val="22"/>
        </w:rPr>
        <w:tab/>
      </w:r>
      <w:r w:rsidRPr="002E457F">
        <w:rPr>
          <w:rFonts w:ascii="Arial" w:hAnsi="Arial" w:cs="Arial"/>
          <w:b/>
          <w:sz w:val="22"/>
          <w:szCs w:val="22"/>
        </w:rPr>
        <w:t>To consider requests received to try and get a cutting from the shoots of the fallen Beech Tree to try to replace it</w:t>
      </w:r>
    </w:p>
    <w:p w14:paraId="5D7C0521" w14:textId="77777777" w:rsidR="000E618D" w:rsidRDefault="000E618D" w:rsidP="00ED0754">
      <w:pPr>
        <w:ind w:left="720" w:hanging="720"/>
        <w:rPr>
          <w:rFonts w:ascii="Arial" w:hAnsi="Arial" w:cs="Arial"/>
          <w:b/>
          <w:sz w:val="22"/>
          <w:szCs w:val="22"/>
        </w:rPr>
      </w:pPr>
    </w:p>
    <w:p w14:paraId="4A6B0DEC" w14:textId="295A5E7B" w:rsidR="000E618D" w:rsidRDefault="000E618D" w:rsidP="00ED0754">
      <w:pPr>
        <w:ind w:left="720" w:hanging="720"/>
        <w:rPr>
          <w:rFonts w:ascii="Arial" w:hAnsi="Arial" w:cs="Arial"/>
          <w:bCs/>
          <w:sz w:val="22"/>
          <w:szCs w:val="22"/>
        </w:rPr>
      </w:pPr>
      <w:r>
        <w:rPr>
          <w:rFonts w:ascii="Arial" w:hAnsi="Arial" w:cs="Arial"/>
          <w:b/>
          <w:sz w:val="22"/>
          <w:szCs w:val="22"/>
        </w:rPr>
        <w:tab/>
      </w:r>
      <w:r w:rsidR="007E231B">
        <w:rPr>
          <w:rFonts w:ascii="Arial" w:hAnsi="Arial" w:cs="Arial"/>
          <w:bCs/>
          <w:sz w:val="22"/>
          <w:szCs w:val="22"/>
        </w:rPr>
        <w:t xml:space="preserve">It was resolved that this matter be subject </w:t>
      </w:r>
      <w:r w:rsidR="0058636F">
        <w:rPr>
          <w:rFonts w:ascii="Arial" w:hAnsi="Arial" w:cs="Arial"/>
          <w:bCs/>
          <w:sz w:val="22"/>
          <w:szCs w:val="22"/>
        </w:rPr>
        <w:t>of</w:t>
      </w:r>
      <w:r w:rsidR="007E231B">
        <w:rPr>
          <w:rFonts w:ascii="Arial" w:hAnsi="Arial" w:cs="Arial"/>
          <w:bCs/>
          <w:sz w:val="22"/>
          <w:szCs w:val="22"/>
        </w:rPr>
        <w:t xml:space="preserve"> discussion at the Annual Parish Meeting in 2026.</w:t>
      </w:r>
    </w:p>
    <w:p w14:paraId="0B2548B9" w14:textId="77777777" w:rsidR="0044337B" w:rsidRDefault="0044337B" w:rsidP="00ED0754">
      <w:pPr>
        <w:ind w:left="720" w:hanging="720"/>
        <w:rPr>
          <w:rFonts w:ascii="Arial" w:hAnsi="Arial" w:cs="Arial"/>
          <w:bCs/>
          <w:sz w:val="22"/>
          <w:szCs w:val="22"/>
        </w:rPr>
      </w:pPr>
    </w:p>
    <w:p w14:paraId="16354E77" w14:textId="4E8FA053" w:rsidR="0044337B" w:rsidRDefault="0044337B" w:rsidP="00ED0754">
      <w:pPr>
        <w:ind w:left="720" w:hanging="720"/>
        <w:rPr>
          <w:rFonts w:ascii="Arial" w:hAnsi="Arial" w:cs="Arial"/>
          <w:b/>
          <w:sz w:val="22"/>
          <w:szCs w:val="22"/>
        </w:rPr>
      </w:pPr>
      <w:r>
        <w:rPr>
          <w:rFonts w:ascii="Arial" w:hAnsi="Arial" w:cs="Arial"/>
          <w:bCs/>
          <w:sz w:val="22"/>
          <w:szCs w:val="22"/>
        </w:rPr>
        <w:t>5.7</w:t>
      </w:r>
      <w:r>
        <w:rPr>
          <w:rFonts w:ascii="Arial" w:hAnsi="Arial" w:cs="Arial"/>
          <w:bCs/>
          <w:sz w:val="22"/>
          <w:szCs w:val="22"/>
        </w:rPr>
        <w:tab/>
      </w:r>
      <w:r w:rsidRPr="0044337B">
        <w:rPr>
          <w:rFonts w:ascii="Arial" w:hAnsi="Arial" w:cs="Arial"/>
          <w:b/>
          <w:sz w:val="22"/>
          <w:szCs w:val="22"/>
        </w:rPr>
        <w:t>To consider purchase of additional ‘No Parking’ sign</w:t>
      </w:r>
      <w:r w:rsidR="0058636F">
        <w:rPr>
          <w:rFonts w:ascii="Arial" w:hAnsi="Arial" w:cs="Arial"/>
          <w:b/>
          <w:sz w:val="22"/>
          <w:szCs w:val="22"/>
        </w:rPr>
        <w:t>s</w:t>
      </w:r>
      <w:r w:rsidRPr="0044337B">
        <w:rPr>
          <w:rFonts w:ascii="Arial" w:hAnsi="Arial" w:cs="Arial"/>
          <w:b/>
          <w:sz w:val="22"/>
          <w:szCs w:val="22"/>
        </w:rPr>
        <w:t xml:space="preserve"> for Coton</w:t>
      </w:r>
    </w:p>
    <w:p w14:paraId="75F2DEC3" w14:textId="77777777" w:rsidR="0044337B" w:rsidRDefault="0044337B" w:rsidP="00ED0754">
      <w:pPr>
        <w:ind w:left="720" w:hanging="720"/>
        <w:rPr>
          <w:rFonts w:ascii="Arial" w:hAnsi="Arial" w:cs="Arial"/>
          <w:b/>
          <w:sz w:val="22"/>
          <w:szCs w:val="22"/>
        </w:rPr>
      </w:pPr>
    </w:p>
    <w:p w14:paraId="58470652" w14:textId="59845DDD" w:rsidR="0044337B" w:rsidRPr="005D1F6F" w:rsidRDefault="0044337B" w:rsidP="005D1F6F">
      <w:pPr>
        <w:ind w:left="720" w:hanging="720"/>
        <w:rPr>
          <w:rFonts w:ascii="Arial" w:hAnsi="Arial" w:cs="Arial"/>
          <w:bCs/>
          <w:sz w:val="22"/>
          <w:szCs w:val="22"/>
        </w:rPr>
      </w:pPr>
      <w:r>
        <w:rPr>
          <w:rFonts w:ascii="Arial" w:hAnsi="Arial" w:cs="Arial"/>
          <w:b/>
          <w:sz w:val="22"/>
          <w:szCs w:val="22"/>
        </w:rPr>
        <w:tab/>
      </w:r>
      <w:r w:rsidR="00A50C79">
        <w:rPr>
          <w:rFonts w:ascii="Arial" w:hAnsi="Arial" w:cs="Arial"/>
          <w:bCs/>
          <w:sz w:val="22"/>
          <w:szCs w:val="22"/>
        </w:rPr>
        <w:t>Following email correspondence from a parishioner</w:t>
      </w:r>
      <w:r w:rsidR="005D1F6F">
        <w:rPr>
          <w:rFonts w:ascii="Arial" w:hAnsi="Arial" w:cs="Arial"/>
          <w:bCs/>
          <w:sz w:val="22"/>
          <w:szCs w:val="22"/>
        </w:rPr>
        <w:t xml:space="preserve"> about</w:t>
      </w:r>
      <w:r w:rsidR="00085862">
        <w:rPr>
          <w:rFonts w:ascii="Arial" w:hAnsi="Arial" w:cs="Arial"/>
          <w:bCs/>
          <w:sz w:val="22"/>
          <w:szCs w:val="22"/>
        </w:rPr>
        <w:t xml:space="preserve"> problems with</w:t>
      </w:r>
      <w:r w:rsidR="005D1F6F">
        <w:rPr>
          <w:rFonts w:ascii="Arial" w:hAnsi="Arial" w:cs="Arial"/>
          <w:bCs/>
          <w:sz w:val="22"/>
          <w:szCs w:val="22"/>
        </w:rPr>
        <w:t xml:space="preserve"> </w:t>
      </w:r>
      <w:r w:rsidR="00085862">
        <w:rPr>
          <w:rFonts w:ascii="Arial" w:hAnsi="Arial" w:cs="Arial"/>
          <w:bCs/>
          <w:sz w:val="22"/>
          <w:szCs w:val="22"/>
        </w:rPr>
        <w:t>parking on the verge in Coton</w:t>
      </w:r>
      <w:r w:rsidR="00A50C79">
        <w:rPr>
          <w:rFonts w:ascii="Arial" w:hAnsi="Arial" w:cs="Arial"/>
          <w:bCs/>
          <w:sz w:val="22"/>
          <w:szCs w:val="22"/>
        </w:rPr>
        <w:t>, the matter was considered</w:t>
      </w:r>
      <w:r w:rsidR="0058636F">
        <w:rPr>
          <w:rFonts w:ascii="Arial" w:hAnsi="Arial" w:cs="Arial"/>
          <w:bCs/>
          <w:sz w:val="22"/>
          <w:szCs w:val="22"/>
        </w:rPr>
        <w:t xml:space="preserve"> by the Council</w:t>
      </w:r>
      <w:r w:rsidR="00A50C79">
        <w:rPr>
          <w:rFonts w:ascii="Arial" w:hAnsi="Arial" w:cs="Arial"/>
          <w:bCs/>
          <w:sz w:val="22"/>
          <w:szCs w:val="22"/>
        </w:rPr>
        <w:t xml:space="preserve"> but Cllr Jones (Cllr for Coton) </w:t>
      </w:r>
      <w:r w:rsidR="005D1F6F">
        <w:rPr>
          <w:rFonts w:ascii="Arial" w:hAnsi="Arial" w:cs="Arial"/>
          <w:bCs/>
          <w:sz w:val="22"/>
          <w:szCs w:val="22"/>
        </w:rPr>
        <w:t>was not sure that a sign would be effective.</w:t>
      </w:r>
    </w:p>
    <w:p w14:paraId="48EF455D" w14:textId="6885C4E5" w:rsidR="00C94A59" w:rsidRPr="005D1F6F" w:rsidRDefault="0044337B" w:rsidP="005D1F6F">
      <w:pPr>
        <w:ind w:left="720" w:hanging="720"/>
        <w:rPr>
          <w:rFonts w:ascii="Arial" w:hAnsi="Arial" w:cs="Arial"/>
          <w:bCs/>
          <w:sz w:val="22"/>
          <w:szCs w:val="22"/>
        </w:rPr>
      </w:pPr>
      <w:r>
        <w:rPr>
          <w:rFonts w:ascii="Arial" w:hAnsi="Arial" w:cs="Arial"/>
          <w:bCs/>
          <w:sz w:val="22"/>
          <w:szCs w:val="22"/>
        </w:rPr>
        <w:tab/>
      </w:r>
    </w:p>
    <w:p w14:paraId="2DEABBED" w14:textId="3FAC915C" w:rsidR="00C21A1C" w:rsidRDefault="00120443" w:rsidP="00F674D9">
      <w:pPr>
        <w:numPr>
          <w:ilvl w:val="1"/>
          <w:numId w:val="2"/>
        </w:numPr>
        <w:rPr>
          <w:rFonts w:ascii="Arial" w:hAnsi="Arial" w:cs="Arial"/>
          <w:b/>
          <w:sz w:val="22"/>
          <w:szCs w:val="22"/>
        </w:rPr>
      </w:pPr>
      <w:r>
        <w:rPr>
          <w:rFonts w:ascii="Arial" w:hAnsi="Arial" w:cs="Arial"/>
          <w:b/>
          <w:sz w:val="22"/>
          <w:szCs w:val="22"/>
        </w:rPr>
        <w:t xml:space="preserve">      </w:t>
      </w:r>
      <w:r w:rsidR="00343826" w:rsidRPr="00CF3DCE">
        <w:rPr>
          <w:rFonts w:ascii="Arial" w:hAnsi="Arial" w:cs="Arial"/>
          <w:b/>
          <w:sz w:val="22"/>
          <w:szCs w:val="22"/>
        </w:rPr>
        <w:t xml:space="preserve">Planning </w:t>
      </w:r>
      <w:r w:rsidR="00AF0C89">
        <w:rPr>
          <w:rFonts w:ascii="Arial" w:hAnsi="Arial" w:cs="Arial"/>
          <w:b/>
          <w:sz w:val="22"/>
          <w:szCs w:val="22"/>
        </w:rPr>
        <w:t>Applicat</w:t>
      </w:r>
      <w:r w:rsidR="007F5EF6">
        <w:rPr>
          <w:rFonts w:ascii="Arial" w:hAnsi="Arial" w:cs="Arial"/>
          <w:b/>
          <w:sz w:val="22"/>
          <w:szCs w:val="22"/>
        </w:rPr>
        <w:t>i</w:t>
      </w:r>
      <w:r w:rsidR="00AF0C89">
        <w:rPr>
          <w:rFonts w:ascii="Arial" w:hAnsi="Arial" w:cs="Arial"/>
          <w:b/>
          <w:sz w:val="22"/>
          <w:szCs w:val="22"/>
        </w:rPr>
        <w:t>ons</w:t>
      </w:r>
    </w:p>
    <w:p w14:paraId="7476E9FD" w14:textId="77777777" w:rsidR="00AF0C89" w:rsidRDefault="00AF0C89" w:rsidP="00AF0C89">
      <w:pPr>
        <w:ind w:left="360"/>
        <w:rPr>
          <w:rFonts w:ascii="Arial" w:hAnsi="Arial" w:cs="Arial"/>
          <w:b/>
          <w:sz w:val="22"/>
          <w:szCs w:val="22"/>
        </w:rPr>
      </w:pPr>
    </w:p>
    <w:p w14:paraId="4E29733C" w14:textId="307F1548" w:rsidR="004A1BD2" w:rsidRPr="004A1BD2" w:rsidRDefault="004A1BD2" w:rsidP="004A1BD2">
      <w:pPr>
        <w:ind w:left="720"/>
        <w:rPr>
          <w:rFonts w:ascii="Arial" w:hAnsi="Arial" w:cs="Arial"/>
          <w:bCs/>
          <w:i/>
          <w:iCs/>
          <w:sz w:val="22"/>
          <w:szCs w:val="22"/>
        </w:rPr>
      </w:pPr>
      <w:r w:rsidRPr="004A1BD2">
        <w:rPr>
          <w:rFonts w:ascii="Arial" w:hAnsi="Arial" w:cs="Arial"/>
          <w:bCs/>
          <w:sz w:val="22"/>
          <w:szCs w:val="22"/>
        </w:rPr>
        <w:t>None</w:t>
      </w:r>
    </w:p>
    <w:p w14:paraId="20C273DA" w14:textId="77777777" w:rsidR="00AF0C89" w:rsidRPr="00AF0C89" w:rsidRDefault="00AF0C89" w:rsidP="00AF0C89">
      <w:pPr>
        <w:ind w:left="720"/>
        <w:rPr>
          <w:rFonts w:ascii="Arial" w:hAnsi="Arial" w:cs="Arial"/>
          <w:bCs/>
          <w:sz w:val="22"/>
          <w:szCs w:val="22"/>
        </w:rPr>
      </w:pPr>
    </w:p>
    <w:p w14:paraId="3F5FA1DE" w14:textId="0824F5F2" w:rsidR="00AF0C89" w:rsidRDefault="00F17AAB" w:rsidP="00F17AAB">
      <w:pPr>
        <w:numPr>
          <w:ilvl w:val="1"/>
          <w:numId w:val="2"/>
        </w:numPr>
        <w:rPr>
          <w:rFonts w:ascii="Arial" w:hAnsi="Arial" w:cs="Arial"/>
          <w:b/>
          <w:sz w:val="22"/>
          <w:szCs w:val="22"/>
        </w:rPr>
      </w:pPr>
      <w:r>
        <w:rPr>
          <w:rFonts w:ascii="Arial" w:hAnsi="Arial" w:cs="Arial"/>
          <w:b/>
          <w:sz w:val="22"/>
          <w:szCs w:val="22"/>
        </w:rPr>
        <w:t xml:space="preserve">      </w:t>
      </w:r>
      <w:r w:rsidR="00AF0C89">
        <w:rPr>
          <w:rFonts w:ascii="Arial" w:hAnsi="Arial" w:cs="Arial"/>
          <w:b/>
          <w:sz w:val="22"/>
          <w:szCs w:val="22"/>
        </w:rPr>
        <w:t>Planning Decisions</w:t>
      </w:r>
    </w:p>
    <w:p w14:paraId="49A997B3" w14:textId="77777777" w:rsidR="00AF0C89" w:rsidRDefault="00AF0C89" w:rsidP="00AF0C89">
      <w:pPr>
        <w:rPr>
          <w:rFonts w:ascii="Arial" w:hAnsi="Arial" w:cs="Arial"/>
          <w:b/>
          <w:sz w:val="22"/>
          <w:szCs w:val="22"/>
        </w:rPr>
      </w:pPr>
    </w:p>
    <w:p w14:paraId="0635A568" w14:textId="1DB901B7" w:rsidR="00AB15E8" w:rsidRDefault="00AF0C89" w:rsidP="003F1062">
      <w:pPr>
        <w:rPr>
          <w:rFonts w:ascii="Arial" w:hAnsi="Arial" w:cs="Arial"/>
          <w:bCs/>
        </w:rPr>
      </w:pPr>
      <w:r>
        <w:rPr>
          <w:rFonts w:ascii="Arial" w:hAnsi="Arial" w:cs="Arial"/>
          <w:bCs/>
        </w:rPr>
        <w:tab/>
        <w:t>None</w:t>
      </w:r>
    </w:p>
    <w:p w14:paraId="71595C2B" w14:textId="77777777" w:rsidR="00AF0C89" w:rsidRPr="00C55544" w:rsidRDefault="00AF0C89" w:rsidP="00AF0C89">
      <w:pPr>
        <w:rPr>
          <w:rFonts w:ascii="Arial" w:hAnsi="Arial" w:cs="Arial"/>
          <w:bCs/>
        </w:rPr>
      </w:pPr>
    </w:p>
    <w:p w14:paraId="2DBD31B4" w14:textId="5A87A68D" w:rsidR="00727637" w:rsidRPr="007C7F72" w:rsidRDefault="001420BF" w:rsidP="00F674D9">
      <w:pPr>
        <w:numPr>
          <w:ilvl w:val="0"/>
          <w:numId w:val="2"/>
        </w:numPr>
        <w:rPr>
          <w:rFonts w:ascii="Arial" w:hAnsi="Arial" w:cs="Arial"/>
          <w:b/>
          <w:sz w:val="22"/>
          <w:szCs w:val="22"/>
        </w:rPr>
      </w:pPr>
      <w:r>
        <w:rPr>
          <w:rFonts w:ascii="Arial" w:hAnsi="Arial" w:cs="Arial"/>
          <w:b/>
          <w:sz w:val="22"/>
          <w:szCs w:val="22"/>
        </w:rPr>
        <w:t xml:space="preserve">      </w:t>
      </w:r>
      <w:r w:rsidR="00727637" w:rsidRPr="007C7F72">
        <w:rPr>
          <w:rFonts w:ascii="Arial" w:hAnsi="Arial" w:cs="Arial"/>
          <w:b/>
          <w:sz w:val="22"/>
          <w:szCs w:val="22"/>
        </w:rPr>
        <w:t>FINANCE</w:t>
      </w:r>
    </w:p>
    <w:p w14:paraId="4E288D33" w14:textId="77777777" w:rsidR="00073E86" w:rsidRPr="007C7F72" w:rsidRDefault="00073E86" w:rsidP="00073E86">
      <w:pPr>
        <w:rPr>
          <w:rFonts w:ascii="Arial" w:hAnsi="Arial" w:cs="Arial"/>
          <w:sz w:val="22"/>
          <w:szCs w:val="22"/>
        </w:rPr>
      </w:pPr>
    </w:p>
    <w:p w14:paraId="04BDA9F5" w14:textId="70BC2202" w:rsidR="00297E06" w:rsidRPr="007C7F72" w:rsidRDefault="000971EF" w:rsidP="00F674D9">
      <w:pPr>
        <w:numPr>
          <w:ilvl w:val="1"/>
          <w:numId w:val="2"/>
        </w:numPr>
        <w:rPr>
          <w:rFonts w:ascii="Arial" w:hAnsi="Arial" w:cs="Arial"/>
          <w:b/>
          <w:sz w:val="22"/>
          <w:szCs w:val="22"/>
        </w:rPr>
      </w:pPr>
      <w:r>
        <w:rPr>
          <w:rFonts w:ascii="Arial" w:hAnsi="Arial" w:cs="Arial"/>
          <w:b/>
          <w:sz w:val="22"/>
          <w:szCs w:val="22"/>
        </w:rPr>
        <w:t xml:space="preserve">      </w:t>
      </w:r>
      <w:r w:rsidR="00860874" w:rsidRPr="007C7F72">
        <w:rPr>
          <w:rFonts w:ascii="Arial" w:hAnsi="Arial" w:cs="Arial"/>
          <w:b/>
          <w:sz w:val="22"/>
          <w:szCs w:val="22"/>
        </w:rPr>
        <w:t>Payments</w:t>
      </w:r>
    </w:p>
    <w:p w14:paraId="7B2DD9F7" w14:textId="77777777" w:rsidR="00297E06" w:rsidRPr="007C7F72" w:rsidRDefault="00297E06" w:rsidP="00297E06">
      <w:pPr>
        <w:ind w:firstLine="360"/>
        <w:rPr>
          <w:rFonts w:ascii="Arial" w:hAnsi="Arial" w:cs="Arial"/>
          <w:sz w:val="22"/>
          <w:szCs w:val="22"/>
        </w:rPr>
      </w:pPr>
    </w:p>
    <w:p w14:paraId="34F2B3FB" w14:textId="3E835590" w:rsidR="001F4C01" w:rsidRPr="00F85018" w:rsidRDefault="00917180" w:rsidP="00FE0163">
      <w:pPr>
        <w:tabs>
          <w:tab w:val="right" w:pos="8640"/>
        </w:tabs>
        <w:ind w:left="720"/>
        <w:rPr>
          <w:rFonts w:ascii="Arial" w:hAnsi="Arial" w:cs="Arial"/>
          <w:sz w:val="22"/>
          <w:szCs w:val="22"/>
        </w:rPr>
      </w:pPr>
      <w:r w:rsidRPr="007C7F72">
        <w:rPr>
          <w:rFonts w:ascii="Arial" w:hAnsi="Arial" w:cs="Arial"/>
          <w:sz w:val="22"/>
          <w:szCs w:val="22"/>
        </w:rPr>
        <w:t>The following invoices</w:t>
      </w:r>
      <w:r w:rsidR="00F12305" w:rsidRPr="007C7F72">
        <w:rPr>
          <w:rFonts w:ascii="Arial" w:hAnsi="Arial" w:cs="Arial"/>
          <w:sz w:val="22"/>
          <w:szCs w:val="22"/>
        </w:rPr>
        <w:t>/items</w:t>
      </w:r>
      <w:r w:rsidRPr="007C7F72">
        <w:rPr>
          <w:rFonts w:ascii="Arial" w:hAnsi="Arial" w:cs="Arial"/>
          <w:sz w:val="22"/>
          <w:szCs w:val="22"/>
        </w:rPr>
        <w:t xml:space="preserve"> were approved by the Counci</w:t>
      </w:r>
      <w:r w:rsidR="005F3778">
        <w:rPr>
          <w:rFonts w:ascii="Arial" w:hAnsi="Arial" w:cs="Arial"/>
          <w:sz w:val="22"/>
          <w:szCs w:val="22"/>
        </w:rPr>
        <w:t>l for paymen</w:t>
      </w:r>
      <w:r w:rsidR="00400A0A">
        <w:rPr>
          <w:rFonts w:ascii="Arial" w:hAnsi="Arial" w:cs="Arial"/>
          <w:sz w:val="22"/>
          <w:szCs w:val="22"/>
        </w:rPr>
        <w:t xml:space="preserve">t </w:t>
      </w:r>
      <w:r w:rsidR="005F3778">
        <w:rPr>
          <w:rFonts w:ascii="Arial" w:hAnsi="Arial" w:cs="Arial"/>
          <w:sz w:val="22"/>
          <w:szCs w:val="22"/>
        </w:rPr>
        <w:t xml:space="preserve">by </w:t>
      </w:r>
      <w:r w:rsidR="00FE0710">
        <w:rPr>
          <w:rFonts w:ascii="Arial" w:hAnsi="Arial" w:cs="Arial"/>
          <w:sz w:val="22"/>
          <w:szCs w:val="22"/>
        </w:rPr>
        <w:t>the method stat</w:t>
      </w:r>
      <w:r w:rsidR="00647D2B">
        <w:rPr>
          <w:rFonts w:ascii="Arial" w:hAnsi="Arial" w:cs="Arial"/>
          <w:sz w:val="22"/>
          <w:szCs w:val="22"/>
        </w:rPr>
        <w:t>ed</w:t>
      </w:r>
      <w:r w:rsidR="00984AA7">
        <w:rPr>
          <w:rFonts w:ascii="Arial" w:hAnsi="Arial" w:cs="Arial"/>
          <w:sz w:val="22"/>
          <w:szCs w:val="22"/>
        </w:rPr>
        <w:t>.</w:t>
      </w:r>
    </w:p>
    <w:p w14:paraId="457E87B6" w14:textId="77777777" w:rsidR="00A05A62" w:rsidRDefault="00A05A62" w:rsidP="0006067B">
      <w:pPr>
        <w:rPr>
          <w:rFonts w:ascii="Arial" w:hAnsi="Arial" w:cs="Arial"/>
          <w:b/>
          <w:sz w:val="22"/>
          <w:szCs w:val="22"/>
        </w:rPr>
      </w:pPr>
    </w:p>
    <w:p w14:paraId="0F29F049" w14:textId="77777777" w:rsidR="00BC132A" w:rsidRDefault="00BC132A" w:rsidP="0006067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1551"/>
        <w:gridCol w:w="1131"/>
        <w:gridCol w:w="1455"/>
      </w:tblGrid>
      <w:tr w:rsidR="00846199" w:rsidRPr="00703019" w14:paraId="654DA514" w14:textId="77777777" w:rsidTr="00687877">
        <w:tc>
          <w:tcPr>
            <w:tcW w:w="4444" w:type="dxa"/>
          </w:tcPr>
          <w:p w14:paraId="7DC4B1DE" w14:textId="77777777" w:rsidR="00846199" w:rsidRPr="00990080" w:rsidRDefault="00846199" w:rsidP="005326D5">
            <w:pPr>
              <w:rPr>
                <w:rFonts w:ascii="Arial" w:hAnsi="Arial" w:cs="Arial"/>
                <w:b/>
                <w:bCs/>
                <w:sz w:val="20"/>
                <w:szCs w:val="20"/>
              </w:rPr>
            </w:pPr>
            <w:bookmarkStart w:id="0" w:name="_Hlk208409669"/>
            <w:r w:rsidRPr="00990080">
              <w:rPr>
                <w:rFonts w:ascii="Arial" w:hAnsi="Arial" w:cs="Arial"/>
                <w:b/>
                <w:bCs/>
                <w:sz w:val="20"/>
                <w:szCs w:val="20"/>
              </w:rPr>
              <w:t>Payee</w:t>
            </w:r>
          </w:p>
        </w:tc>
        <w:tc>
          <w:tcPr>
            <w:tcW w:w="1551" w:type="dxa"/>
          </w:tcPr>
          <w:p w14:paraId="7DE8803D"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Invoice n</w:t>
            </w:r>
            <w:r>
              <w:rPr>
                <w:rFonts w:ascii="Arial" w:hAnsi="Arial" w:cs="Arial"/>
                <w:b/>
                <w:bCs/>
                <w:sz w:val="20"/>
                <w:szCs w:val="20"/>
              </w:rPr>
              <w:t>umber</w:t>
            </w:r>
          </w:p>
        </w:tc>
        <w:tc>
          <w:tcPr>
            <w:tcW w:w="1131" w:type="dxa"/>
          </w:tcPr>
          <w:p w14:paraId="5B8CA842"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 xml:space="preserve">Amount (£) </w:t>
            </w:r>
            <w:r w:rsidRPr="00D34799">
              <w:rPr>
                <w:rFonts w:ascii="Arial" w:hAnsi="Arial" w:cs="Arial"/>
                <w:b/>
                <w:bCs/>
                <w:sz w:val="16"/>
                <w:szCs w:val="16"/>
              </w:rPr>
              <w:t>includes VAT where applicable</w:t>
            </w:r>
          </w:p>
        </w:tc>
        <w:tc>
          <w:tcPr>
            <w:tcW w:w="1455" w:type="dxa"/>
          </w:tcPr>
          <w:p w14:paraId="3E1FCECF" w14:textId="77777777" w:rsidR="00846199" w:rsidRPr="00990080" w:rsidRDefault="00846199" w:rsidP="005326D5">
            <w:pPr>
              <w:jc w:val="center"/>
              <w:rPr>
                <w:rFonts w:ascii="Arial" w:hAnsi="Arial" w:cs="Arial"/>
                <w:b/>
                <w:bCs/>
                <w:sz w:val="20"/>
                <w:szCs w:val="20"/>
              </w:rPr>
            </w:pPr>
            <w:r w:rsidRPr="00990080">
              <w:rPr>
                <w:rFonts w:ascii="Arial" w:hAnsi="Arial" w:cs="Arial"/>
                <w:b/>
                <w:bCs/>
                <w:sz w:val="20"/>
                <w:szCs w:val="20"/>
              </w:rPr>
              <w:t>Payment type</w:t>
            </w:r>
          </w:p>
        </w:tc>
      </w:tr>
      <w:tr w:rsidR="00846199" w:rsidRPr="00703019" w14:paraId="10F63C58" w14:textId="77777777" w:rsidTr="00687877">
        <w:tc>
          <w:tcPr>
            <w:tcW w:w="4444" w:type="dxa"/>
          </w:tcPr>
          <w:p w14:paraId="6EC2CDD9" w14:textId="69B7DA8C" w:rsidR="00846199" w:rsidRDefault="00846199" w:rsidP="005326D5">
            <w:pPr>
              <w:rPr>
                <w:rFonts w:ascii="Arial" w:hAnsi="Arial" w:cs="Arial"/>
                <w:sz w:val="20"/>
                <w:szCs w:val="20"/>
              </w:rPr>
            </w:pPr>
            <w:r>
              <w:rPr>
                <w:rFonts w:ascii="Arial" w:hAnsi="Arial" w:cs="Arial"/>
                <w:sz w:val="20"/>
                <w:szCs w:val="20"/>
              </w:rPr>
              <w:t>Clerk’</w:t>
            </w:r>
            <w:r w:rsidR="00AC2DC8">
              <w:rPr>
                <w:rFonts w:ascii="Arial" w:hAnsi="Arial" w:cs="Arial"/>
                <w:sz w:val="20"/>
                <w:szCs w:val="20"/>
              </w:rPr>
              <w:t xml:space="preserve">s Salary </w:t>
            </w:r>
            <w:r w:rsidR="00311E86">
              <w:rPr>
                <w:rFonts w:ascii="Arial" w:hAnsi="Arial" w:cs="Arial"/>
                <w:sz w:val="20"/>
                <w:szCs w:val="20"/>
              </w:rPr>
              <w:t>–</w:t>
            </w:r>
            <w:r w:rsidR="00C4565E">
              <w:rPr>
                <w:rFonts w:ascii="Arial" w:hAnsi="Arial" w:cs="Arial"/>
                <w:sz w:val="20"/>
                <w:szCs w:val="20"/>
              </w:rPr>
              <w:t xml:space="preserve"> November and December</w:t>
            </w:r>
          </w:p>
        </w:tc>
        <w:tc>
          <w:tcPr>
            <w:tcW w:w="1551" w:type="dxa"/>
          </w:tcPr>
          <w:p w14:paraId="425FF904" w14:textId="77777777" w:rsidR="00846199" w:rsidRDefault="00846199" w:rsidP="005326D5">
            <w:pPr>
              <w:rPr>
                <w:rFonts w:ascii="Arial" w:hAnsi="Arial" w:cs="Arial"/>
                <w:sz w:val="20"/>
                <w:szCs w:val="20"/>
              </w:rPr>
            </w:pPr>
            <w:r>
              <w:rPr>
                <w:rFonts w:ascii="Arial" w:hAnsi="Arial" w:cs="Arial"/>
                <w:sz w:val="20"/>
                <w:szCs w:val="20"/>
              </w:rPr>
              <w:t>n/a</w:t>
            </w:r>
          </w:p>
        </w:tc>
        <w:tc>
          <w:tcPr>
            <w:tcW w:w="1131" w:type="dxa"/>
          </w:tcPr>
          <w:p w14:paraId="76E0D99A" w14:textId="7A6A186C" w:rsidR="00846199" w:rsidRDefault="00C4565E" w:rsidP="005326D5">
            <w:pPr>
              <w:jc w:val="right"/>
              <w:rPr>
                <w:rFonts w:ascii="Arial" w:hAnsi="Arial" w:cs="Arial"/>
                <w:sz w:val="20"/>
                <w:szCs w:val="20"/>
              </w:rPr>
            </w:pPr>
            <w:r>
              <w:rPr>
                <w:rFonts w:ascii="Arial" w:hAnsi="Arial" w:cs="Arial"/>
                <w:sz w:val="20"/>
                <w:szCs w:val="20"/>
              </w:rPr>
              <w:t>1027.70</w:t>
            </w:r>
          </w:p>
        </w:tc>
        <w:tc>
          <w:tcPr>
            <w:tcW w:w="1455" w:type="dxa"/>
          </w:tcPr>
          <w:p w14:paraId="2B08F044"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435E8171" w14:textId="77777777" w:rsidTr="00687877">
        <w:tc>
          <w:tcPr>
            <w:tcW w:w="4444" w:type="dxa"/>
          </w:tcPr>
          <w:p w14:paraId="5175B510" w14:textId="1D65E967" w:rsidR="00846199" w:rsidRDefault="00846199" w:rsidP="005326D5">
            <w:pPr>
              <w:rPr>
                <w:rFonts w:ascii="Arial" w:hAnsi="Arial" w:cs="Arial"/>
                <w:sz w:val="20"/>
                <w:szCs w:val="20"/>
              </w:rPr>
            </w:pPr>
            <w:r>
              <w:rPr>
                <w:rFonts w:ascii="Arial" w:hAnsi="Arial" w:cs="Arial"/>
                <w:sz w:val="20"/>
                <w:szCs w:val="20"/>
              </w:rPr>
              <w:t xml:space="preserve">Clerk’s Expenses – </w:t>
            </w:r>
            <w:r w:rsidR="00C4565E">
              <w:rPr>
                <w:rFonts w:ascii="Arial" w:hAnsi="Arial" w:cs="Arial"/>
                <w:sz w:val="20"/>
                <w:szCs w:val="20"/>
              </w:rPr>
              <w:t>November and December</w:t>
            </w:r>
          </w:p>
        </w:tc>
        <w:tc>
          <w:tcPr>
            <w:tcW w:w="1551" w:type="dxa"/>
          </w:tcPr>
          <w:p w14:paraId="2BB01063" w14:textId="77777777" w:rsidR="00846199" w:rsidRDefault="00846199" w:rsidP="005326D5">
            <w:pPr>
              <w:rPr>
                <w:rFonts w:ascii="Arial" w:hAnsi="Arial" w:cs="Arial"/>
                <w:sz w:val="20"/>
                <w:szCs w:val="20"/>
              </w:rPr>
            </w:pPr>
            <w:r>
              <w:rPr>
                <w:rFonts w:ascii="Arial" w:hAnsi="Arial" w:cs="Arial"/>
                <w:sz w:val="20"/>
                <w:szCs w:val="20"/>
              </w:rPr>
              <w:t>n/a</w:t>
            </w:r>
          </w:p>
        </w:tc>
        <w:tc>
          <w:tcPr>
            <w:tcW w:w="1131" w:type="dxa"/>
          </w:tcPr>
          <w:p w14:paraId="1C717D2F" w14:textId="2FAC394B" w:rsidR="00846199" w:rsidRDefault="00C4565E" w:rsidP="005326D5">
            <w:pPr>
              <w:jc w:val="right"/>
              <w:rPr>
                <w:rFonts w:ascii="Arial" w:hAnsi="Arial" w:cs="Arial"/>
                <w:sz w:val="20"/>
                <w:szCs w:val="20"/>
              </w:rPr>
            </w:pPr>
            <w:r>
              <w:rPr>
                <w:rFonts w:ascii="Arial" w:hAnsi="Arial" w:cs="Arial"/>
                <w:sz w:val="20"/>
                <w:szCs w:val="20"/>
              </w:rPr>
              <w:t>52.00</w:t>
            </w:r>
          </w:p>
        </w:tc>
        <w:tc>
          <w:tcPr>
            <w:tcW w:w="1455" w:type="dxa"/>
          </w:tcPr>
          <w:p w14:paraId="48DC3809"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578B96FF" w14:textId="77777777" w:rsidTr="00687877">
        <w:tc>
          <w:tcPr>
            <w:tcW w:w="4444" w:type="dxa"/>
          </w:tcPr>
          <w:p w14:paraId="1B98B388" w14:textId="7921303A" w:rsidR="00846199" w:rsidRDefault="00C4565E" w:rsidP="005326D5">
            <w:pPr>
              <w:rPr>
                <w:rFonts w:ascii="Arial" w:hAnsi="Arial" w:cs="Arial"/>
                <w:sz w:val="20"/>
                <w:szCs w:val="20"/>
              </w:rPr>
            </w:pPr>
            <w:r>
              <w:rPr>
                <w:rFonts w:ascii="Arial" w:hAnsi="Arial" w:cs="Arial"/>
                <w:sz w:val="20"/>
                <w:szCs w:val="20"/>
              </w:rPr>
              <w:t>WNC – Election Expenses</w:t>
            </w:r>
          </w:p>
        </w:tc>
        <w:tc>
          <w:tcPr>
            <w:tcW w:w="1551" w:type="dxa"/>
          </w:tcPr>
          <w:p w14:paraId="4C2C15F6" w14:textId="5EEBA12C" w:rsidR="00846199" w:rsidRDefault="00C4565E" w:rsidP="005326D5">
            <w:pPr>
              <w:rPr>
                <w:rFonts w:ascii="Arial" w:hAnsi="Arial" w:cs="Arial"/>
                <w:sz w:val="20"/>
                <w:szCs w:val="20"/>
              </w:rPr>
            </w:pPr>
            <w:r>
              <w:rPr>
                <w:rFonts w:ascii="Arial" w:hAnsi="Arial" w:cs="Arial"/>
                <w:sz w:val="20"/>
                <w:szCs w:val="20"/>
              </w:rPr>
              <w:t>424003</w:t>
            </w:r>
            <w:r w:rsidR="00687877">
              <w:rPr>
                <w:rFonts w:ascii="Arial" w:hAnsi="Arial" w:cs="Arial"/>
                <w:sz w:val="20"/>
                <w:szCs w:val="20"/>
              </w:rPr>
              <w:t>099018</w:t>
            </w:r>
          </w:p>
        </w:tc>
        <w:tc>
          <w:tcPr>
            <w:tcW w:w="1131" w:type="dxa"/>
          </w:tcPr>
          <w:p w14:paraId="525368FD" w14:textId="38F93E64" w:rsidR="00846199" w:rsidRDefault="00687877" w:rsidP="005326D5">
            <w:pPr>
              <w:jc w:val="right"/>
              <w:rPr>
                <w:rFonts w:ascii="Arial" w:hAnsi="Arial" w:cs="Arial"/>
                <w:sz w:val="20"/>
                <w:szCs w:val="20"/>
              </w:rPr>
            </w:pPr>
            <w:r>
              <w:rPr>
                <w:rFonts w:ascii="Arial" w:hAnsi="Arial" w:cs="Arial"/>
                <w:sz w:val="20"/>
                <w:szCs w:val="20"/>
              </w:rPr>
              <w:t>80.50</w:t>
            </w:r>
          </w:p>
        </w:tc>
        <w:tc>
          <w:tcPr>
            <w:tcW w:w="1455" w:type="dxa"/>
          </w:tcPr>
          <w:p w14:paraId="64EF9DF4"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131DE9DA" w14:textId="77777777" w:rsidTr="00687877">
        <w:tc>
          <w:tcPr>
            <w:tcW w:w="4444" w:type="dxa"/>
          </w:tcPr>
          <w:p w14:paraId="6D980878" w14:textId="00354121" w:rsidR="00846199" w:rsidRDefault="00846199" w:rsidP="005326D5">
            <w:pPr>
              <w:rPr>
                <w:rFonts w:ascii="Arial" w:hAnsi="Arial" w:cs="Arial"/>
                <w:sz w:val="20"/>
                <w:szCs w:val="20"/>
              </w:rPr>
            </w:pPr>
            <w:r>
              <w:rPr>
                <w:rFonts w:ascii="Arial" w:hAnsi="Arial" w:cs="Arial"/>
                <w:sz w:val="20"/>
                <w:szCs w:val="20"/>
              </w:rPr>
              <w:t xml:space="preserve">YU Energy – Street Light Electricity </w:t>
            </w:r>
            <w:r w:rsidR="00687877">
              <w:rPr>
                <w:rFonts w:ascii="Arial" w:hAnsi="Arial" w:cs="Arial"/>
                <w:sz w:val="20"/>
                <w:szCs w:val="20"/>
              </w:rPr>
              <w:t>(Oc</w:t>
            </w:r>
            <w:r w:rsidR="00190D02">
              <w:rPr>
                <w:rFonts w:ascii="Arial" w:hAnsi="Arial" w:cs="Arial"/>
                <w:sz w:val="20"/>
                <w:szCs w:val="20"/>
              </w:rPr>
              <w:t>t</w:t>
            </w:r>
            <w:r>
              <w:rPr>
                <w:rFonts w:ascii="Arial" w:hAnsi="Arial" w:cs="Arial"/>
                <w:sz w:val="20"/>
                <w:szCs w:val="20"/>
              </w:rPr>
              <w:t xml:space="preserve"> 25)</w:t>
            </w:r>
          </w:p>
        </w:tc>
        <w:tc>
          <w:tcPr>
            <w:tcW w:w="1551" w:type="dxa"/>
          </w:tcPr>
          <w:p w14:paraId="7C89C90B" w14:textId="1C70EEFE" w:rsidR="00846199" w:rsidRDefault="00687877" w:rsidP="005326D5">
            <w:pPr>
              <w:rPr>
                <w:rFonts w:ascii="Arial" w:hAnsi="Arial" w:cs="Arial"/>
                <w:sz w:val="20"/>
                <w:szCs w:val="20"/>
              </w:rPr>
            </w:pPr>
            <w:r>
              <w:rPr>
                <w:rFonts w:ascii="Arial" w:hAnsi="Arial" w:cs="Arial"/>
                <w:sz w:val="20"/>
                <w:szCs w:val="20"/>
              </w:rPr>
              <w:t>03180096</w:t>
            </w:r>
          </w:p>
        </w:tc>
        <w:tc>
          <w:tcPr>
            <w:tcW w:w="1131" w:type="dxa"/>
          </w:tcPr>
          <w:p w14:paraId="4CF2A91A" w14:textId="77240B63" w:rsidR="00846199" w:rsidRDefault="00687877" w:rsidP="005326D5">
            <w:pPr>
              <w:jc w:val="right"/>
              <w:rPr>
                <w:rFonts w:ascii="Arial" w:hAnsi="Arial" w:cs="Arial"/>
                <w:sz w:val="20"/>
                <w:szCs w:val="20"/>
              </w:rPr>
            </w:pPr>
            <w:r>
              <w:rPr>
                <w:rFonts w:ascii="Arial" w:hAnsi="Arial" w:cs="Arial"/>
                <w:sz w:val="20"/>
                <w:szCs w:val="20"/>
              </w:rPr>
              <w:t>184.88*</w:t>
            </w:r>
          </w:p>
        </w:tc>
        <w:tc>
          <w:tcPr>
            <w:tcW w:w="1455" w:type="dxa"/>
          </w:tcPr>
          <w:p w14:paraId="144E18E6" w14:textId="77777777" w:rsidR="00846199" w:rsidRDefault="00846199" w:rsidP="005326D5">
            <w:pPr>
              <w:rPr>
                <w:rFonts w:ascii="Arial" w:hAnsi="Arial" w:cs="Arial"/>
                <w:sz w:val="20"/>
                <w:szCs w:val="20"/>
              </w:rPr>
            </w:pPr>
            <w:r>
              <w:rPr>
                <w:rFonts w:ascii="Arial" w:hAnsi="Arial" w:cs="Arial"/>
                <w:sz w:val="20"/>
                <w:szCs w:val="20"/>
              </w:rPr>
              <w:t>Direct Debit</w:t>
            </w:r>
          </w:p>
        </w:tc>
      </w:tr>
      <w:tr w:rsidR="00846199" w:rsidRPr="00703019" w14:paraId="168ACBE6" w14:textId="77777777" w:rsidTr="00687877">
        <w:tc>
          <w:tcPr>
            <w:tcW w:w="4444" w:type="dxa"/>
          </w:tcPr>
          <w:p w14:paraId="7DA10FCE" w14:textId="2E315BEE" w:rsidR="00846199" w:rsidRDefault="00846199" w:rsidP="005326D5">
            <w:pPr>
              <w:rPr>
                <w:rFonts w:ascii="Arial" w:hAnsi="Arial" w:cs="Arial"/>
                <w:sz w:val="20"/>
                <w:szCs w:val="20"/>
              </w:rPr>
            </w:pPr>
            <w:r>
              <w:rPr>
                <w:rFonts w:ascii="Arial" w:hAnsi="Arial" w:cs="Arial"/>
                <w:sz w:val="20"/>
                <w:szCs w:val="20"/>
              </w:rPr>
              <w:t>YU Energy – Street Light Electricity (</w:t>
            </w:r>
            <w:r w:rsidR="00687877">
              <w:rPr>
                <w:rFonts w:ascii="Arial" w:hAnsi="Arial" w:cs="Arial"/>
                <w:sz w:val="20"/>
                <w:szCs w:val="20"/>
              </w:rPr>
              <w:t>Nov</w:t>
            </w:r>
            <w:r w:rsidR="00190D02">
              <w:rPr>
                <w:rFonts w:ascii="Arial" w:hAnsi="Arial" w:cs="Arial"/>
                <w:sz w:val="20"/>
                <w:szCs w:val="20"/>
              </w:rPr>
              <w:t xml:space="preserve"> </w:t>
            </w:r>
            <w:r>
              <w:rPr>
                <w:rFonts w:ascii="Arial" w:hAnsi="Arial" w:cs="Arial"/>
                <w:sz w:val="20"/>
                <w:szCs w:val="20"/>
              </w:rPr>
              <w:t>25)</w:t>
            </w:r>
          </w:p>
        </w:tc>
        <w:tc>
          <w:tcPr>
            <w:tcW w:w="1551" w:type="dxa"/>
          </w:tcPr>
          <w:p w14:paraId="26E85A35" w14:textId="084EB558" w:rsidR="00846199" w:rsidRDefault="0058636F" w:rsidP="005326D5">
            <w:pPr>
              <w:rPr>
                <w:rFonts w:ascii="Arial" w:hAnsi="Arial" w:cs="Arial"/>
                <w:sz w:val="20"/>
                <w:szCs w:val="20"/>
              </w:rPr>
            </w:pPr>
            <w:r>
              <w:rPr>
                <w:rFonts w:ascii="Arial" w:hAnsi="Arial" w:cs="Arial"/>
                <w:sz w:val="20"/>
                <w:szCs w:val="20"/>
              </w:rPr>
              <w:t>03259680</w:t>
            </w:r>
          </w:p>
        </w:tc>
        <w:tc>
          <w:tcPr>
            <w:tcW w:w="1131" w:type="dxa"/>
          </w:tcPr>
          <w:p w14:paraId="3AD96D35" w14:textId="1694B72F" w:rsidR="00846199" w:rsidRDefault="00585251" w:rsidP="005326D5">
            <w:pPr>
              <w:jc w:val="right"/>
              <w:rPr>
                <w:rFonts w:ascii="Arial" w:hAnsi="Arial" w:cs="Arial"/>
                <w:sz w:val="20"/>
                <w:szCs w:val="20"/>
              </w:rPr>
            </w:pPr>
            <w:r>
              <w:rPr>
                <w:rFonts w:ascii="Arial" w:hAnsi="Arial" w:cs="Arial"/>
                <w:sz w:val="20"/>
                <w:szCs w:val="20"/>
              </w:rPr>
              <w:t>204.71*</w:t>
            </w:r>
          </w:p>
        </w:tc>
        <w:tc>
          <w:tcPr>
            <w:tcW w:w="1455" w:type="dxa"/>
          </w:tcPr>
          <w:p w14:paraId="423F6ECF" w14:textId="77777777" w:rsidR="00846199" w:rsidRDefault="00846199" w:rsidP="005326D5">
            <w:pPr>
              <w:rPr>
                <w:rFonts w:ascii="Arial" w:hAnsi="Arial" w:cs="Arial"/>
                <w:sz w:val="20"/>
                <w:szCs w:val="20"/>
              </w:rPr>
            </w:pPr>
            <w:r>
              <w:rPr>
                <w:rFonts w:ascii="Arial" w:hAnsi="Arial" w:cs="Arial"/>
                <w:sz w:val="20"/>
                <w:szCs w:val="20"/>
              </w:rPr>
              <w:t>Direct Debit</w:t>
            </w:r>
          </w:p>
        </w:tc>
      </w:tr>
      <w:bookmarkEnd w:id="0"/>
    </w:tbl>
    <w:p w14:paraId="23FEAA92" w14:textId="77777777" w:rsidR="00846199" w:rsidRDefault="00846199" w:rsidP="00846199">
      <w:pPr>
        <w:rPr>
          <w:rFonts w:ascii="Arial" w:hAnsi="Arial" w:cs="Arial"/>
          <w:bCs/>
        </w:rPr>
      </w:pPr>
    </w:p>
    <w:p w14:paraId="37234059" w14:textId="77777777" w:rsidR="00846199" w:rsidRDefault="00846199" w:rsidP="00846199">
      <w:pPr>
        <w:rPr>
          <w:rFonts w:ascii="Arial" w:hAnsi="Arial" w:cs="Arial"/>
          <w:bCs/>
        </w:rPr>
      </w:pPr>
    </w:p>
    <w:p w14:paraId="5DDD9356" w14:textId="61EABE3E" w:rsidR="00CD6E30" w:rsidRPr="001A349B" w:rsidRDefault="00F674D9" w:rsidP="001A349B">
      <w:pPr>
        <w:numPr>
          <w:ilvl w:val="1"/>
          <w:numId w:val="2"/>
        </w:numPr>
        <w:rPr>
          <w:rFonts w:ascii="Arial" w:hAnsi="Arial" w:cs="Arial"/>
          <w:b/>
          <w:sz w:val="22"/>
          <w:szCs w:val="22"/>
        </w:rPr>
      </w:pPr>
      <w:r w:rsidRPr="001A349B">
        <w:rPr>
          <w:rFonts w:ascii="Arial" w:hAnsi="Arial" w:cs="Arial"/>
          <w:b/>
          <w:sz w:val="22"/>
          <w:szCs w:val="22"/>
        </w:rPr>
        <w:t xml:space="preserve">     </w:t>
      </w:r>
      <w:r w:rsidR="00073E86" w:rsidRPr="001A349B">
        <w:rPr>
          <w:rFonts w:ascii="Arial" w:hAnsi="Arial" w:cs="Arial"/>
          <w:b/>
          <w:sz w:val="22"/>
          <w:szCs w:val="22"/>
        </w:rPr>
        <w:t>Income Received</w:t>
      </w:r>
      <w:r w:rsidR="00F576D2" w:rsidRPr="001A349B">
        <w:rPr>
          <w:rFonts w:ascii="Arial" w:hAnsi="Arial" w:cs="Arial"/>
          <w:b/>
          <w:sz w:val="22"/>
          <w:szCs w:val="22"/>
        </w:rPr>
        <w:t xml:space="preserve"> t</w:t>
      </w:r>
      <w:r w:rsidR="00E76517" w:rsidRPr="001A349B">
        <w:rPr>
          <w:rFonts w:ascii="Arial" w:hAnsi="Arial" w:cs="Arial"/>
          <w:b/>
          <w:sz w:val="22"/>
          <w:szCs w:val="22"/>
        </w:rPr>
        <w:t>o</w:t>
      </w:r>
      <w:r w:rsidR="00C2217F">
        <w:rPr>
          <w:rFonts w:ascii="Arial" w:hAnsi="Arial" w:cs="Arial"/>
          <w:b/>
          <w:sz w:val="22"/>
          <w:szCs w:val="22"/>
        </w:rPr>
        <w:t xml:space="preserve"> </w:t>
      </w:r>
      <w:r w:rsidR="0020227A">
        <w:rPr>
          <w:rFonts w:ascii="Arial" w:hAnsi="Arial" w:cs="Arial"/>
          <w:b/>
          <w:sz w:val="22"/>
          <w:szCs w:val="22"/>
        </w:rPr>
        <w:t>3</w:t>
      </w:r>
      <w:r w:rsidR="00C92831">
        <w:rPr>
          <w:rFonts w:ascii="Arial" w:hAnsi="Arial" w:cs="Arial"/>
          <w:b/>
          <w:sz w:val="22"/>
          <w:szCs w:val="22"/>
        </w:rPr>
        <w:t>1 October 2025</w:t>
      </w:r>
    </w:p>
    <w:p w14:paraId="541E1A92" w14:textId="2506B2C1" w:rsidR="007C7E81" w:rsidRDefault="007C7E81" w:rsidP="007366C4">
      <w:pPr>
        <w:rPr>
          <w:rFonts w:ascii="Arial" w:hAnsi="Arial" w:cs="Arial"/>
          <w:b/>
          <w:sz w:val="22"/>
          <w:szCs w:val="22"/>
        </w:rPr>
      </w:pPr>
    </w:p>
    <w:p w14:paraId="7262364B" w14:textId="4D2C9DDD" w:rsidR="007366C4" w:rsidRDefault="00C92831" w:rsidP="0020227A">
      <w:pPr>
        <w:ind w:left="720"/>
        <w:rPr>
          <w:rFonts w:ascii="Arial" w:hAnsi="Arial" w:cs="Arial"/>
          <w:bCs/>
          <w:sz w:val="22"/>
          <w:szCs w:val="22"/>
        </w:rPr>
      </w:pPr>
      <w:r>
        <w:rPr>
          <w:rFonts w:ascii="Arial" w:hAnsi="Arial" w:cs="Arial"/>
          <w:bCs/>
          <w:sz w:val="22"/>
          <w:szCs w:val="22"/>
        </w:rPr>
        <w:t>Nil</w:t>
      </w:r>
    </w:p>
    <w:p w14:paraId="7E588EF6" w14:textId="77777777" w:rsidR="00CD47EE" w:rsidRDefault="00CD47EE" w:rsidP="0020227A">
      <w:pPr>
        <w:ind w:left="720"/>
        <w:rPr>
          <w:rFonts w:ascii="Arial" w:hAnsi="Arial" w:cs="Arial"/>
          <w:bCs/>
          <w:sz w:val="22"/>
          <w:szCs w:val="22"/>
        </w:rPr>
      </w:pPr>
    </w:p>
    <w:p w14:paraId="6A1AD1D2" w14:textId="77777777" w:rsidR="00CD47EE" w:rsidRDefault="00CD47EE" w:rsidP="0020227A">
      <w:pPr>
        <w:ind w:left="720"/>
        <w:rPr>
          <w:rFonts w:ascii="Arial" w:hAnsi="Arial" w:cs="Arial"/>
          <w:bCs/>
          <w:sz w:val="22"/>
          <w:szCs w:val="22"/>
        </w:rPr>
      </w:pPr>
    </w:p>
    <w:p w14:paraId="1B33A9D3" w14:textId="7B9183E8" w:rsidR="00CD47EE" w:rsidRDefault="00CD47EE" w:rsidP="00CD47EE">
      <w:pPr>
        <w:ind w:left="720"/>
        <w:jc w:val="right"/>
        <w:rPr>
          <w:rFonts w:ascii="Arial" w:hAnsi="Arial" w:cs="Arial"/>
          <w:bCs/>
          <w:sz w:val="22"/>
          <w:szCs w:val="22"/>
        </w:rPr>
      </w:pPr>
      <w:r>
        <w:rPr>
          <w:rFonts w:ascii="Arial" w:hAnsi="Arial" w:cs="Arial"/>
          <w:bCs/>
          <w:sz w:val="22"/>
          <w:szCs w:val="22"/>
        </w:rPr>
        <w:t>49/2025</w:t>
      </w:r>
    </w:p>
    <w:p w14:paraId="320614EE" w14:textId="77777777" w:rsidR="0044016C" w:rsidRDefault="0044016C" w:rsidP="007366C4">
      <w:pPr>
        <w:ind w:left="720"/>
        <w:rPr>
          <w:rFonts w:ascii="Arial" w:hAnsi="Arial" w:cs="Arial"/>
          <w:bCs/>
          <w:sz w:val="22"/>
          <w:szCs w:val="22"/>
        </w:rPr>
      </w:pPr>
    </w:p>
    <w:p w14:paraId="2BC4CB12" w14:textId="211C2283" w:rsidR="000755FD" w:rsidRPr="007C7F72" w:rsidRDefault="00F674D9" w:rsidP="00F674D9">
      <w:pPr>
        <w:numPr>
          <w:ilvl w:val="1"/>
          <w:numId w:val="2"/>
        </w:numPr>
        <w:rPr>
          <w:rFonts w:ascii="Arial" w:hAnsi="Arial" w:cs="Arial"/>
          <w:sz w:val="22"/>
          <w:szCs w:val="22"/>
        </w:rPr>
      </w:pPr>
      <w:r>
        <w:rPr>
          <w:rFonts w:ascii="Arial" w:hAnsi="Arial" w:cs="Arial"/>
          <w:b/>
          <w:sz w:val="22"/>
          <w:szCs w:val="22"/>
        </w:rPr>
        <w:t xml:space="preserve">     </w:t>
      </w:r>
      <w:r w:rsidR="005F3778">
        <w:rPr>
          <w:rFonts w:ascii="Arial" w:hAnsi="Arial" w:cs="Arial"/>
          <w:b/>
          <w:sz w:val="22"/>
          <w:szCs w:val="22"/>
        </w:rPr>
        <w:t>Balance at Bank</w:t>
      </w:r>
    </w:p>
    <w:p w14:paraId="37AF4B87" w14:textId="77777777" w:rsidR="000755FD" w:rsidRPr="007C7F72" w:rsidRDefault="00073E86" w:rsidP="000755FD">
      <w:pPr>
        <w:rPr>
          <w:rFonts w:ascii="Arial" w:hAnsi="Arial" w:cs="Arial"/>
          <w:sz w:val="22"/>
          <w:szCs w:val="22"/>
        </w:rPr>
      </w:pPr>
      <w:r w:rsidRPr="007C7F72">
        <w:rPr>
          <w:rFonts w:ascii="Arial" w:hAnsi="Arial" w:cs="Arial"/>
          <w:sz w:val="22"/>
          <w:szCs w:val="22"/>
        </w:rPr>
        <w:t xml:space="preserve">  </w:t>
      </w:r>
      <w:r w:rsidR="0066523C" w:rsidRPr="007C7F72">
        <w:rPr>
          <w:rFonts w:ascii="Arial" w:hAnsi="Arial" w:cs="Arial"/>
          <w:sz w:val="22"/>
          <w:szCs w:val="22"/>
        </w:rPr>
        <w:tab/>
      </w:r>
    </w:p>
    <w:p w14:paraId="15C871FE" w14:textId="56E7F6A4" w:rsidR="00123D1B" w:rsidRDefault="005F3778" w:rsidP="006D2C6A">
      <w:pPr>
        <w:ind w:left="720"/>
        <w:rPr>
          <w:rFonts w:ascii="Arial" w:hAnsi="Arial" w:cs="Arial"/>
          <w:sz w:val="22"/>
          <w:szCs w:val="22"/>
        </w:rPr>
      </w:pPr>
      <w:r>
        <w:rPr>
          <w:rFonts w:ascii="Arial" w:hAnsi="Arial" w:cs="Arial"/>
          <w:sz w:val="22"/>
          <w:szCs w:val="22"/>
        </w:rPr>
        <w:t xml:space="preserve">The Chair signed the bank reconciliation statement for the </w:t>
      </w:r>
      <w:r w:rsidR="002E34FD">
        <w:rPr>
          <w:rFonts w:ascii="Arial" w:hAnsi="Arial" w:cs="Arial"/>
          <w:sz w:val="22"/>
          <w:szCs w:val="22"/>
        </w:rPr>
        <w:t>perio</w:t>
      </w:r>
      <w:r w:rsidR="007366C4">
        <w:rPr>
          <w:rFonts w:ascii="Arial" w:hAnsi="Arial" w:cs="Arial"/>
          <w:sz w:val="22"/>
          <w:szCs w:val="22"/>
        </w:rPr>
        <w:t>d ended 3</w:t>
      </w:r>
      <w:r w:rsidR="00C92831">
        <w:rPr>
          <w:rFonts w:ascii="Arial" w:hAnsi="Arial" w:cs="Arial"/>
          <w:sz w:val="22"/>
          <w:szCs w:val="22"/>
        </w:rPr>
        <w:t>1 October</w:t>
      </w:r>
      <w:r w:rsidR="00A57D29">
        <w:rPr>
          <w:rFonts w:ascii="Arial" w:hAnsi="Arial" w:cs="Arial"/>
          <w:sz w:val="22"/>
          <w:szCs w:val="22"/>
        </w:rPr>
        <w:t xml:space="preserve"> </w:t>
      </w:r>
      <w:r w:rsidR="007366C4">
        <w:rPr>
          <w:rFonts w:ascii="Arial" w:hAnsi="Arial" w:cs="Arial"/>
          <w:sz w:val="22"/>
          <w:szCs w:val="22"/>
        </w:rPr>
        <w:t>2025</w:t>
      </w:r>
      <w:r w:rsidR="00B15208">
        <w:rPr>
          <w:rFonts w:ascii="Arial" w:hAnsi="Arial" w:cs="Arial"/>
          <w:sz w:val="22"/>
          <w:szCs w:val="22"/>
        </w:rPr>
        <w:t>.</w:t>
      </w:r>
      <w:r w:rsidR="003743E8">
        <w:rPr>
          <w:rFonts w:ascii="Arial" w:hAnsi="Arial" w:cs="Arial"/>
          <w:sz w:val="22"/>
          <w:szCs w:val="22"/>
        </w:rPr>
        <w:t xml:space="preserve">  </w:t>
      </w:r>
      <w:r w:rsidR="00A0189D">
        <w:rPr>
          <w:rFonts w:ascii="Arial" w:hAnsi="Arial" w:cs="Arial"/>
          <w:sz w:val="22"/>
          <w:szCs w:val="22"/>
        </w:rPr>
        <w:t xml:space="preserve">Balance at bank was </w:t>
      </w:r>
      <w:r w:rsidR="007C0890">
        <w:rPr>
          <w:rFonts w:ascii="Arial" w:hAnsi="Arial" w:cs="Arial"/>
          <w:sz w:val="22"/>
          <w:szCs w:val="22"/>
        </w:rPr>
        <w:t>£</w:t>
      </w:r>
      <w:r w:rsidR="00C92831">
        <w:rPr>
          <w:rFonts w:ascii="Arial" w:hAnsi="Arial" w:cs="Arial"/>
          <w:sz w:val="22"/>
          <w:szCs w:val="22"/>
        </w:rPr>
        <w:t>19,701.72</w:t>
      </w:r>
      <w:r w:rsidR="00C64159">
        <w:rPr>
          <w:rFonts w:ascii="Arial" w:hAnsi="Arial" w:cs="Arial"/>
          <w:sz w:val="22"/>
          <w:szCs w:val="22"/>
        </w:rPr>
        <w:t xml:space="preserve"> </w:t>
      </w:r>
      <w:r w:rsidR="008E1709">
        <w:rPr>
          <w:rFonts w:ascii="Arial" w:hAnsi="Arial" w:cs="Arial"/>
          <w:sz w:val="22"/>
          <w:szCs w:val="22"/>
        </w:rPr>
        <w:t>of which £</w:t>
      </w:r>
      <w:r w:rsidR="009D49DF">
        <w:rPr>
          <w:rFonts w:ascii="Arial" w:hAnsi="Arial" w:cs="Arial"/>
          <w:sz w:val="22"/>
          <w:szCs w:val="22"/>
        </w:rPr>
        <w:t>2,803.37</w:t>
      </w:r>
      <w:r w:rsidR="005E724A">
        <w:rPr>
          <w:rFonts w:ascii="Arial" w:hAnsi="Arial" w:cs="Arial"/>
          <w:sz w:val="22"/>
          <w:szCs w:val="22"/>
        </w:rPr>
        <w:t xml:space="preserve"> </w:t>
      </w:r>
      <w:r w:rsidR="008E1709">
        <w:rPr>
          <w:rFonts w:ascii="Arial" w:hAnsi="Arial" w:cs="Arial"/>
          <w:sz w:val="22"/>
          <w:szCs w:val="22"/>
        </w:rPr>
        <w:t>relat</w:t>
      </w:r>
      <w:r w:rsidR="00E50526">
        <w:rPr>
          <w:rFonts w:ascii="Arial" w:hAnsi="Arial" w:cs="Arial"/>
          <w:sz w:val="22"/>
          <w:szCs w:val="22"/>
        </w:rPr>
        <w:t>ed</w:t>
      </w:r>
      <w:r w:rsidR="00617E8A">
        <w:rPr>
          <w:rFonts w:ascii="Arial" w:hAnsi="Arial" w:cs="Arial"/>
          <w:sz w:val="22"/>
          <w:szCs w:val="22"/>
        </w:rPr>
        <w:t xml:space="preserve"> </w:t>
      </w:r>
      <w:r w:rsidR="008E1709">
        <w:rPr>
          <w:rFonts w:ascii="Arial" w:hAnsi="Arial" w:cs="Arial"/>
          <w:sz w:val="22"/>
          <w:szCs w:val="22"/>
        </w:rPr>
        <w:t>t</w:t>
      </w:r>
      <w:r w:rsidR="00E64216">
        <w:rPr>
          <w:rFonts w:ascii="Arial" w:hAnsi="Arial" w:cs="Arial"/>
          <w:sz w:val="22"/>
          <w:szCs w:val="22"/>
        </w:rPr>
        <w:t xml:space="preserve">o the </w:t>
      </w:r>
      <w:r w:rsidR="00AF5351">
        <w:rPr>
          <w:rFonts w:ascii="Arial" w:hAnsi="Arial" w:cs="Arial"/>
          <w:sz w:val="22"/>
          <w:szCs w:val="22"/>
        </w:rPr>
        <w:t xml:space="preserve">balance of the </w:t>
      </w:r>
      <w:r w:rsidR="00E64216">
        <w:rPr>
          <w:rFonts w:ascii="Arial" w:hAnsi="Arial" w:cs="Arial"/>
          <w:sz w:val="22"/>
          <w:szCs w:val="22"/>
        </w:rPr>
        <w:t>Easement fu</w:t>
      </w:r>
      <w:r w:rsidR="00C64159">
        <w:rPr>
          <w:rFonts w:ascii="Arial" w:hAnsi="Arial" w:cs="Arial"/>
          <w:sz w:val="22"/>
          <w:szCs w:val="22"/>
        </w:rPr>
        <w:t>nd</w:t>
      </w:r>
      <w:r w:rsidR="00863EB8">
        <w:rPr>
          <w:rFonts w:ascii="Arial" w:hAnsi="Arial" w:cs="Arial"/>
          <w:sz w:val="22"/>
          <w:szCs w:val="22"/>
        </w:rPr>
        <w:t>.</w:t>
      </w:r>
    </w:p>
    <w:p w14:paraId="05BA00DF" w14:textId="66C727FF" w:rsidR="0044117E" w:rsidRDefault="0044117E" w:rsidP="0044117E">
      <w:pPr>
        <w:rPr>
          <w:rFonts w:ascii="Arial" w:hAnsi="Arial" w:cs="Arial"/>
          <w:sz w:val="22"/>
          <w:szCs w:val="22"/>
        </w:rPr>
      </w:pPr>
    </w:p>
    <w:p w14:paraId="5342945B" w14:textId="7AC82B89" w:rsidR="00D34D0F" w:rsidRDefault="00FF0B2D" w:rsidP="00DC54EC">
      <w:pPr>
        <w:numPr>
          <w:ilvl w:val="0"/>
          <w:numId w:val="2"/>
        </w:numPr>
        <w:rPr>
          <w:rFonts w:ascii="Arial" w:hAnsi="Arial" w:cs="Arial"/>
          <w:b/>
          <w:sz w:val="22"/>
          <w:szCs w:val="22"/>
        </w:rPr>
      </w:pPr>
      <w:r w:rsidRPr="007C7F72">
        <w:rPr>
          <w:rFonts w:ascii="Arial" w:hAnsi="Arial" w:cs="Arial"/>
          <w:b/>
          <w:sz w:val="22"/>
          <w:szCs w:val="22"/>
        </w:rPr>
        <w:t>CORRESPONDENCE</w:t>
      </w:r>
      <w:r w:rsidR="008C1E05" w:rsidRPr="007C7F72">
        <w:rPr>
          <w:rFonts w:ascii="Arial" w:hAnsi="Arial" w:cs="Arial"/>
          <w:b/>
          <w:sz w:val="22"/>
          <w:szCs w:val="22"/>
        </w:rPr>
        <w:t xml:space="preserve"> </w:t>
      </w:r>
    </w:p>
    <w:p w14:paraId="33FC0BD9" w14:textId="77777777" w:rsidR="00FB3BC7" w:rsidRDefault="00FB3BC7" w:rsidP="00FB3BC7">
      <w:pPr>
        <w:ind w:left="360"/>
        <w:rPr>
          <w:rFonts w:ascii="Arial" w:hAnsi="Arial" w:cs="Arial"/>
          <w:b/>
          <w:sz w:val="22"/>
          <w:szCs w:val="22"/>
        </w:rPr>
      </w:pPr>
    </w:p>
    <w:p w14:paraId="7E77193C" w14:textId="77777777" w:rsidR="00904A31" w:rsidRDefault="00904A31" w:rsidP="00904A31">
      <w:pPr>
        <w:pStyle w:val="ListParagraph"/>
        <w:numPr>
          <w:ilvl w:val="0"/>
          <w:numId w:val="18"/>
        </w:numPr>
        <w:rPr>
          <w:rFonts w:ascii="Arial" w:hAnsi="Arial" w:cs="Arial"/>
        </w:rPr>
      </w:pPr>
      <w:r>
        <w:rPr>
          <w:rFonts w:ascii="Arial" w:hAnsi="Arial" w:cs="Arial"/>
        </w:rPr>
        <w:t>Email from NCALC re WNC Community Resilience Project (see agenda item)</w:t>
      </w:r>
    </w:p>
    <w:p w14:paraId="3A100669" w14:textId="4C413588" w:rsidR="00904A31" w:rsidRDefault="00904A31" w:rsidP="00904A31">
      <w:pPr>
        <w:pStyle w:val="ListParagraph"/>
        <w:numPr>
          <w:ilvl w:val="0"/>
          <w:numId w:val="18"/>
        </w:numPr>
        <w:rPr>
          <w:rFonts w:ascii="Arial" w:hAnsi="Arial" w:cs="Arial"/>
        </w:rPr>
      </w:pPr>
      <w:r>
        <w:rPr>
          <w:rFonts w:ascii="Arial" w:hAnsi="Arial" w:cs="Arial"/>
        </w:rPr>
        <w:t>Email from parishioner about parking problems associated with the Playing Field Bonfire Night</w:t>
      </w:r>
      <w:r w:rsidR="009F008B">
        <w:rPr>
          <w:rFonts w:ascii="Arial" w:hAnsi="Arial" w:cs="Arial"/>
        </w:rPr>
        <w:t xml:space="preserve"> (see Public Time)</w:t>
      </w:r>
    </w:p>
    <w:p w14:paraId="13D2CE7A" w14:textId="77777777" w:rsidR="00904A31" w:rsidRDefault="00904A31" w:rsidP="00904A31">
      <w:pPr>
        <w:pStyle w:val="ListParagraph"/>
        <w:numPr>
          <w:ilvl w:val="0"/>
          <w:numId w:val="18"/>
        </w:numPr>
        <w:rPr>
          <w:rFonts w:ascii="Arial" w:hAnsi="Arial" w:cs="Arial"/>
        </w:rPr>
      </w:pPr>
      <w:r>
        <w:rPr>
          <w:rFonts w:ascii="Arial" w:hAnsi="Arial" w:cs="Arial"/>
        </w:rPr>
        <w:t xml:space="preserve">Email from parishioner about problems with parking on verge in Coton </w:t>
      </w:r>
    </w:p>
    <w:p w14:paraId="4F62EF1F" w14:textId="13096F2A" w:rsidR="00FB3BC7" w:rsidRPr="00DC54EC" w:rsidRDefault="00904A31" w:rsidP="00904A31">
      <w:pPr>
        <w:ind w:left="360" w:firstLine="360"/>
        <w:rPr>
          <w:rFonts w:ascii="Arial" w:hAnsi="Arial" w:cs="Arial"/>
          <w:b/>
          <w:sz w:val="22"/>
          <w:szCs w:val="22"/>
        </w:rPr>
      </w:pPr>
      <w:r>
        <w:rPr>
          <w:rFonts w:ascii="Arial" w:hAnsi="Arial" w:cs="Arial"/>
        </w:rPr>
        <w:t>NCALC Update November/December edition (circulated to Councillors</w:t>
      </w:r>
      <w:r w:rsidR="009F008B">
        <w:rPr>
          <w:rFonts w:ascii="Arial" w:hAnsi="Arial" w:cs="Arial"/>
        </w:rPr>
        <w:t>)</w:t>
      </w:r>
    </w:p>
    <w:p w14:paraId="0E98D5B6" w14:textId="6FE8C28D" w:rsidR="00DC7B69" w:rsidRDefault="00DC7B69" w:rsidP="00821CEF">
      <w:pPr>
        <w:ind w:left="1080"/>
        <w:rPr>
          <w:rFonts w:ascii="Arial" w:hAnsi="Arial" w:cs="Arial"/>
          <w:bCs/>
          <w:sz w:val="22"/>
          <w:szCs w:val="22"/>
        </w:rPr>
      </w:pPr>
    </w:p>
    <w:p w14:paraId="76DA1A09" w14:textId="6157945D" w:rsidR="00583D4D" w:rsidRPr="00FB325F" w:rsidRDefault="00583D4D" w:rsidP="00FB325F">
      <w:pPr>
        <w:numPr>
          <w:ilvl w:val="0"/>
          <w:numId w:val="2"/>
        </w:numPr>
        <w:rPr>
          <w:rFonts w:ascii="Arial" w:hAnsi="Arial" w:cs="Arial"/>
          <w:b/>
          <w:sz w:val="22"/>
          <w:szCs w:val="22"/>
        </w:rPr>
      </w:pPr>
      <w:r w:rsidRPr="00FB325F">
        <w:rPr>
          <w:rFonts w:ascii="Arial" w:hAnsi="Arial" w:cs="Arial"/>
          <w:b/>
          <w:sz w:val="22"/>
          <w:szCs w:val="22"/>
        </w:rPr>
        <w:t>COUNCILLORS’ REPORTS AND RISK ASSESSMENTS</w:t>
      </w:r>
    </w:p>
    <w:p w14:paraId="3186A638" w14:textId="77777777" w:rsidR="00366D3F" w:rsidRPr="007C7F72" w:rsidRDefault="00366D3F" w:rsidP="00366D3F">
      <w:pPr>
        <w:ind w:left="360"/>
        <w:rPr>
          <w:rFonts w:ascii="Arial" w:hAnsi="Arial" w:cs="Arial"/>
          <w:b/>
          <w:sz w:val="22"/>
          <w:szCs w:val="22"/>
        </w:rPr>
      </w:pPr>
    </w:p>
    <w:p w14:paraId="442B8056" w14:textId="02451924" w:rsidR="00596FF6" w:rsidRPr="00703BE2" w:rsidRDefault="00366D3F" w:rsidP="00AC727F">
      <w:pPr>
        <w:ind w:left="720" w:hanging="720"/>
        <w:rPr>
          <w:rFonts w:ascii="Arial" w:hAnsi="Arial" w:cs="Arial"/>
          <w:sz w:val="22"/>
          <w:szCs w:val="22"/>
        </w:rPr>
      </w:pPr>
      <w:r w:rsidRPr="00AB111A">
        <w:rPr>
          <w:rFonts w:ascii="Arial" w:hAnsi="Arial" w:cs="Arial"/>
          <w:sz w:val="22"/>
          <w:szCs w:val="22"/>
        </w:rPr>
        <w:t>9.1</w:t>
      </w:r>
      <w:r w:rsidRPr="00AB111A">
        <w:rPr>
          <w:rFonts w:ascii="Arial" w:hAnsi="Arial" w:cs="Arial"/>
          <w:sz w:val="22"/>
          <w:szCs w:val="22"/>
        </w:rPr>
        <w:tab/>
      </w:r>
      <w:r w:rsidR="00AB4A18" w:rsidRPr="00AB4A18">
        <w:rPr>
          <w:rFonts w:ascii="Arial" w:hAnsi="Arial" w:cs="Arial"/>
          <w:b/>
          <w:bCs/>
          <w:sz w:val="22"/>
          <w:szCs w:val="22"/>
        </w:rPr>
        <w:t xml:space="preserve">Crabtree </w:t>
      </w:r>
      <w:r w:rsidRPr="00AB4A18">
        <w:rPr>
          <w:rFonts w:ascii="Arial" w:hAnsi="Arial" w:cs="Arial"/>
          <w:b/>
          <w:bCs/>
          <w:sz w:val="22"/>
          <w:szCs w:val="22"/>
        </w:rPr>
        <w:t>P</w:t>
      </w:r>
      <w:r w:rsidR="00583D4D" w:rsidRPr="00AB4A18">
        <w:rPr>
          <w:rFonts w:ascii="Arial" w:hAnsi="Arial" w:cs="Arial"/>
          <w:b/>
          <w:bCs/>
          <w:sz w:val="22"/>
          <w:szCs w:val="22"/>
        </w:rPr>
        <w:t>ocket</w:t>
      </w:r>
      <w:r w:rsidR="00583D4D" w:rsidRPr="00AB111A">
        <w:rPr>
          <w:rFonts w:ascii="Arial" w:hAnsi="Arial" w:cs="Arial"/>
          <w:b/>
          <w:bCs/>
          <w:sz w:val="22"/>
          <w:szCs w:val="22"/>
        </w:rPr>
        <w:t xml:space="preserve"> P</w:t>
      </w:r>
      <w:r w:rsidR="00583D4D" w:rsidRPr="00F8747D">
        <w:rPr>
          <w:rFonts w:ascii="Arial" w:hAnsi="Arial" w:cs="Arial"/>
          <w:b/>
          <w:bCs/>
          <w:sz w:val="22"/>
          <w:szCs w:val="22"/>
        </w:rPr>
        <w:t xml:space="preserve">ark </w:t>
      </w:r>
      <w:r w:rsidR="00583D4D" w:rsidRPr="007C7F72">
        <w:rPr>
          <w:rFonts w:ascii="Arial" w:hAnsi="Arial" w:cs="Arial"/>
          <w:sz w:val="22"/>
          <w:szCs w:val="22"/>
        </w:rPr>
        <w:t>–</w:t>
      </w:r>
      <w:r w:rsidR="00AC727F">
        <w:rPr>
          <w:rFonts w:ascii="Arial" w:hAnsi="Arial" w:cs="Arial"/>
          <w:sz w:val="22"/>
          <w:szCs w:val="22"/>
        </w:rPr>
        <w:t xml:space="preserve"> </w:t>
      </w:r>
      <w:r w:rsidR="00ED33CF">
        <w:rPr>
          <w:rFonts w:ascii="Arial" w:hAnsi="Arial" w:cs="Arial"/>
          <w:sz w:val="22"/>
          <w:szCs w:val="22"/>
        </w:rPr>
        <w:t>Email/letter to be sent to householder</w:t>
      </w:r>
      <w:r w:rsidR="005C7E96">
        <w:rPr>
          <w:rFonts w:ascii="Arial" w:hAnsi="Arial" w:cs="Arial"/>
          <w:sz w:val="22"/>
          <w:szCs w:val="22"/>
        </w:rPr>
        <w:t>s</w:t>
      </w:r>
      <w:r w:rsidR="00ED33CF">
        <w:rPr>
          <w:rFonts w:ascii="Arial" w:hAnsi="Arial" w:cs="Arial"/>
          <w:sz w:val="22"/>
          <w:szCs w:val="22"/>
        </w:rPr>
        <w:t xml:space="preserve"> next to Pocket Park </w:t>
      </w:r>
      <w:r w:rsidR="005C7E96">
        <w:rPr>
          <w:rFonts w:ascii="Arial" w:hAnsi="Arial" w:cs="Arial"/>
          <w:sz w:val="22"/>
          <w:szCs w:val="22"/>
        </w:rPr>
        <w:t xml:space="preserve">in respect of their </w:t>
      </w:r>
      <w:r w:rsidR="00ED33CF">
        <w:rPr>
          <w:rFonts w:ascii="Arial" w:hAnsi="Arial" w:cs="Arial"/>
          <w:sz w:val="22"/>
          <w:szCs w:val="22"/>
        </w:rPr>
        <w:t xml:space="preserve">dogs </w:t>
      </w:r>
      <w:r w:rsidR="005C7E96">
        <w:rPr>
          <w:rFonts w:ascii="Arial" w:hAnsi="Arial" w:cs="Arial"/>
          <w:sz w:val="22"/>
          <w:szCs w:val="22"/>
        </w:rPr>
        <w:t>entering the Park and fouling.</w:t>
      </w:r>
    </w:p>
    <w:p w14:paraId="1D752140" w14:textId="759CF024" w:rsidR="00AF37BD" w:rsidRDefault="00FF0B2D" w:rsidP="003E61FE">
      <w:pPr>
        <w:ind w:left="720" w:hanging="720"/>
        <w:rPr>
          <w:rFonts w:ascii="Arial" w:hAnsi="Arial" w:cs="Arial"/>
          <w:sz w:val="22"/>
          <w:szCs w:val="22"/>
        </w:rPr>
      </w:pPr>
      <w:r w:rsidRPr="007C7F72">
        <w:rPr>
          <w:rFonts w:ascii="Arial" w:hAnsi="Arial" w:cs="Arial"/>
          <w:sz w:val="22"/>
          <w:szCs w:val="22"/>
        </w:rPr>
        <w:t xml:space="preserve">9.2 </w:t>
      </w:r>
      <w:r w:rsidR="0066523C" w:rsidRPr="007C7F72">
        <w:rPr>
          <w:rFonts w:ascii="Arial" w:hAnsi="Arial" w:cs="Arial"/>
          <w:sz w:val="22"/>
          <w:szCs w:val="22"/>
        </w:rPr>
        <w:tab/>
      </w:r>
      <w:r w:rsidR="00583D4D" w:rsidRPr="00F8747D">
        <w:rPr>
          <w:rFonts w:ascii="Arial" w:hAnsi="Arial" w:cs="Arial"/>
          <w:b/>
          <w:bCs/>
          <w:sz w:val="22"/>
          <w:szCs w:val="22"/>
        </w:rPr>
        <w:t>Allotments</w:t>
      </w:r>
      <w:r w:rsidR="00583D4D" w:rsidRPr="007C7F72">
        <w:rPr>
          <w:rFonts w:ascii="Arial" w:hAnsi="Arial" w:cs="Arial"/>
          <w:sz w:val="22"/>
          <w:szCs w:val="22"/>
        </w:rPr>
        <w:t xml:space="preserve"> –</w:t>
      </w:r>
      <w:r w:rsidR="00EC51C0">
        <w:rPr>
          <w:rFonts w:ascii="Arial" w:hAnsi="Arial" w:cs="Arial"/>
          <w:sz w:val="22"/>
          <w:szCs w:val="22"/>
        </w:rPr>
        <w:t xml:space="preserve"> </w:t>
      </w:r>
      <w:r w:rsidR="00ED33CF">
        <w:rPr>
          <w:rFonts w:ascii="Arial" w:hAnsi="Arial" w:cs="Arial"/>
          <w:sz w:val="22"/>
          <w:szCs w:val="22"/>
        </w:rPr>
        <w:t>In the absence of Cllr Connor no report available.</w:t>
      </w:r>
    </w:p>
    <w:p w14:paraId="57ABDCB0" w14:textId="27C0749C" w:rsidR="00343766" w:rsidRDefault="008D0504" w:rsidP="00635EA8">
      <w:pPr>
        <w:ind w:left="720" w:hanging="720"/>
        <w:rPr>
          <w:rFonts w:ascii="Arial" w:hAnsi="Arial" w:cs="Arial"/>
          <w:sz w:val="22"/>
          <w:szCs w:val="22"/>
        </w:rPr>
      </w:pPr>
      <w:r>
        <w:rPr>
          <w:rFonts w:ascii="Arial" w:hAnsi="Arial" w:cs="Arial"/>
          <w:sz w:val="22"/>
          <w:szCs w:val="22"/>
        </w:rPr>
        <w:t xml:space="preserve">9.3 </w:t>
      </w:r>
      <w:r>
        <w:rPr>
          <w:rFonts w:ascii="Arial" w:hAnsi="Arial" w:cs="Arial"/>
          <w:sz w:val="22"/>
          <w:szCs w:val="22"/>
        </w:rPr>
        <w:tab/>
      </w:r>
      <w:r w:rsidRPr="00F8747D">
        <w:rPr>
          <w:rFonts w:ascii="Arial" w:hAnsi="Arial" w:cs="Arial"/>
          <w:b/>
          <w:bCs/>
          <w:sz w:val="22"/>
          <w:szCs w:val="22"/>
        </w:rPr>
        <w:t>Highways</w:t>
      </w:r>
      <w:r>
        <w:rPr>
          <w:rFonts w:ascii="Arial" w:hAnsi="Arial" w:cs="Arial"/>
          <w:sz w:val="22"/>
          <w:szCs w:val="22"/>
        </w:rPr>
        <w:t xml:space="preserve"> –</w:t>
      </w:r>
      <w:r w:rsidR="00AD17A4">
        <w:rPr>
          <w:rFonts w:ascii="Arial" w:hAnsi="Arial" w:cs="Arial"/>
          <w:sz w:val="22"/>
          <w:szCs w:val="22"/>
        </w:rPr>
        <w:t xml:space="preserve"> </w:t>
      </w:r>
      <w:r w:rsidR="0084784E">
        <w:rPr>
          <w:rFonts w:ascii="Arial" w:hAnsi="Arial" w:cs="Arial"/>
          <w:sz w:val="22"/>
          <w:szCs w:val="22"/>
        </w:rPr>
        <w:t>In the absence of Cllr Matts no report available.</w:t>
      </w:r>
    </w:p>
    <w:p w14:paraId="4C4263E4" w14:textId="5CCFB5CB" w:rsidR="00942F18" w:rsidRDefault="00630B5F" w:rsidP="00942F18">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4</w:t>
      </w:r>
      <w:r>
        <w:rPr>
          <w:rFonts w:ascii="Arial" w:hAnsi="Arial" w:cs="Arial"/>
          <w:sz w:val="22"/>
          <w:szCs w:val="22"/>
        </w:rPr>
        <w:tab/>
      </w:r>
      <w:r w:rsidRPr="00F8747D">
        <w:rPr>
          <w:rFonts w:ascii="Arial" w:hAnsi="Arial" w:cs="Arial"/>
          <w:b/>
          <w:bCs/>
          <w:sz w:val="22"/>
          <w:szCs w:val="22"/>
        </w:rPr>
        <w:t>Tree</w:t>
      </w:r>
      <w:r w:rsidR="00CA11D5">
        <w:rPr>
          <w:rFonts w:ascii="Arial" w:hAnsi="Arial" w:cs="Arial"/>
          <w:b/>
          <w:bCs/>
          <w:sz w:val="22"/>
          <w:szCs w:val="22"/>
        </w:rPr>
        <w:t>s</w:t>
      </w:r>
      <w:r>
        <w:rPr>
          <w:rFonts w:ascii="Arial" w:hAnsi="Arial" w:cs="Arial"/>
          <w:sz w:val="22"/>
          <w:szCs w:val="22"/>
        </w:rPr>
        <w:t xml:space="preserve"> </w:t>
      </w:r>
      <w:r w:rsidR="00160715">
        <w:rPr>
          <w:rFonts w:ascii="Arial" w:hAnsi="Arial" w:cs="Arial"/>
          <w:sz w:val="22"/>
          <w:szCs w:val="22"/>
        </w:rPr>
        <w:t>–</w:t>
      </w:r>
      <w:r w:rsidR="00795A43">
        <w:rPr>
          <w:rFonts w:ascii="Arial" w:hAnsi="Arial" w:cs="Arial"/>
          <w:sz w:val="22"/>
          <w:szCs w:val="22"/>
        </w:rPr>
        <w:t xml:space="preserve"> </w:t>
      </w:r>
      <w:r w:rsidR="00CD057C">
        <w:rPr>
          <w:rFonts w:ascii="Arial" w:hAnsi="Arial" w:cs="Arial"/>
          <w:sz w:val="22"/>
          <w:szCs w:val="22"/>
        </w:rPr>
        <w:t>Cllr Marsh stated he had nothing new to report</w:t>
      </w:r>
      <w:r w:rsidR="005C7E96">
        <w:rPr>
          <w:rFonts w:ascii="Arial" w:hAnsi="Arial" w:cs="Arial"/>
          <w:sz w:val="22"/>
          <w:szCs w:val="22"/>
        </w:rPr>
        <w:t>.</w:t>
      </w:r>
      <w:r w:rsidR="008727E4">
        <w:rPr>
          <w:rFonts w:ascii="Arial" w:hAnsi="Arial" w:cs="Arial"/>
          <w:sz w:val="22"/>
          <w:szCs w:val="22"/>
        </w:rPr>
        <w:t xml:space="preserve"> </w:t>
      </w:r>
      <w:r w:rsidR="005C7E96">
        <w:rPr>
          <w:rFonts w:ascii="Arial" w:hAnsi="Arial" w:cs="Arial"/>
          <w:sz w:val="22"/>
          <w:szCs w:val="22"/>
        </w:rPr>
        <w:t xml:space="preserve">It was agreed that the </w:t>
      </w:r>
      <w:r w:rsidR="008727E4">
        <w:rPr>
          <w:rFonts w:ascii="Arial" w:hAnsi="Arial" w:cs="Arial"/>
          <w:sz w:val="22"/>
          <w:szCs w:val="22"/>
        </w:rPr>
        <w:t>landowner to be written to regarding the trees</w:t>
      </w:r>
      <w:r w:rsidR="007976F0">
        <w:rPr>
          <w:rFonts w:ascii="Arial" w:hAnsi="Arial" w:cs="Arial"/>
          <w:sz w:val="22"/>
          <w:szCs w:val="22"/>
        </w:rPr>
        <w:t xml:space="preserve"> overhanging the road</w:t>
      </w:r>
      <w:r w:rsidR="008727E4">
        <w:rPr>
          <w:rFonts w:ascii="Arial" w:hAnsi="Arial" w:cs="Arial"/>
          <w:sz w:val="22"/>
          <w:szCs w:val="22"/>
        </w:rPr>
        <w:t xml:space="preserve"> in the dip</w:t>
      </w:r>
      <w:r w:rsidR="007976F0">
        <w:rPr>
          <w:rFonts w:ascii="Arial" w:hAnsi="Arial" w:cs="Arial"/>
          <w:sz w:val="22"/>
          <w:szCs w:val="22"/>
        </w:rPr>
        <w:t xml:space="preserve"> by the stream</w:t>
      </w:r>
      <w:r w:rsidR="008727E4">
        <w:rPr>
          <w:rFonts w:ascii="Arial" w:hAnsi="Arial" w:cs="Arial"/>
          <w:sz w:val="22"/>
          <w:szCs w:val="22"/>
        </w:rPr>
        <w:t xml:space="preserve"> on the East Haddon Road</w:t>
      </w:r>
    </w:p>
    <w:p w14:paraId="52644402" w14:textId="602EEE6D" w:rsidR="008E706A" w:rsidRDefault="00630B5F" w:rsidP="006E0E54">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5</w:t>
      </w:r>
      <w:r>
        <w:rPr>
          <w:rFonts w:ascii="Arial" w:hAnsi="Arial" w:cs="Arial"/>
          <w:sz w:val="22"/>
          <w:szCs w:val="22"/>
        </w:rPr>
        <w:tab/>
      </w:r>
      <w:r w:rsidRPr="00F8747D">
        <w:rPr>
          <w:rFonts w:ascii="Arial" w:hAnsi="Arial" w:cs="Arial"/>
          <w:b/>
          <w:bCs/>
          <w:sz w:val="22"/>
          <w:szCs w:val="22"/>
        </w:rPr>
        <w:t>Street Lights</w:t>
      </w:r>
      <w:r w:rsidR="008C6899">
        <w:rPr>
          <w:rFonts w:ascii="Arial" w:hAnsi="Arial" w:cs="Arial"/>
          <w:sz w:val="22"/>
          <w:szCs w:val="22"/>
        </w:rPr>
        <w:t xml:space="preserve"> –</w:t>
      </w:r>
      <w:r w:rsidR="008B1EDB">
        <w:rPr>
          <w:rFonts w:ascii="Arial" w:hAnsi="Arial" w:cs="Arial"/>
          <w:sz w:val="22"/>
          <w:szCs w:val="22"/>
        </w:rPr>
        <w:t xml:space="preserve"> </w:t>
      </w:r>
      <w:r w:rsidR="007976F0">
        <w:rPr>
          <w:rFonts w:ascii="Arial" w:hAnsi="Arial" w:cs="Arial"/>
          <w:sz w:val="22"/>
          <w:szCs w:val="22"/>
        </w:rPr>
        <w:t>In the absence of the Clerk no report available</w:t>
      </w:r>
      <w:r w:rsidR="00841279">
        <w:rPr>
          <w:rFonts w:ascii="Arial" w:hAnsi="Arial" w:cs="Arial"/>
          <w:sz w:val="22"/>
          <w:szCs w:val="22"/>
        </w:rPr>
        <w:t>.</w:t>
      </w:r>
    </w:p>
    <w:p w14:paraId="424105F8" w14:textId="00D464B3" w:rsidR="00E244D6" w:rsidRDefault="003D2406" w:rsidP="00CD057C">
      <w:pPr>
        <w:ind w:left="720" w:hanging="720"/>
        <w:rPr>
          <w:rFonts w:ascii="Arial" w:hAnsi="Arial" w:cs="Arial"/>
          <w:sz w:val="22"/>
          <w:szCs w:val="22"/>
        </w:rPr>
      </w:pPr>
      <w:r>
        <w:rPr>
          <w:rFonts w:ascii="Arial" w:hAnsi="Arial" w:cs="Arial"/>
          <w:sz w:val="22"/>
          <w:szCs w:val="22"/>
        </w:rPr>
        <w:t>9.6</w:t>
      </w:r>
      <w:r>
        <w:rPr>
          <w:rFonts w:ascii="Arial" w:hAnsi="Arial" w:cs="Arial"/>
          <w:sz w:val="22"/>
          <w:szCs w:val="22"/>
        </w:rPr>
        <w:tab/>
      </w:r>
      <w:r w:rsidR="00430B3E">
        <w:rPr>
          <w:rFonts w:ascii="Arial" w:hAnsi="Arial" w:cs="Arial"/>
          <w:b/>
          <w:bCs/>
          <w:sz w:val="22"/>
          <w:szCs w:val="22"/>
        </w:rPr>
        <w:t>Rights of Way</w:t>
      </w:r>
      <w:r w:rsidR="002B76B7">
        <w:rPr>
          <w:rFonts w:ascii="Arial" w:hAnsi="Arial" w:cs="Arial"/>
          <w:b/>
          <w:bCs/>
          <w:sz w:val="22"/>
          <w:szCs w:val="22"/>
        </w:rPr>
        <w:t xml:space="preserve"> – </w:t>
      </w:r>
      <w:r w:rsidR="004447A5">
        <w:rPr>
          <w:rFonts w:ascii="Arial" w:hAnsi="Arial" w:cs="Arial"/>
          <w:sz w:val="22"/>
          <w:szCs w:val="22"/>
        </w:rPr>
        <w:t>Cllr Durrant stated that he had nothing to report.</w:t>
      </w:r>
    </w:p>
    <w:p w14:paraId="46EE9FF2" w14:textId="61E054AC" w:rsidR="001C7C82" w:rsidRDefault="001C7C82" w:rsidP="00CD057C">
      <w:pPr>
        <w:ind w:left="720" w:hanging="720"/>
        <w:rPr>
          <w:rFonts w:ascii="Arial" w:hAnsi="Arial" w:cs="Arial"/>
          <w:sz w:val="22"/>
          <w:szCs w:val="22"/>
        </w:rPr>
      </w:pPr>
      <w:r>
        <w:rPr>
          <w:rFonts w:ascii="Arial" w:hAnsi="Arial" w:cs="Arial"/>
          <w:sz w:val="22"/>
          <w:szCs w:val="22"/>
        </w:rPr>
        <w:t xml:space="preserve">9.7 </w:t>
      </w:r>
      <w:r>
        <w:rPr>
          <w:rFonts w:ascii="Arial" w:hAnsi="Arial" w:cs="Arial"/>
          <w:sz w:val="22"/>
          <w:szCs w:val="22"/>
        </w:rPr>
        <w:tab/>
      </w:r>
      <w:r w:rsidRPr="00CD3223">
        <w:rPr>
          <w:rFonts w:ascii="Arial" w:hAnsi="Arial" w:cs="Arial"/>
          <w:b/>
          <w:bCs/>
          <w:sz w:val="22"/>
          <w:szCs w:val="22"/>
        </w:rPr>
        <w:t>Speed Awareness Devices</w:t>
      </w:r>
      <w:r>
        <w:rPr>
          <w:rFonts w:ascii="Arial" w:hAnsi="Arial" w:cs="Arial"/>
          <w:sz w:val="22"/>
          <w:szCs w:val="22"/>
        </w:rPr>
        <w:t xml:space="preserve"> – Cllr Marsh stated that</w:t>
      </w:r>
      <w:r w:rsidR="00841279">
        <w:rPr>
          <w:rFonts w:ascii="Arial" w:hAnsi="Arial" w:cs="Arial"/>
          <w:sz w:val="22"/>
          <w:szCs w:val="22"/>
        </w:rPr>
        <w:t xml:space="preserve"> he had extracted data from the devices (circulated to Councillors).  The data showed that 30% of vehicles were travelling over the speed l</w:t>
      </w:r>
      <w:r w:rsidR="00CC4C40">
        <w:rPr>
          <w:rFonts w:ascii="Arial" w:hAnsi="Arial" w:cs="Arial"/>
          <w:sz w:val="22"/>
          <w:szCs w:val="22"/>
        </w:rPr>
        <w:t>imit.</w:t>
      </w:r>
    </w:p>
    <w:p w14:paraId="2DD3FF54" w14:textId="1FB6A8B2" w:rsidR="00FB3C79" w:rsidRDefault="00C42D96" w:rsidP="00012F37">
      <w:pPr>
        <w:ind w:left="720" w:hanging="720"/>
        <w:rPr>
          <w:rFonts w:ascii="Arial" w:hAnsi="Arial" w:cs="Arial"/>
          <w:sz w:val="22"/>
          <w:szCs w:val="22"/>
        </w:rPr>
      </w:pPr>
      <w:r>
        <w:rPr>
          <w:rFonts w:ascii="Arial" w:hAnsi="Arial" w:cs="Arial"/>
          <w:sz w:val="22"/>
          <w:szCs w:val="22"/>
        </w:rPr>
        <w:t xml:space="preserve">9.8 </w:t>
      </w:r>
      <w:r>
        <w:rPr>
          <w:rFonts w:ascii="Arial" w:hAnsi="Arial" w:cs="Arial"/>
          <w:sz w:val="22"/>
          <w:szCs w:val="22"/>
        </w:rPr>
        <w:tab/>
      </w:r>
      <w:r w:rsidRPr="00C42D96">
        <w:rPr>
          <w:rFonts w:ascii="Arial" w:hAnsi="Arial" w:cs="Arial"/>
          <w:b/>
          <w:bCs/>
          <w:sz w:val="22"/>
          <w:szCs w:val="22"/>
        </w:rPr>
        <w:t>Village Hall</w:t>
      </w:r>
      <w:r w:rsidR="00C52A03">
        <w:rPr>
          <w:rFonts w:ascii="Arial" w:hAnsi="Arial" w:cs="Arial"/>
          <w:b/>
          <w:bCs/>
          <w:sz w:val="22"/>
          <w:szCs w:val="22"/>
        </w:rPr>
        <w:t xml:space="preserve"> </w:t>
      </w:r>
      <w:r w:rsidRPr="00C42D96">
        <w:rPr>
          <w:rFonts w:ascii="Arial" w:hAnsi="Arial" w:cs="Arial"/>
          <w:b/>
          <w:bCs/>
          <w:sz w:val="22"/>
          <w:szCs w:val="22"/>
        </w:rPr>
        <w:t>Liaison</w:t>
      </w:r>
      <w:r>
        <w:rPr>
          <w:rFonts w:ascii="Arial" w:hAnsi="Arial" w:cs="Arial"/>
          <w:sz w:val="22"/>
          <w:szCs w:val="22"/>
        </w:rPr>
        <w:t xml:space="preserve"> – </w:t>
      </w:r>
      <w:r w:rsidR="00B43441">
        <w:rPr>
          <w:rFonts w:ascii="Arial" w:hAnsi="Arial" w:cs="Arial"/>
          <w:sz w:val="22"/>
          <w:szCs w:val="22"/>
        </w:rPr>
        <w:t>Cllr Worthing</w:t>
      </w:r>
      <w:r w:rsidR="00F441EE">
        <w:rPr>
          <w:rFonts w:ascii="Arial" w:hAnsi="Arial" w:cs="Arial"/>
          <w:sz w:val="22"/>
          <w:szCs w:val="22"/>
        </w:rPr>
        <w:t xml:space="preserve">ton reported that the Village Hall had had a successful year </w:t>
      </w:r>
      <w:r w:rsidR="009C1473">
        <w:rPr>
          <w:rFonts w:ascii="Arial" w:hAnsi="Arial" w:cs="Arial"/>
          <w:sz w:val="22"/>
          <w:szCs w:val="22"/>
        </w:rPr>
        <w:t>with a variety of events.  Apart from Karate,</w:t>
      </w:r>
      <w:r w:rsidR="0009788E">
        <w:rPr>
          <w:rFonts w:ascii="Arial" w:hAnsi="Arial" w:cs="Arial"/>
          <w:sz w:val="22"/>
          <w:szCs w:val="22"/>
        </w:rPr>
        <w:t xml:space="preserve"> however,</w:t>
      </w:r>
      <w:r w:rsidR="009C1473">
        <w:rPr>
          <w:rFonts w:ascii="Arial" w:hAnsi="Arial" w:cs="Arial"/>
          <w:sz w:val="22"/>
          <w:szCs w:val="22"/>
        </w:rPr>
        <w:t xml:space="preserve"> it was proving difficult to attract younger residents to use the Hall. </w:t>
      </w:r>
      <w:r w:rsidR="0009788E">
        <w:rPr>
          <w:rFonts w:ascii="Arial" w:hAnsi="Arial" w:cs="Arial"/>
          <w:sz w:val="22"/>
          <w:szCs w:val="22"/>
        </w:rPr>
        <w:t>More volunteers would be helpful.  Financial position good.</w:t>
      </w:r>
    </w:p>
    <w:p w14:paraId="3A25C8DA" w14:textId="4E5E68BC" w:rsidR="00E81C04" w:rsidRDefault="00C52A03" w:rsidP="00E01435">
      <w:pPr>
        <w:ind w:left="720" w:hanging="720"/>
        <w:rPr>
          <w:rFonts w:ascii="Arial" w:hAnsi="Arial" w:cs="Arial"/>
          <w:sz w:val="22"/>
          <w:szCs w:val="22"/>
        </w:rPr>
      </w:pPr>
      <w:r>
        <w:rPr>
          <w:rFonts w:ascii="Arial" w:hAnsi="Arial" w:cs="Arial"/>
          <w:sz w:val="22"/>
          <w:szCs w:val="22"/>
        </w:rPr>
        <w:tab/>
      </w:r>
      <w:r w:rsidRPr="00C52A03">
        <w:rPr>
          <w:rFonts w:ascii="Arial" w:hAnsi="Arial" w:cs="Arial"/>
          <w:b/>
          <w:bCs/>
          <w:sz w:val="22"/>
          <w:szCs w:val="22"/>
        </w:rPr>
        <w:t>Playing Field Liaison</w:t>
      </w:r>
      <w:r>
        <w:rPr>
          <w:rFonts w:ascii="Arial" w:hAnsi="Arial" w:cs="Arial"/>
          <w:sz w:val="22"/>
          <w:szCs w:val="22"/>
        </w:rPr>
        <w:t xml:space="preserve"> – </w:t>
      </w:r>
      <w:r w:rsidR="006501DE">
        <w:rPr>
          <w:rFonts w:ascii="Arial" w:hAnsi="Arial" w:cs="Arial"/>
          <w:sz w:val="22"/>
          <w:szCs w:val="22"/>
        </w:rPr>
        <w:t xml:space="preserve">Cllr Worthington reported that the Committee were grateful to all volunteers and sponsors who made the Bonfire Night such a success.  </w:t>
      </w:r>
      <w:r w:rsidR="00BE7D54">
        <w:rPr>
          <w:rFonts w:ascii="Arial" w:hAnsi="Arial" w:cs="Arial"/>
          <w:sz w:val="22"/>
          <w:szCs w:val="22"/>
        </w:rPr>
        <w:t>The profits will be used to maintain the playing field and play area.  A new gate and fencing have been erected at the Field entrance</w:t>
      </w:r>
      <w:r w:rsidR="00BE5D3B">
        <w:rPr>
          <w:rFonts w:ascii="Arial" w:hAnsi="Arial" w:cs="Arial"/>
          <w:sz w:val="22"/>
          <w:szCs w:val="22"/>
        </w:rPr>
        <w:t xml:space="preserve"> to ensure the facilities remain safe for everyone.  Committee are always looking for new members and volunteers.  AGM to be held on 11 December.</w:t>
      </w:r>
    </w:p>
    <w:p w14:paraId="1325EA3E" w14:textId="3D9B630E" w:rsidR="00AC2DC8" w:rsidRPr="003D5C0A" w:rsidRDefault="000E6802" w:rsidP="003D5C0A">
      <w:pPr>
        <w:ind w:left="720" w:hanging="720"/>
        <w:rPr>
          <w:rFonts w:ascii="Arial" w:hAnsi="Arial" w:cs="Arial"/>
          <w:sz w:val="22"/>
          <w:szCs w:val="22"/>
        </w:rPr>
      </w:pPr>
      <w:r w:rsidRPr="000E6802">
        <w:rPr>
          <w:rFonts w:ascii="Arial" w:hAnsi="Arial" w:cs="Arial"/>
          <w:sz w:val="22"/>
          <w:szCs w:val="22"/>
        </w:rPr>
        <w:t>9.9</w:t>
      </w:r>
      <w:r>
        <w:rPr>
          <w:rFonts w:ascii="Arial" w:hAnsi="Arial" w:cs="Arial"/>
          <w:sz w:val="22"/>
          <w:szCs w:val="22"/>
        </w:rPr>
        <w:tab/>
      </w:r>
      <w:r w:rsidRPr="000E6802">
        <w:rPr>
          <w:rFonts w:ascii="Arial" w:hAnsi="Arial" w:cs="Arial"/>
          <w:b/>
          <w:bCs/>
          <w:sz w:val="22"/>
          <w:szCs w:val="22"/>
        </w:rPr>
        <w:t>Police Liaison Representative</w:t>
      </w:r>
      <w:r>
        <w:rPr>
          <w:rFonts w:ascii="Arial" w:hAnsi="Arial" w:cs="Arial"/>
          <w:sz w:val="22"/>
          <w:szCs w:val="22"/>
        </w:rPr>
        <w:t xml:space="preserve"> – </w:t>
      </w:r>
      <w:r w:rsidR="0062074D">
        <w:rPr>
          <w:rFonts w:ascii="Arial" w:hAnsi="Arial" w:cs="Arial"/>
          <w:sz w:val="22"/>
          <w:szCs w:val="22"/>
        </w:rPr>
        <w:t xml:space="preserve">Cllr Bushell stated </w:t>
      </w:r>
      <w:r w:rsidR="00E77CC9">
        <w:rPr>
          <w:rFonts w:ascii="Arial" w:hAnsi="Arial" w:cs="Arial"/>
          <w:sz w:val="22"/>
          <w:szCs w:val="22"/>
        </w:rPr>
        <w:t>that she and the local PCSO would be</w:t>
      </w:r>
      <w:r w:rsidR="00CC4C40">
        <w:rPr>
          <w:rFonts w:ascii="Arial" w:hAnsi="Arial" w:cs="Arial"/>
          <w:sz w:val="22"/>
          <w:szCs w:val="22"/>
        </w:rPr>
        <w:t xml:space="preserve"> carrying out of sp</w:t>
      </w:r>
      <w:r w:rsidR="00E77CC9">
        <w:rPr>
          <w:rFonts w:ascii="Arial" w:hAnsi="Arial" w:cs="Arial"/>
          <w:sz w:val="22"/>
          <w:szCs w:val="22"/>
        </w:rPr>
        <w:t>eed checks</w:t>
      </w:r>
      <w:r w:rsidR="00CC4C40">
        <w:rPr>
          <w:rFonts w:ascii="Arial" w:hAnsi="Arial" w:cs="Arial"/>
          <w:sz w:val="22"/>
          <w:szCs w:val="22"/>
        </w:rPr>
        <w:t xml:space="preserve"> on the Guilsborough Road during the afternoon of 5 December.</w:t>
      </w:r>
    </w:p>
    <w:p w14:paraId="0D57F79D" w14:textId="77777777" w:rsidR="003A2DBD" w:rsidRDefault="003A2DBD" w:rsidP="005B492B">
      <w:pPr>
        <w:ind w:left="720" w:hanging="720"/>
        <w:rPr>
          <w:rFonts w:ascii="Arial" w:hAnsi="Arial" w:cs="Arial"/>
          <w:b/>
          <w:sz w:val="22"/>
          <w:szCs w:val="22"/>
        </w:rPr>
      </w:pPr>
    </w:p>
    <w:p w14:paraId="444BC16A" w14:textId="77777777" w:rsidR="00CD47EE" w:rsidRDefault="00CD47EE" w:rsidP="005B492B">
      <w:pPr>
        <w:ind w:left="720" w:hanging="720"/>
        <w:rPr>
          <w:rFonts w:ascii="Arial" w:hAnsi="Arial" w:cs="Arial"/>
          <w:b/>
          <w:sz w:val="22"/>
          <w:szCs w:val="22"/>
        </w:rPr>
      </w:pPr>
    </w:p>
    <w:p w14:paraId="451F14DB" w14:textId="77777777" w:rsidR="00CD47EE" w:rsidRDefault="00CD47EE" w:rsidP="005B492B">
      <w:pPr>
        <w:ind w:left="720" w:hanging="720"/>
        <w:rPr>
          <w:rFonts w:ascii="Arial" w:hAnsi="Arial" w:cs="Arial"/>
          <w:b/>
          <w:sz w:val="22"/>
          <w:szCs w:val="22"/>
        </w:rPr>
      </w:pPr>
    </w:p>
    <w:p w14:paraId="6684BF1C" w14:textId="77777777" w:rsidR="00CD47EE" w:rsidRDefault="00CD47EE" w:rsidP="005B492B">
      <w:pPr>
        <w:ind w:left="720" w:hanging="720"/>
        <w:rPr>
          <w:rFonts w:ascii="Arial" w:hAnsi="Arial" w:cs="Arial"/>
          <w:b/>
          <w:sz w:val="22"/>
          <w:szCs w:val="22"/>
        </w:rPr>
      </w:pPr>
    </w:p>
    <w:p w14:paraId="7D25FF80" w14:textId="77777777" w:rsidR="00CD47EE" w:rsidRDefault="00CD47EE" w:rsidP="005B492B">
      <w:pPr>
        <w:ind w:left="720" w:hanging="720"/>
        <w:rPr>
          <w:rFonts w:ascii="Arial" w:hAnsi="Arial" w:cs="Arial"/>
          <w:b/>
          <w:sz w:val="22"/>
          <w:szCs w:val="22"/>
        </w:rPr>
      </w:pPr>
    </w:p>
    <w:p w14:paraId="4F4306DD" w14:textId="029C6B4D" w:rsidR="00CD47EE" w:rsidRPr="00416FDF" w:rsidRDefault="00416FDF" w:rsidP="00416FDF">
      <w:pPr>
        <w:ind w:left="720" w:hanging="720"/>
        <w:jc w:val="right"/>
        <w:rPr>
          <w:rFonts w:ascii="Arial" w:hAnsi="Arial" w:cs="Arial"/>
          <w:bCs/>
          <w:sz w:val="22"/>
          <w:szCs w:val="22"/>
        </w:rPr>
      </w:pPr>
      <w:r w:rsidRPr="00416FDF">
        <w:rPr>
          <w:rFonts w:ascii="Arial" w:hAnsi="Arial" w:cs="Arial"/>
          <w:bCs/>
          <w:sz w:val="22"/>
          <w:szCs w:val="22"/>
        </w:rPr>
        <w:t>50/2025</w:t>
      </w:r>
    </w:p>
    <w:p w14:paraId="7CEA9F15" w14:textId="77777777" w:rsidR="00CD47EE" w:rsidRDefault="00CD47EE" w:rsidP="005B492B">
      <w:pPr>
        <w:ind w:left="720" w:hanging="720"/>
        <w:rPr>
          <w:rFonts w:ascii="Arial" w:hAnsi="Arial" w:cs="Arial"/>
          <w:b/>
          <w:sz w:val="22"/>
          <w:szCs w:val="22"/>
        </w:rPr>
      </w:pPr>
    </w:p>
    <w:p w14:paraId="1A9D54F3" w14:textId="596B1AA9" w:rsidR="00B622CE" w:rsidRDefault="00D44075" w:rsidP="005B492B">
      <w:pPr>
        <w:ind w:left="720" w:hanging="720"/>
        <w:rPr>
          <w:rFonts w:ascii="Arial" w:hAnsi="Arial" w:cs="Arial"/>
          <w:b/>
          <w:sz w:val="22"/>
          <w:szCs w:val="22"/>
        </w:rPr>
      </w:pPr>
      <w:r w:rsidRPr="00D44075">
        <w:rPr>
          <w:rFonts w:ascii="Arial" w:hAnsi="Arial" w:cs="Arial"/>
          <w:b/>
          <w:sz w:val="22"/>
          <w:szCs w:val="22"/>
        </w:rPr>
        <w:lastRenderedPageBreak/>
        <w:t>ITEMS FOR NEXT MEETING’S AGENDA</w:t>
      </w:r>
      <w:r w:rsidR="007E7077">
        <w:rPr>
          <w:rFonts w:ascii="Arial" w:hAnsi="Arial" w:cs="Arial"/>
          <w:b/>
          <w:sz w:val="22"/>
          <w:szCs w:val="22"/>
        </w:rPr>
        <w:t xml:space="preserve"> TO BE HELD ON</w:t>
      </w:r>
    </w:p>
    <w:p w14:paraId="4A1195E4" w14:textId="16502509" w:rsidR="00BE584B" w:rsidRDefault="00F2095D" w:rsidP="005B492B">
      <w:pPr>
        <w:ind w:left="720" w:hanging="720"/>
        <w:rPr>
          <w:rFonts w:ascii="Arial" w:hAnsi="Arial" w:cs="Arial"/>
          <w:b/>
          <w:sz w:val="22"/>
          <w:szCs w:val="22"/>
        </w:rPr>
      </w:pPr>
      <w:r>
        <w:rPr>
          <w:rFonts w:ascii="Arial" w:hAnsi="Arial" w:cs="Arial"/>
          <w:b/>
          <w:sz w:val="22"/>
          <w:szCs w:val="22"/>
        </w:rPr>
        <w:t>Wednesday</w:t>
      </w:r>
      <w:r w:rsidR="00AE41AC">
        <w:rPr>
          <w:rFonts w:ascii="Arial" w:hAnsi="Arial" w:cs="Arial"/>
          <w:b/>
          <w:sz w:val="22"/>
          <w:szCs w:val="22"/>
        </w:rPr>
        <w:t>,</w:t>
      </w:r>
      <w:r w:rsidR="001E18D3">
        <w:rPr>
          <w:rFonts w:ascii="Arial" w:hAnsi="Arial" w:cs="Arial"/>
          <w:b/>
          <w:sz w:val="22"/>
          <w:szCs w:val="22"/>
        </w:rPr>
        <w:t xml:space="preserve"> </w:t>
      </w:r>
      <w:r w:rsidR="00E6076B">
        <w:rPr>
          <w:rFonts w:ascii="Arial" w:hAnsi="Arial" w:cs="Arial"/>
          <w:b/>
          <w:sz w:val="22"/>
          <w:szCs w:val="22"/>
        </w:rPr>
        <w:t xml:space="preserve">14 January </w:t>
      </w:r>
      <w:r w:rsidR="007E552C">
        <w:rPr>
          <w:rFonts w:ascii="Arial" w:hAnsi="Arial" w:cs="Arial"/>
          <w:b/>
          <w:sz w:val="22"/>
          <w:szCs w:val="22"/>
        </w:rPr>
        <w:t xml:space="preserve">2025 </w:t>
      </w:r>
      <w:r w:rsidR="003472A9">
        <w:rPr>
          <w:rFonts w:ascii="Arial" w:hAnsi="Arial" w:cs="Arial"/>
          <w:b/>
          <w:sz w:val="22"/>
          <w:szCs w:val="22"/>
        </w:rPr>
        <w:t>at 7.30 pm</w:t>
      </w:r>
      <w:r w:rsidR="00311E86">
        <w:rPr>
          <w:rFonts w:ascii="Arial" w:hAnsi="Arial" w:cs="Arial"/>
          <w:b/>
          <w:sz w:val="22"/>
          <w:szCs w:val="22"/>
        </w:rPr>
        <w:t xml:space="preserve"> </w:t>
      </w:r>
    </w:p>
    <w:p w14:paraId="60655429" w14:textId="0755D583" w:rsidR="00172CC6" w:rsidRDefault="00311E86" w:rsidP="005B492B">
      <w:pPr>
        <w:ind w:left="720" w:hanging="720"/>
        <w:rPr>
          <w:rFonts w:ascii="Arial" w:hAnsi="Arial" w:cs="Arial"/>
          <w:b/>
          <w:sz w:val="22"/>
          <w:szCs w:val="22"/>
        </w:rPr>
      </w:pPr>
      <w:r>
        <w:rPr>
          <w:rFonts w:ascii="Arial" w:hAnsi="Arial" w:cs="Arial"/>
          <w:b/>
          <w:sz w:val="22"/>
          <w:szCs w:val="22"/>
        </w:rPr>
        <w:t xml:space="preserve"> </w:t>
      </w:r>
    </w:p>
    <w:p w14:paraId="7058954F" w14:textId="7C7A52B2" w:rsidR="00172CC6" w:rsidRPr="00AC2DC8" w:rsidRDefault="00172CC6" w:rsidP="00172CC6">
      <w:pPr>
        <w:numPr>
          <w:ilvl w:val="0"/>
          <w:numId w:val="17"/>
        </w:numPr>
        <w:rPr>
          <w:rFonts w:ascii="Arial" w:hAnsi="Arial" w:cs="Arial"/>
          <w:bCs/>
          <w:sz w:val="22"/>
          <w:szCs w:val="22"/>
        </w:rPr>
      </w:pPr>
      <w:r w:rsidRPr="00AC2DC8">
        <w:rPr>
          <w:rFonts w:ascii="Arial" w:hAnsi="Arial" w:cs="Arial"/>
          <w:bCs/>
          <w:sz w:val="22"/>
          <w:szCs w:val="22"/>
        </w:rPr>
        <w:t>Budget for 2026/27</w:t>
      </w:r>
    </w:p>
    <w:p w14:paraId="1554ED28" w14:textId="2CD9C00D" w:rsidR="00172CC6" w:rsidRDefault="00172CC6" w:rsidP="00172CC6">
      <w:pPr>
        <w:numPr>
          <w:ilvl w:val="0"/>
          <w:numId w:val="17"/>
        </w:numPr>
        <w:rPr>
          <w:rFonts w:ascii="Arial" w:hAnsi="Arial" w:cs="Arial"/>
          <w:bCs/>
          <w:sz w:val="22"/>
          <w:szCs w:val="22"/>
        </w:rPr>
      </w:pPr>
      <w:r w:rsidRPr="00AC2DC8">
        <w:rPr>
          <w:rFonts w:ascii="Arial" w:hAnsi="Arial" w:cs="Arial"/>
          <w:bCs/>
          <w:sz w:val="22"/>
          <w:szCs w:val="22"/>
        </w:rPr>
        <w:t>Precept for 2026/27</w:t>
      </w:r>
    </w:p>
    <w:p w14:paraId="32FA0749" w14:textId="0E1BF907" w:rsidR="00E6076B" w:rsidRPr="00AC2DC8" w:rsidRDefault="00E6076B" w:rsidP="00172CC6">
      <w:pPr>
        <w:numPr>
          <w:ilvl w:val="0"/>
          <w:numId w:val="17"/>
        </w:numPr>
        <w:rPr>
          <w:rFonts w:ascii="Arial" w:hAnsi="Arial" w:cs="Arial"/>
          <w:bCs/>
          <w:sz w:val="22"/>
          <w:szCs w:val="22"/>
        </w:rPr>
      </w:pPr>
      <w:r>
        <w:rPr>
          <w:rFonts w:ascii="Arial" w:hAnsi="Arial" w:cs="Arial"/>
          <w:bCs/>
          <w:sz w:val="22"/>
          <w:szCs w:val="22"/>
        </w:rPr>
        <w:t xml:space="preserve">Clerk’s Staff Appraisal </w:t>
      </w:r>
      <w:r w:rsidR="003D5C0A">
        <w:rPr>
          <w:rFonts w:ascii="Arial" w:hAnsi="Arial" w:cs="Arial"/>
          <w:bCs/>
          <w:sz w:val="22"/>
          <w:szCs w:val="22"/>
        </w:rPr>
        <w:t>– procedure for 2026</w:t>
      </w:r>
    </w:p>
    <w:p w14:paraId="6AAA1D00" w14:textId="12C984BB" w:rsidR="00F42364" w:rsidRPr="00AC2DC8" w:rsidRDefault="00F42364" w:rsidP="009868D6">
      <w:pPr>
        <w:rPr>
          <w:rFonts w:ascii="Arial" w:hAnsi="Arial" w:cs="Arial"/>
          <w:bCs/>
          <w:sz w:val="22"/>
          <w:szCs w:val="22"/>
        </w:rPr>
      </w:pPr>
    </w:p>
    <w:p w14:paraId="47BF2499" w14:textId="77777777" w:rsidR="00225B6A" w:rsidRDefault="00225B6A" w:rsidP="002967F9">
      <w:pPr>
        <w:rPr>
          <w:rFonts w:ascii="Arial" w:hAnsi="Arial" w:cs="Arial"/>
          <w:bCs/>
          <w:sz w:val="22"/>
          <w:szCs w:val="22"/>
        </w:rPr>
      </w:pPr>
    </w:p>
    <w:p w14:paraId="55820850" w14:textId="77777777" w:rsidR="006B4224" w:rsidRPr="002A58BB" w:rsidRDefault="006B4224" w:rsidP="000348C9">
      <w:pPr>
        <w:rPr>
          <w:rFonts w:ascii="Arial" w:hAnsi="Arial" w:cs="Arial"/>
          <w:bCs/>
          <w:sz w:val="22"/>
          <w:szCs w:val="22"/>
        </w:rPr>
      </w:pPr>
    </w:p>
    <w:p w14:paraId="6214D1B4" w14:textId="612CF757" w:rsidR="005111D0" w:rsidRDefault="005952A2" w:rsidP="005111D0">
      <w:pPr>
        <w:rPr>
          <w:rFonts w:ascii="Arial" w:hAnsi="Arial" w:cs="Arial"/>
          <w:sz w:val="22"/>
          <w:szCs w:val="22"/>
        </w:rPr>
      </w:pPr>
      <w:r>
        <w:rPr>
          <w:rFonts w:ascii="Arial" w:hAnsi="Arial" w:cs="Arial"/>
          <w:sz w:val="22"/>
          <w:szCs w:val="22"/>
        </w:rPr>
        <w:t>Meeting closed a</w:t>
      </w:r>
      <w:r w:rsidR="003D5C0A">
        <w:rPr>
          <w:rFonts w:ascii="Arial" w:hAnsi="Arial" w:cs="Arial"/>
          <w:sz w:val="22"/>
          <w:szCs w:val="22"/>
        </w:rPr>
        <w:t xml:space="preserve">t </w:t>
      </w:r>
      <w:r w:rsidR="00416FDF">
        <w:rPr>
          <w:rFonts w:ascii="Arial" w:hAnsi="Arial" w:cs="Arial"/>
          <w:sz w:val="22"/>
          <w:szCs w:val="22"/>
        </w:rPr>
        <w:t>8.30 pm</w:t>
      </w:r>
    </w:p>
    <w:p w14:paraId="16817ADE" w14:textId="77777777" w:rsidR="005B75FF" w:rsidRDefault="005B75FF" w:rsidP="005111D0">
      <w:pPr>
        <w:rPr>
          <w:rFonts w:ascii="Arial" w:hAnsi="Arial" w:cs="Arial"/>
          <w:sz w:val="22"/>
          <w:szCs w:val="22"/>
        </w:rPr>
      </w:pPr>
    </w:p>
    <w:p w14:paraId="15722942" w14:textId="77777777" w:rsidR="005B75FF" w:rsidRDefault="005B75FF" w:rsidP="005111D0">
      <w:pPr>
        <w:rPr>
          <w:rFonts w:ascii="Arial" w:hAnsi="Arial" w:cs="Arial"/>
          <w:sz w:val="22"/>
          <w:szCs w:val="22"/>
        </w:rPr>
      </w:pPr>
    </w:p>
    <w:p w14:paraId="1B1DB094" w14:textId="77777777" w:rsidR="00401B2A" w:rsidRDefault="00401B2A" w:rsidP="005111D0">
      <w:pPr>
        <w:jc w:val="right"/>
        <w:rPr>
          <w:rFonts w:ascii="Arial" w:hAnsi="Arial" w:cs="Arial"/>
          <w:sz w:val="22"/>
          <w:szCs w:val="22"/>
        </w:rPr>
      </w:pPr>
    </w:p>
    <w:p w14:paraId="21BE4137" w14:textId="54775A06" w:rsidR="00605FB4" w:rsidRDefault="00605FB4" w:rsidP="00E13EAF">
      <w:pPr>
        <w:jc w:val="right"/>
        <w:rPr>
          <w:rFonts w:ascii="Arial" w:hAnsi="Arial" w:cs="Arial"/>
          <w:sz w:val="22"/>
          <w:szCs w:val="22"/>
        </w:rPr>
      </w:pPr>
    </w:p>
    <w:p w14:paraId="31CEDB5D" w14:textId="77777777" w:rsidR="00714FBF" w:rsidRDefault="00714FBF" w:rsidP="00E13EAF">
      <w:pPr>
        <w:jc w:val="right"/>
        <w:rPr>
          <w:rFonts w:ascii="Arial" w:hAnsi="Arial" w:cs="Arial"/>
          <w:sz w:val="22"/>
          <w:szCs w:val="22"/>
        </w:rPr>
      </w:pPr>
    </w:p>
    <w:p w14:paraId="70855300" w14:textId="3ED20B34" w:rsidR="00714FBF" w:rsidRDefault="003D5C0A" w:rsidP="00311E86">
      <w:pPr>
        <w:jc w:val="right"/>
        <w:rPr>
          <w:rFonts w:ascii="Arial" w:hAnsi="Arial" w:cs="Arial"/>
          <w:sz w:val="22"/>
          <w:szCs w:val="22"/>
        </w:rPr>
      </w:pPr>
      <w:r>
        <w:rPr>
          <w:rFonts w:ascii="Arial" w:hAnsi="Arial" w:cs="Arial"/>
          <w:sz w:val="22"/>
          <w:szCs w:val="22"/>
        </w:rPr>
        <w:t>5</w:t>
      </w:r>
      <w:r w:rsidR="00CD47EE">
        <w:rPr>
          <w:rFonts w:ascii="Arial" w:hAnsi="Arial" w:cs="Arial"/>
          <w:sz w:val="22"/>
          <w:szCs w:val="22"/>
        </w:rPr>
        <w:t>1</w:t>
      </w:r>
      <w:r w:rsidR="00311E86">
        <w:rPr>
          <w:rFonts w:ascii="Arial" w:hAnsi="Arial" w:cs="Arial"/>
          <w:sz w:val="22"/>
          <w:szCs w:val="22"/>
        </w:rPr>
        <w:t>/2025</w:t>
      </w:r>
    </w:p>
    <w:sectPr w:rsidR="00714F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ADC"/>
    <w:multiLevelType w:val="hybridMultilevel"/>
    <w:tmpl w:val="0A162CDE"/>
    <w:lvl w:ilvl="0" w:tplc="08090001">
      <w:start w:val="1"/>
      <w:numFmt w:val="bullet"/>
      <w:lvlText w:val=""/>
      <w:lvlJc w:val="left"/>
      <w:pPr>
        <w:ind w:left="6520" w:hanging="360"/>
      </w:pPr>
      <w:rPr>
        <w:rFonts w:ascii="Symbol" w:hAnsi="Symbol" w:hint="default"/>
      </w:rPr>
    </w:lvl>
    <w:lvl w:ilvl="1" w:tplc="08090003" w:tentative="1">
      <w:start w:val="1"/>
      <w:numFmt w:val="bullet"/>
      <w:lvlText w:val="o"/>
      <w:lvlJc w:val="left"/>
      <w:pPr>
        <w:ind w:left="7240" w:hanging="360"/>
      </w:pPr>
      <w:rPr>
        <w:rFonts w:ascii="Courier New" w:hAnsi="Courier New" w:cs="Courier New" w:hint="default"/>
      </w:rPr>
    </w:lvl>
    <w:lvl w:ilvl="2" w:tplc="08090005" w:tentative="1">
      <w:start w:val="1"/>
      <w:numFmt w:val="bullet"/>
      <w:lvlText w:val=""/>
      <w:lvlJc w:val="left"/>
      <w:pPr>
        <w:ind w:left="7960" w:hanging="360"/>
      </w:pPr>
      <w:rPr>
        <w:rFonts w:ascii="Wingdings" w:hAnsi="Wingdings" w:hint="default"/>
      </w:rPr>
    </w:lvl>
    <w:lvl w:ilvl="3" w:tplc="08090001" w:tentative="1">
      <w:start w:val="1"/>
      <w:numFmt w:val="bullet"/>
      <w:lvlText w:val=""/>
      <w:lvlJc w:val="left"/>
      <w:pPr>
        <w:ind w:left="8680" w:hanging="360"/>
      </w:pPr>
      <w:rPr>
        <w:rFonts w:ascii="Symbol" w:hAnsi="Symbol" w:hint="default"/>
      </w:rPr>
    </w:lvl>
    <w:lvl w:ilvl="4" w:tplc="08090003" w:tentative="1">
      <w:start w:val="1"/>
      <w:numFmt w:val="bullet"/>
      <w:lvlText w:val="o"/>
      <w:lvlJc w:val="left"/>
      <w:pPr>
        <w:ind w:left="9400" w:hanging="360"/>
      </w:pPr>
      <w:rPr>
        <w:rFonts w:ascii="Courier New" w:hAnsi="Courier New" w:cs="Courier New" w:hint="default"/>
      </w:rPr>
    </w:lvl>
    <w:lvl w:ilvl="5" w:tplc="08090005" w:tentative="1">
      <w:start w:val="1"/>
      <w:numFmt w:val="bullet"/>
      <w:lvlText w:val=""/>
      <w:lvlJc w:val="left"/>
      <w:pPr>
        <w:ind w:left="10120" w:hanging="360"/>
      </w:pPr>
      <w:rPr>
        <w:rFonts w:ascii="Wingdings" w:hAnsi="Wingdings" w:hint="default"/>
      </w:rPr>
    </w:lvl>
    <w:lvl w:ilvl="6" w:tplc="08090001" w:tentative="1">
      <w:start w:val="1"/>
      <w:numFmt w:val="bullet"/>
      <w:lvlText w:val=""/>
      <w:lvlJc w:val="left"/>
      <w:pPr>
        <w:ind w:left="10840" w:hanging="360"/>
      </w:pPr>
      <w:rPr>
        <w:rFonts w:ascii="Symbol" w:hAnsi="Symbol" w:hint="default"/>
      </w:rPr>
    </w:lvl>
    <w:lvl w:ilvl="7" w:tplc="08090003" w:tentative="1">
      <w:start w:val="1"/>
      <w:numFmt w:val="bullet"/>
      <w:lvlText w:val="o"/>
      <w:lvlJc w:val="left"/>
      <w:pPr>
        <w:ind w:left="11560" w:hanging="360"/>
      </w:pPr>
      <w:rPr>
        <w:rFonts w:ascii="Courier New" w:hAnsi="Courier New" w:cs="Courier New" w:hint="default"/>
      </w:rPr>
    </w:lvl>
    <w:lvl w:ilvl="8" w:tplc="08090005" w:tentative="1">
      <w:start w:val="1"/>
      <w:numFmt w:val="bullet"/>
      <w:lvlText w:val=""/>
      <w:lvlJc w:val="left"/>
      <w:pPr>
        <w:ind w:left="12280" w:hanging="360"/>
      </w:pPr>
      <w:rPr>
        <w:rFonts w:ascii="Wingdings" w:hAnsi="Wingdings" w:hint="default"/>
      </w:rPr>
    </w:lvl>
  </w:abstractNum>
  <w:abstractNum w:abstractNumId="1" w15:restartNumberingAfterBreak="0">
    <w:nsid w:val="0E51618C"/>
    <w:multiLevelType w:val="hybridMultilevel"/>
    <w:tmpl w:val="226E1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A02ABD"/>
    <w:multiLevelType w:val="multilevel"/>
    <w:tmpl w:val="B37067BA"/>
    <w:lvl w:ilvl="0">
      <w:start w:val="9"/>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1"/>
      <w:numFmt w:val="decimal"/>
      <w:lvlText w:val="%1.%2.%3"/>
      <w:lvlJc w:val="left"/>
      <w:pPr>
        <w:ind w:left="1440" w:hanging="144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54104AA"/>
    <w:multiLevelType w:val="hybridMultilevel"/>
    <w:tmpl w:val="317AA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38426E"/>
    <w:multiLevelType w:val="hybridMultilevel"/>
    <w:tmpl w:val="683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60CE"/>
    <w:multiLevelType w:val="hybridMultilevel"/>
    <w:tmpl w:val="0FA80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324BE5"/>
    <w:multiLevelType w:val="multilevel"/>
    <w:tmpl w:val="A358E4E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0BB39DC"/>
    <w:multiLevelType w:val="hybridMultilevel"/>
    <w:tmpl w:val="C2A2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2B336E"/>
    <w:multiLevelType w:val="hybridMultilevel"/>
    <w:tmpl w:val="9378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4D1EF3"/>
    <w:multiLevelType w:val="hybridMultilevel"/>
    <w:tmpl w:val="09320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001695"/>
    <w:multiLevelType w:val="hybridMultilevel"/>
    <w:tmpl w:val="0F0A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5640E"/>
    <w:multiLevelType w:val="multilevel"/>
    <w:tmpl w:val="7BDC4CC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9593B4C"/>
    <w:multiLevelType w:val="hybridMultilevel"/>
    <w:tmpl w:val="0A9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96E95"/>
    <w:multiLevelType w:val="hybridMultilevel"/>
    <w:tmpl w:val="53C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2513F"/>
    <w:multiLevelType w:val="hybridMultilevel"/>
    <w:tmpl w:val="42181622"/>
    <w:lvl w:ilvl="0" w:tplc="B1AED5BC">
      <w:start w:val="2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E75B7"/>
    <w:multiLevelType w:val="hybridMultilevel"/>
    <w:tmpl w:val="8E5A7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107038"/>
    <w:multiLevelType w:val="hybridMultilevel"/>
    <w:tmpl w:val="C964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B43D4"/>
    <w:multiLevelType w:val="hybridMultilevel"/>
    <w:tmpl w:val="D166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90678">
    <w:abstractNumId w:val="11"/>
  </w:num>
  <w:num w:numId="2" w16cid:durableId="431824055">
    <w:abstractNumId w:val="6"/>
  </w:num>
  <w:num w:numId="3" w16cid:durableId="314575964">
    <w:abstractNumId w:val="10"/>
  </w:num>
  <w:num w:numId="4" w16cid:durableId="1366367462">
    <w:abstractNumId w:val="14"/>
  </w:num>
  <w:num w:numId="5" w16cid:durableId="1568569555">
    <w:abstractNumId w:val="0"/>
  </w:num>
  <w:num w:numId="6" w16cid:durableId="5717595">
    <w:abstractNumId w:val="16"/>
  </w:num>
  <w:num w:numId="7" w16cid:durableId="1980525021">
    <w:abstractNumId w:val="1"/>
  </w:num>
  <w:num w:numId="8" w16cid:durableId="845828265">
    <w:abstractNumId w:val="4"/>
  </w:num>
  <w:num w:numId="9" w16cid:durableId="1482772676">
    <w:abstractNumId w:val="5"/>
  </w:num>
  <w:num w:numId="10" w16cid:durableId="1351028989">
    <w:abstractNumId w:val="13"/>
  </w:num>
  <w:num w:numId="11" w16cid:durableId="87428396">
    <w:abstractNumId w:val="3"/>
  </w:num>
  <w:num w:numId="12" w16cid:durableId="1286738232">
    <w:abstractNumId w:val="8"/>
  </w:num>
  <w:num w:numId="13" w16cid:durableId="188881506">
    <w:abstractNumId w:val="9"/>
  </w:num>
  <w:num w:numId="14" w16cid:durableId="1635328606">
    <w:abstractNumId w:val="7"/>
  </w:num>
  <w:num w:numId="15" w16cid:durableId="1681158634">
    <w:abstractNumId w:val="15"/>
  </w:num>
  <w:num w:numId="16" w16cid:durableId="1839349231">
    <w:abstractNumId w:val="2"/>
  </w:num>
  <w:num w:numId="17" w16cid:durableId="1626765893">
    <w:abstractNumId w:val="12"/>
  </w:num>
  <w:num w:numId="18" w16cid:durableId="7433756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CD2"/>
    <w:rsid w:val="000007A4"/>
    <w:rsid w:val="00001524"/>
    <w:rsid w:val="00002791"/>
    <w:rsid w:val="00004FE4"/>
    <w:rsid w:val="00007204"/>
    <w:rsid w:val="00007321"/>
    <w:rsid w:val="0000760E"/>
    <w:rsid w:val="00010763"/>
    <w:rsid w:val="000115E5"/>
    <w:rsid w:val="0001283A"/>
    <w:rsid w:val="00012943"/>
    <w:rsid w:val="00012F37"/>
    <w:rsid w:val="000150D8"/>
    <w:rsid w:val="00016E98"/>
    <w:rsid w:val="00017363"/>
    <w:rsid w:val="000201D2"/>
    <w:rsid w:val="00020453"/>
    <w:rsid w:val="00021BA5"/>
    <w:rsid w:val="00021CB2"/>
    <w:rsid w:val="0002246D"/>
    <w:rsid w:val="0002301A"/>
    <w:rsid w:val="000236DA"/>
    <w:rsid w:val="00023B9A"/>
    <w:rsid w:val="00024445"/>
    <w:rsid w:val="00024A43"/>
    <w:rsid w:val="0002522A"/>
    <w:rsid w:val="00025B52"/>
    <w:rsid w:val="00026799"/>
    <w:rsid w:val="0003039D"/>
    <w:rsid w:val="0003051D"/>
    <w:rsid w:val="00030FF9"/>
    <w:rsid w:val="00031092"/>
    <w:rsid w:val="00031CB2"/>
    <w:rsid w:val="00031F85"/>
    <w:rsid w:val="00032400"/>
    <w:rsid w:val="00032E81"/>
    <w:rsid w:val="00033C5A"/>
    <w:rsid w:val="00033CC2"/>
    <w:rsid w:val="00033DF4"/>
    <w:rsid w:val="0003409B"/>
    <w:rsid w:val="0003425A"/>
    <w:rsid w:val="000348C9"/>
    <w:rsid w:val="00035731"/>
    <w:rsid w:val="00035E3E"/>
    <w:rsid w:val="00036A4B"/>
    <w:rsid w:val="00040C46"/>
    <w:rsid w:val="000416A3"/>
    <w:rsid w:val="0004337D"/>
    <w:rsid w:val="0004430A"/>
    <w:rsid w:val="000447C8"/>
    <w:rsid w:val="00045BDB"/>
    <w:rsid w:val="00046FB3"/>
    <w:rsid w:val="00047016"/>
    <w:rsid w:val="00047D9D"/>
    <w:rsid w:val="00051F2F"/>
    <w:rsid w:val="000543AF"/>
    <w:rsid w:val="000555F1"/>
    <w:rsid w:val="00056426"/>
    <w:rsid w:val="00056844"/>
    <w:rsid w:val="00056983"/>
    <w:rsid w:val="00060582"/>
    <w:rsid w:val="00060628"/>
    <w:rsid w:val="0006067B"/>
    <w:rsid w:val="00060D70"/>
    <w:rsid w:val="000616D7"/>
    <w:rsid w:val="0006367E"/>
    <w:rsid w:val="000636B7"/>
    <w:rsid w:val="00063A92"/>
    <w:rsid w:val="000660A0"/>
    <w:rsid w:val="000672B8"/>
    <w:rsid w:val="0007152B"/>
    <w:rsid w:val="00071951"/>
    <w:rsid w:val="00071BC3"/>
    <w:rsid w:val="00071F08"/>
    <w:rsid w:val="000723D3"/>
    <w:rsid w:val="00072819"/>
    <w:rsid w:val="00073E3A"/>
    <w:rsid w:val="00073E86"/>
    <w:rsid w:val="000749CA"/>
    <w:rsid w:val="000755FD"/>
    <w:rsid w:val="00075830"/>
    <w:rsid w:val="000769F9"/>
    <w:rsid w:val="0008020A"/>
    <w:rsid w:val="0008190A"/>
    <w:rsid w:val="00081CD4"/>
    <w:rsid w:val="000820AA"/>
    <w:rsid w:val="00082200"/>
    <w:rsid w:val="00082604"/>
    <w:rsid w:val="0008300F"/>
    <w:rsid w:val="00083030"/>
    <w:rsid w:val="00083AB8"/>
    <w:rsid w:val="00083B63"/>
    <w:rsid w:val="00083CC8"/>
    <w:rsid w:val="00085862"/>
    <w:rsid w:val="00086049"/>
    <w:rsid w:val="0008665C"/>
    <w:rsid w:val="000873D0"/>
    <w:rsid w:val="00087ED9"/>
    <w:rsid w:val="00091B30"/>
    <w:rsid w:val="0009273A"/>
    <w:rsid w:val="00092D03"/>
    <w:rsid w:val="00093E79"/>
    <w:rsid w:val="00095C39"/>
    <w:rsid w:val="000964A0"/>
    <w:rsid w:val="00096AB9"/>
    <w:rsid w:val="00096B3B"/>
    <w:rsid w:val="000970E6"/>
    <w:rsid w:val="000971EF"/>
    <w:rsid w:val="0009788E"/>
    <w:rsid w:val="000A10C3"/>
    <w:rsid w:val="000A2BE6"/>
    <w:rsid w:val="000A43E2"/>
    <w:rsid w:val="000A5270"/>
    <w:rsid w:val="000A59E5"/>
    <w:rsid w:val="000A5E40"/>
    <w:rsid w:val="000A6172"/>
    <w:rsid w:val="000A6479"/>
    <w:rsid w:val="000A6F6E"/>
    <w:rsid w:val="000A77CC"/>
    <w:rsid w:val="000A7C75"/>
    <w:rsid w:val="000B0652"/>
    <w:rsid w:val="000B1C71"/>
    <w:rsid w:val="000B2CD4"/>
    <w:rsid w:val="000B2ED3"/>
    <w:rsid w:val="000B30C3"/>
    <w:rsid w:val="000B42D5"/>
    <w:rsid w:val="000B44F7"/>
    <w:rsid w:val="000B47DE"/>
    <w:rsid w:val="000B4FA5"/>
    <w:rsid w:val="000B5024"/>
    <w:rsid w:val="000B58AA"/>
    <w:rsid w:val="000B627A"/>
    <w:rsid w:val="000B64A8"/>
    <w:rsid w:val="000B6D31"/>
    <w:rsid w:val="000B738E"/>
    <w:rsid w:val="000B7494"/>
    <w:rsid w:val="000C01F4"/>
    <w:rsid w:val="000C0775"/>
    <w:rsid w:val="000C0DEF"/>
    <w:rsid w:val="000C2589"/>
    <w:rsid w:val="000C5020"/>
    <w:rsid w:val="000C52A2"/>
    <w:rsid w:val="000C7248"/>
    <w:rsid w:val="000C759E"/>
    <w:rsid w:val="000C7C29"/>
    <w:rsid w:val="000C7E64"/>
    <w:rsid w:val="000D0351"/>
    <w:rsid w:val="000D1138"/>
    <w:rsid w:val="000D2547"/>
    <w:rsid w:val="000D2F34"/>
    <w:rsid w:val="000D39DF"/>
    <w:rsid w:val="000D5087"/>
    <w:rsid w:val="000D5108"/>
    <w:rsid w:val="000D5173"/>
    <w:rsid w:val="000D5175"/>
    <w:rsid w:val="000D5523"/>
    <w:rsid w:val="000D62C9"/>
    <w:rsid w:val="000D769E"/>
    <w:rsid w:val="000E1A84"/>
    <w:rsid w:val="000E1FEA"/>
    <w:rsid w:val="000E1FF1"/>
    <w:rsid w:val="000E2A06"/>
    <w:rsid w:val="000E41AA"/>
    <w:rsid w:val="000E5F4B"/>
    <w:rsid w:val="000E618D"/>
    <w:rsid w:val="000E6802"/>
    <w:rsid w:val="000E72D8"/>
    <w:rsid w:val="000E737F"/>
    <w:rsid w:val="000E73F2"/>
    <w:rsid w:val="000E7AAE"/>
    <w:rsid w:val="000E7CBC"/>
    <w:rsid w:val="000F098F"/>
    <w:rsid w:val="000F24E0"/>
    <w:rsid w:val="000F2F49"/>
    <w:rsid w:val="000F31B2"/>
    <w:rsid w:val="000F3B44"/>
    <w:rsid w:val="000F3E64"/>
    <w:rsid w:val="000F3F8D"/>
    <w:rsid w:val="000F448C"/>
    <w:rsid w:val="000F4D8C"/>
    <w:rsid w:val="000F4F96"/>
    <w:rsid w:val="000F656A"/>
    <w:rsid w:val="000F6731"/>
    <w:rsid w:val="000F677A"/>
    <w:rsid w:val="000F6D4C"/>
    <w:rsid w:val="000F741E"/>
    <w:rsid w:val="00100115"/>
    <w:rsid w:val="001008FB"/>
    <w:rsid w:val="00102847"/>
    <w:rsid w:val="0010366F"/>
    <w:rsid w:val="0010417F"/>
    <w:rsid w:val="00104B3A"/>
    <w:rsid w:val="00104F89"/>
    <w:rsid w:val="00105288"/>
    <w:rsid w:val="0010638D"/>
    <w:rsid w:val="0010681B"/>
    <w:rsid w:val="0010768A"/>
    <w:rsid w:val="001108FC"/>
    <w:rsid w:val="001127BE"/>
    <w:rsid w:val="001132B9"/>
    <w:rsid w:val="00113446"/>
    <w:rsid w:val="0011399E"/>
    <w:rsid w:val="00114752"/>
    <w:rsid w:val="00114CAF"/>
    <w:rsid w:val="001160EC"/>
    <w:rsid w:val="00120049"/>
    <w:rsid w:val="00120146"/>
    <w:rsid w:val="00120443"/>
    <w:rsid w:val="001206A2"/>
    <w:rsid w:val="00121489"/>
    <w:rsid w:val="00123085"/>
    <w:rsid w:val="00123D1B"/>
    <w:rsid w:val="0012506C"/>
    <w:rsid w:val="00125DF7"/>
    <w:rsid w:val="00126CE9"/>
    <w:rsid w:val="0012708B"/>
    <w:rsid w:val="00127F2C"/>
    <w:rsid w:val="001306BE"/>
    <w:rsid w:val="00131949"/>
    <w:rsid w:val="00131DD5"/>
    <w:rsid w:val="00131DD8"/>
    <w:rsid w:val="00131E09"/>
    <w:rsid w:val="00131F77"/>
    <w:rsid w:val="00132621"/>
    <w:rsid w:val="001341BA"/>
    <w:rsid w:val="00134339"/>
    <w:rsid w:val="00134427"/>
    <w:rsid w:val="0013559D"/>
    <w:rsid w:val="00135B2F"/>
    <w:rsid w:val="00135BC1"/>
    <w:rsid w:val="001372C2"/>
    <w:rsid w:val="0014069F"/>
    <w:rsid w:val="001420BF"/>
    <w:rsid w:val="00142649"/>
    <w:rsid w:val="00144FB0"/>
    <w:rsid w:val="001460B3"/>
    <w:rsid w:val="0014689E"/>
    <w:rsid w:val="00146B96"/>
    <w:rsid w:val="00146D60"/>
    <w:rsid w:val="00146F2A"/>
    <w:rsid w:val="001510C5"/>
    <w:rsid w:val="001511BB"/>
    <w:rsid w:val="00151A8B"/>
    <w:rsid w:val="00151AD9"/>
    <w:rsid w:val="001536C4"/>
    <w:rsid w:val="001538DF"/>
    <w:rsid w:val="00154151"/>
    <w:rsid w:val="001548C6"/>
    <w:rsid w:val="00155BDA"/>
    <w:rsid w:val="00156B9D"/>
    <w:rsid w:val="00160715"/>
    <w:rsid w:val="00162B4F"/>
    <w:rsid w:val="00163210"/>
    <w:rsid w:val="00164671"/>
    <w:rsid w:val="001650CA"/>
    <w:rsid w:val="001653B6"/>
    <w:rsid w:val="00165806"/>
    <w:rsid w:val="00165A3B"/>
    <w:rsid w:val="00166B2B"/>
    <w:rsid w:val="00171000"/>
    <w:rsid w:val="001726AF"/>
    <w:rsid w:val="00172789"/>
    <w:rsid w:val="00172CC6"/>
    <w:rsid w:val="00173329"/>
    <w:rsid w:val="00173415"/>
    <w:rsid w:val="001747A5"/>
    <w:rsid w:val="00174936"/>
    <w:rsid w:val="00175780"/>
    <w:rsid w:val="00175A74"/>
    <w:rsid w:val="00177557"/>
    <w:rsid w:val="0017758D"/>
    <w:rsid w:val="00177AD1"/>
    <w:rsid w:val="00180D3A"/>
    <w:rsid w:val="00181BA3"/>
    <w:rsid w:val="00181D2C"/>
    <w:rsid w:val="00181D9D"/>
    <w:rsid w:val="00182A1D"/>
    <w:rsid w:val="00183CB3"/>
    <w:rsid w:val="0018628A"/>
    <w:rsid w:val="001865C2"/>
    <w:rsid w:val="0018772E"/>
    <w:rsid w:val="00190D02"/>
    <w:rsid w:val="001912DA"/>
    <w:rsid w:val="0019209E"/>
    <w:rsid w:val="00192973"/>
    <w:rsid w:val="0019311F"/>
    <w:rsid w:val="00193D37"/>
    <w:rsid w:val="00193E32"/>
    <w:rsid w:val="00194C7E"/>
    <w:rsid w:val="00196ED9"/>
    <w:rsid w:val="001A0229"/>
    <w:rsid w:val="001A13FA"/>
    <w:rsid w:val="001A289E"/>
    <w:rsid w:val="001A349B"/>
    <w:rsid w:val="001A63FB"/>
    <w:rsid w:val="001A7F83"/>
    <w:rsid w:val="001B1FFF"/>
    <w:rsid w:val="001B20C6"/>
    <w:rsid w:val="001B3BDC"/>
    <w:rsid w:val="001B52C5"/>
    <w:rsid w:val="001B5398"/>
    <w:rsid w:val="001B61A2"/>
    <w:rsid w:val="001C2175"/>
    <w:rsid w:val="001C2DE7"/>
    <w:rsid w:val="001C3094"/>
    <w:rsid w:val="001C3845"/>
    <w:rsid w:val="001C3C75"/>
    <w:rsid w:val="001C4533"/>
    <w:rsid w:val="001C515F"/>
    <w:rsid w:val="001C5203"/>
    <w:rsid w:val="001C6A16"/>
    <w:rsid w:val="001C6DAE"/>
    <w:rsid w:val="001C6F3D"/>
    <w:rsid w:val="001C7C82"/>
    <w:rsid w:val="001D2312"/>
    <w:rsid w:val="001D3332"/>
    <w:rsid w:val="001D3539"/>
    <w:rsid w:val="001D3C33"/>
    <w:rsid w:val="001D3C50"/>
    <w:rsid w:val="001D4244"/>
    <w:rsid w:val="001D432A"/>
    <w:rsid w:val="001D43E3"/>
    <w:rsid w:val="001D4BB2"/>
    <w:rsid w:val="001D5255"/>
    <w:rsid w:val="001D6AFF"/>
    <w:rsid w:val="001D78CE"/>
    <w:rsid w:val="001D7B10"/>
    <w:rsid w:val="001D7C71"/>
    <w:rsid w:val="001E11F1"/>
    <w:rsid w:val="001E18D3"/>
    <w:rsid w:val="001E1DA8"/>
    <w:rsid w:val="001E2092"/>
    <w:rsid w:val="001E5E00"/>
    <w:rsid w:val="001E73B1"/>
    <w:rsid w:val="001F075C"/>
    <w:rsid w:val="001F0F8C"/>
    <w:rsid w:val="001F1091"/>
    <w:rsid w:val="001F2616"/>
    <w:rsid w:val="001F3031"/>
    <w:rsid w:val="001F4C01"/>
    <w:rsid w:val="001F5208"/>
    <w:rsid w:val="001F561D"/>
    <w:rsid w:val="001F5970"/>
    <w:rsid w:val="001F5F99"/>
    <w:rsid w:val="001F6588"/>
    <w:rsid w:val="001F6864"/>
    <w:rsid w:val="001F6C99"/>
    <w:rsid w:val="001F7E65"/>
    <w:rsid w:val="001F7E7B"/>
    <w:rsid w:val="00200061"/>
    <w:rsid w:val="002001CB"/>
    <w:rsid w:val="0020032A"/>
    <w:rsid w:val="0020183A"/>
    <w:rsid w:val="00201BF2"/>
    <w:rsid w:val="0020227A"/>
    <w:rsid w:val="00203C14"/>
    <w:rsid w:val="00204092"/>
    <w:rsid w:val="00204E46"/>
    <w:rsid w:val="00206714"/>
    <w:rsid w:val="002079D7"/>
    <w:rsid w:val="00207D1C"/>
    <w:rsid w:val="00213D79"/>
    <w:rsid w:val="00213DC8"/>
    <w:rsid w:val="00213F87"/>
    <w:rsid w:val="00215449"/>
    <w:rsid w:val="002161B2"/>
    <w:rsid w:val="002169CC"/>
    <w:rsid w:val="00220463"/>
    <w:rsid w:val="00223B29"/>
    <w:rsid w:val="00224022"/>
    <w:rsid w:val="00224321"/>
    <w:rsid w:val="00224DB4"/>
    <w:rsid w:val="002256D2"/>
    <w:rsid w:val="00225B6A"/>
    <w:rsid w:val="002267FD"/>
    <w:rsid w:val="00226995"/>
    <w:rsid w:val="0022725F"/>
    <w:rsid w:val="0022771B"/>
    <w:rsid w:val="00227B5E"/>
    <w:rsid w:val="00231798"/>
    <w:rsid w:val="00231A93"/>
    <w:rsid w:val="002324A1"/>
    <w:rsid w:val="002334C8"/>
    <w:rsid w:val="00234950"/>
    <w:rsid w:val="00234AFC"/>
    <w:rsid w:val="002350F4"/>
    <w:rsid w:val="002353A0"/>
    <w:rsid w:val="00236089"/>
    <w:rsid w:val="002376DD"/>
    <w:rsid w:val="00240312"/>
    <w:rsid w:val="002408A8"/>
    <w:rsid w:val="002423B5"/>
    <w:rsid w:val="002431DB"/>
    <w:rsid w:val="002446A6"/>
    <w:rsid w:val="002453DB"/>
    <w:rsid w:val="00246B53"/>
    <w:rsid w:val="00247091"/>
    <w:rsid w:val="002501E2"/>
    <w:rsid w:val="00250D20"/>
    <w:rsid w:val="00251374"/>
    <w:rsid w:val="002516EC"/>
    <w:rsid w:val="00252B5C"/>
    <w:rsid w:val="00254345"/>
    <w:rsid w:val="00254468"/>
    <w:rsid w:val="00254FFD"/>
    <w:rsid w:val="00255096"/>
    <w:rsid w:val="00255770"/>
    <w:rsid w:val="0025625F"/>
    <w:rsid w:val="00256528"/>
    <w:rsid w:val="00260021"/>
    <w:rsid w:val="002605D8"/>
    <w:rsid w:val="00260928"/>
    <w:rsid w:val="00261153"/>
    <w:rsid w:val="00261D35"/>
    <w:rsid w:val="00261DE6"/>
    <w:rsid w:val="002637DE"/>
    <w:rsid w:val="00264A2A"/>
    <w:rsid w:val="00266832"/>
    <w:rsid w:val="0026702E"/>
    <w:rsid w:val="0026728D"/>
    <w:rsid w:val="00270D41"/>
    <w:rsid w:val="0027263F"/>
    <w:rsid w:val="00272B6F"/>
    <w:rsid w:val="00272B97"/>
    <w:rsid w:val="00272DF9"/>
    <w:rsid w:val="002737F1"/>
    <w:rsid w:val="00273C86"/>
    <w:rsid w:val="002747C6"/>
    <w:rsid w:val="002754E4"/>
    <w:rsid w:val="002758E7"/>
    <w:rsid w:val="00275A27"/>
    <w:rsid w:val="00276A81"/>
    <w:rsid w:val="00277B2F"/>
    <w:rsid w:val="00277C08"/>
    <w:rsid w:val="002821BD"/>
    <w:rsid w:val="0028533B"/>
    <w:rsid w:val="002863D1"/>
    <w:rsid w:val="002865AC"/>
    <w:rsid w:val="00286667"/>
    <w:rsid w:val="00286A10"/>
    <w:rsid w:val="0028769A"/>
    <w:rsid w:val="00290ED7"/>
    <w:rsid w:val="0029186D"/>
    <w:rsid w:val="00292300"/>
    <w:rsid w:val="00292BB7"/>
    <w:rsid w:val="00293D06"/>
    <w:rsid w:val="0029418A"/>
    <w:rsid w:val="002942A9"/>
    <w:rsid w:val="00294851"/>
    <w:rsid w:val="00294A6A"/>
    <w:rsid w:val="00294E50"/>
    <w:rsid w:val="0029500A"/>
    <w:rsid w:val="00296584"/>
    <w:rsid w:val="002967F9"/>
    <w:rsid w:val="00297E06"/>
    <w:rsid w:val="002A22CB"/>
    <w:rsid w:val="002A34C3"/>
    <w:rsid w:val="002A58BB"/>
    <w:rsid w:val="002A6222"/>
    <w:rsid w:val="002A6380"/>
    <w:rsid w:val="002A6CE5"/>
    <w:rsid w:val="002A77E3"/>
    <w:rsid w:val="002B0177"/>
    <w:rsid w:val="002B09DA"/>
    <w:rsid w:val="002B0FDC"/>
    <w:rsid w:val="002B167F"/>
    <w:rsid w:val="002B2335"/>
    <w:rsid w:val="002B2FDF"/>
    <w:rsid w:val="002B32F5"/>
    <w:rsid w:val="002B3736"/>
    <w:rsid w:val="002B3B31"/>
    <w:rsid w:val="002B512A"/>
    <w:rsid w:val="002B56D3"/>
    <w:rsid w:val="002B5908"/>
    <w:rsid w:val="002B5CB6"/>
    <w:rsid w:val="002B646D"/>
    <w:rsid w:val="002B76B7"/>
    <w:rsid w:val="002C04E3"/>
    <w:rsid w:val="002C1550"/>
    <w:rsid w:val="002C1820"/>
    <w:rsid w:val="002C19D0"/>
    <w:rsid w:val="002C1CA7"/>
    <w:rsid w:val="002C2428"/>
    <w:rsid w:val="002C3B1F"/>
    <w:rsid w:val="002C3BAB"/>
    <w:rsid w:val="002C433A"/>
    <w:rsid w:val="002C4AC9"/>
    <w:rsid w:val="002C65D1"/>
    <w:rsid w:val="002C74A8"/>
    <w:rsid w:val="002D00A4"/>
    <w:rsid w:val="002D0DEC"/>
    <w:rsid w:val="002D0E14"/>
    <w:rsid w:val="002D5133"/>
    <w:rsid w:val="002D5868"/>
    <w:rsid w:val="002D712F"/>
    <w:rsid w:val="002D77BB"/>
    <w:rsid w:val="002E12C9"/>
    <w:rsid w:val="002E157D"/>
    <w:rsid w:val="002E24CE"/>
    <w:rsid w:val="002E34FD"/>
    <w:rsid w:val="002E36FF"/>
    <w:rsid w:val="002E39B4"/>
    <w:rsid w:val="002E3DC5"/>
    <w:rsid w:val="002E407D"/>
    <w:rsid w:val="002E457F"/>
    <w:rsid w:val="002E7A26"/>
    <w:rsid w:val="002E7D0A"/>
    <w:rsid w:val="002F0499"/>
    <w:rsid w:val="002F0C4B"/>
    <w:rsid w:val="002F0FA9"/>
    <w:rsid w:val="002F0FFB"/>
    <w:rsid w:val="002F1AAF"/>
    <w:rsid w:val="002F1FF0"/>
    <w:rsid w:val="002F3B03"/>
    <w:rsid w:val="002F4648"/>
    <w:rsid w:val="002F5E3B"/>
    <w:rsid w:val="002F6C6C"/>
    <w:rsid w:val="00300DB4"/>
    <w:rsid w:val="0030268D"/>
    <w:rsid w:val="00302AE6"/>
    <w:rsid w:val="00303638"/>
    <w:rsid w:val="003038F7"/>
    <w:rsid w:val="0030407E"/>
    <w:rsid w:val="00305392"/>
    <w:rsid w:val="00306536"/>
    <w:rsid w:val="00306AAD"/>
    <w:rsid w:val="00307B41"/>
    <w:rsid w:val="00307EF0"/>
    <w:rsid w:val="003103EF"/>
    <w:rsid w:val="00310F41"/>
    <w:rsid w:val="00311174"/>
    <w:rsid w:val="003113CB"/>
    <w:rsid w:val="0031152E"/>
    <w:rsid w:val="00311E86"/>
    <w:rsid w:val="00312905"/>
    <w:rsid w:val="00313A4A"/>
    <w:rsid w:val="00314AAE"/>
    <w:rsid w:val="00315AB7"/>
    <w:rsid w:val="00315D98"/>
    <w:rsid w:val="00316164"/>
    <w:rsid w:val="00316404"/>
    <w:rsid w:val="00316A25"/>
    <w:rsid w:val="00316AB7"/>
    <w:rsid w:val="003173EE"/>
    <w:rsid w:val="00317A17"/>
    <w:rsid w:val="003204CA"/>
    <w:rsid w:val="0032139A"/>
    <w:rsid w:val="0032214B"/>
    <w:rsid w:val="00322838"/>
    <w:rsid w:val="00322D12"/>
    <w:rsid w:val="00323CFB"/>
    <w:rsid w:val="0032403E"/>
    <w:rsid w:val="00326320"/>
    <w:rsid w:val="00327B0F"/>
    <w:rsid w:val="00330D37"/>
    <w:rsid w:val="003328F5"/>
    <w:rsid w:val="00332C61"/>
    <w:rsid w:val="00334B16"/>
    <w:rsid w:val="0033550C"/>
    <w:rsid w:val="00336AA7"/>
    <w:rsid w:val="00336D24"/>
    <w:rsid w:val="00337318"/>
    <w:rsid w:val="00337360"/>
    <w:rsid w:val="0033794D"/>
    <w:rsid w:val="00337D77"/>
    <w:rsid w:val="0034084E"/>
    <w:rsid w:val="00340953"/>
    <w:rsid w:val="00340FBA"/>
    <w:rsid w:val="00341004"/>
    <w:rsid w:val="00341596"/>
    <w:rsid w:val="0034171F"/>
    <w:rsid w:val="00341A3D"/>
    <w:rsid w:val="00341A98"/>
    <w:rsid w:val="00341E26"/>
    <w:rsid w:val="003426D6"/>
    <w:rsid w:val="00343766"/>
    <w:rsid w:val="00343812"/>
    <w:rsid w:val="00343826"/>
    <w:rsid w:val="003438E0"/>
    <w:rsid w:val="003452D4"/>
    <w:rsid w:val="003472A9"/>
    <w:rsid w:val="0034764A"/>
    <w:rsid w:val="00350593"/>
    <w:rsid w:val="00350BF0"/>
    <w:rsid w:val="00350EBA"/>
    <w:rsid w:val="003511AC"/>
    <w:rsid w:val="00353B14"/>
    <w:rsid w:val="00354E1A"/>
    <w:rsid w:val="00355519"/>
    <w:rsid w:val="003563C1"/>
    <w:rsid w:val="00360D0B"/>
    <w:rsid w:val="00360F83"/>
    <w:rsid w:val="00361128"/>
    <w:rsid w:val="00361D0C"/>
    <w:rsid w:val="00363E54"/>
    <w:rsid w:val="00364083"/>
    <w:rsid w:val="00366D3F"/>
    <w:rsid w:val="0036706E"/>
    <w:rsid w:val="00370463"/>
    <w:rsid w:val="00370927"/>
    <w:rsid w:val="00370A27"/>
    <w:rsid w:val="0037193A"/>
    <w:rsid w:val="00371FB9"/>
    <w:rsid w:val="0037379C"/>
    <w:rsid w:val="00373ED3"/>
    <w:rsid w:val="003743E8"/>
    <w:rsid w:val="003769EA"/>
    <w:rsid w:val="00377365"/>
    <w:rsid w:val="00377EDE"/>
    <w:rsid w:val="00381E86"/>
    <w:rsid w:val="0038206A"/>
    <w:rsid w:val="003833ED"/>
    <w:rsid w:val="003836D9"/>
    <w:rsid w:val="003858C7"/>
    <w:rsid w:val="00385BEA"/>
    <w:rsid w:val="00386406"/>
    <w:rsid w:val="00386AD0"/>
    <w:rsid w:val="00387175"/>
    <w:rsid w:val="00387468"/>
    <w:rsid w:val="00387C9E"/>
    <w:rsid w:val="0039016B"/>
    <w:rsid w:val="00391A57"/>
    <w:rsid w:val="00391BFA"/>
    <w:rsid w:val="003936BE"/>
    <w:rsid w:val="00393CD1"/>
    <w:rsid w:val="003941E7"/>
    <w:rsid w:val="00394692"/>
    <w:rsid w:val="00395AB4"/>
    <w:rsid w:val="00395CBA"/>
    <w:rsid w:val="00396030"/>
    <w:rsid w:val="00396FF1"/>
    <w:rsid w:val="003A1AA9"/>
    <w:rsid w:val="003A1C85"/>
    <w:rsid w:val="003A2DBD"/>
    <w:rsid w:val="003A2FB8"/>
    <w:rsid w:val="003A3FE1"/>
    <w:rsid w:val="003A525A"/>
    <w:rsid w:val="003A6672"/>
    <w:rsid w:val="003A6838"/>
    <w:rsid w:val="003A6A47"/>
    <w:rsid w:val="003B0AE5"/>
    <w:rsid w:val="003B1A67"/>
    <w:rsid w:val="003B1D45"/>
    <w:rsid w:val="003B24CB"/>
    <w:rsid w:val="003B2BF1"/>
    <w:rsid w:val="003B2C37"/>
    <w:rsid w:val="003B376E"/>
    <w:rsid w:val="003B3EF0"/>
    <w:rsid w:val="003B4FDD"/>
    <w:rsid w:val="003B61A6"/>
    <w:rsid w:val="003B6A14"/>
    <w:rsid w:val="003B73E7"/>
    <w:rsid w:val="003C131D"/>
    <w:rsid w:val="003C2337"/>
    <w:rsid w:val="003C2648"/>
    <w:rsid w:val="003C2D0B"/>
    <w:rsid w:val="003C303C"/>
    <w:rsid w:val="003C3D7B"/>
    <w:rsid w:val="003C3DF2"/>
    <w:rsid w:val="003C6E6B"/>
    <w:rsid w:val="003D01D9"/>
    <w:rsid w:val="003D0DB4"/>
    <w:rsid w:val="003D19FF"/>
    <w:rsid w:val="003D2406"/>
    <w:rsid w:val="003D2407"/>
    <w:rsid w:val="003D2859"/>
    <w:rsid w:val="003D2E68"/>
    <w:rsid w:val="003D31CA"/>
    <w:rsid w:val="003D3826"/>
    <w:rsid w:val="003D5530"/>
    <w:rsid w:val="003D5C0A"/>
    <w:rsid w:val="003D62A4"/>
    <w:rsid w:val="003D7248"/>
    <w:rsid w:val="003D7A83"/>
    <w:rsid w:val="003E019E"/>
    <w:rsid w:val="003E02B8"/>
    <w:rsid w:val="003E063D"/>
    <w:rsid w:val="003E0DEA"/>
    <w:rsid w:val="003E1616"/>
    <w:rsid w:val="003E1CD8"/>
    <w:rsid w:val="003E40E0"/>
    <w:rsid w:val="003E449E"/>
    <w:rsid w:val="003E51E4"/>
    <w:rsid w:val="003E5A7A"/>
    <w:rsid w:val="003E61FE"/>
    <w:rsid w:val="003E66CB"/>
    <w:rsid w:val="003E7ED5"/>
    <w:rsid w:val="003F0A10"/>
    <w:rsid w:val="003F0A21"/>
    <w:rsid w:val="003F1062"/>
    <w:rsid w:val="003F14F8"/>
    <w:rsid w:val="003F193E"/>
    <w:rsid w:val="003F212E"/>
    <w:rsid w:val="003F23ED"/>
    <w:rsid w:val="003F31E7"/>
    <w:rsid w:val="003F4B4D"/>
    <w:rsid w:val="003F4E76"/>
    <w:rsid w:val="003F58B2"/>
    <w:rsid w:val="003F61A9"/>
    <w:rsid w:val="003F6E51"/>
    <w:rsid w:val="003F70CD"/>
    <w:rsid w:val="00400A0A"/>
    <w:rsid w:val="00401B2A"/>
    <w:rsid w:val="004020D5"/>
    <w:rsid w:val="00402600"/>
    <w:rsid w:val="004026C9"/>
    <w:rsid w:val="00402FD7"/>
    <w:rsid w:val="00403C28"/>
    <w:rsid w:val="00403DFC"/>
    <w:rsid w:val="00404357"/>
    <w:rsid w:val="00404612"/>
    <w:rsid w:val="0040476F"/>
    <w:rsid w:val="004052DD"/>
    <w:rsid w:val="00405AE9"/>
    <w:rsid w:val="00405BFE"/>
    <w:rsid w:val="00406A77"/>
    <w:rsid w:val="00410091"/>
    <w:rsid w:val="00410152"/>
    <w:rsid w:val="00410610"/>
    <w:rsid w:val="00412328"/>
    <w:rsid w:val="00412740"/>
    <w:rsid w:val="004137B5"/>
    <w:rsid w:val="004145B4"/>
    <w:rsid w:val="004154E2"/>
    <w:rsid w:val="00416FDF"/>
    <w:rsid w:val="00417A89"/>
    <w:rsid w:val="00417BF5"/>
    <w:rsid w:val="00421115"/>
    <w:rsid w:val="00421478"/>
    <w:rsid w:val="00422B46"/>
    <w:rsid w:val="00426279"/>
    <w:rsid w:val="0043002B"/>
    <w:rsid w:val="00430639"/>
    <w:rsid w:val="00430B3E"/>
    <w:rsid w:val="004314CC"/>
    <w:rsid w:val="00431AEC"/>
    <w:rsid w:val="00431D72"/>
    <w:rsid w:val="0043420D"/>
    <w:rsid w:val="00434BB4"/>
    <w:rsid w:val="00435D88"/>
    <w:rsid w:val="00435DFB"/>
    <w:rsid w:val="00435F88"/>
    <w:rsid w:val="00436D15"/>
    <w:rsid w:val="00436DCF"/>
    <w:rsid w:val="004378F8"/>
    <w:rsid w:val="0044016C"/>
    <w:rsid w:val="0044094B"/>
    <w:rsid w:val="00440A0F"/>
    <w:rsid w:val="0044117E"/>
    <w:rsid w:val="004420D2"/>
    <w:rsid w:val="0044337B"/>
    <w:rsid w:val="00443423"/>
    <w:rsid w:val="00443EA4"/>
    <w:rsid w:val="00443F06"/>
    <w:rsid w:val="004447A5"/>
    <w:rsid w:val="00444B7A"/>
    <w:rsid w:val="00444F24"/>
    <w:rsid w:val="004451DB"/>
    <w:rsid w:val="004467AE"/>
    <w:rsid w:val="00447D57"/>
    <w:rsid w:val="004505D8"/>
    <w:rsid w:val="00450889"/>
    <w:rsid w:val="004514E4"/>
    <w:rsid w:val="00451D43"/>
    <w:rsid w:val="00451F28"/>
    <w:rsid w:val="00453ECC"/>
    <w:rsid w:val="004548F0"/>
    <w:rsid w:val="00456A59"/>
    <w:rsid w:val="00457209"/>
    <w:rsid w:val="004603F8"/>
    <w:rsid w:val="004606A1"/>
    <w:rsid w:val="00461EDB"/>
    <w:rsid w:val="00461F7B"/>
    <w:rsid w:val="004622D7"/>
    <w:rsid w:val="00462CCC"/>
    <w:rsid w:val="00463E84"/>
    <w:rsid w:val="004643F3"/>
    <w:rsid w:val="00464A7D"/>
    <w:rsid w:val="004658E1"/>
    <w:rsid w:val="00466BE4"/>
    <w:rsid w:val="004700D5"/>
    <w:rsid w:val="004702A8"/>
    <w:rsid w:val="004715CB"/>
    <w:rsid w:val="00473252"/>
    <w:rsid w:val="00473270"/>
    <w:rsid w:val="00473926"/>
    <w:rsid w:val="0047446A"/>
    <w:rsid w:val="00474490"/>
    <w:rsid w:val="00474A11"/>
    <w:rsid w:val="004753A6"/>
    <w:rsid w:val="00476C65"/>
    <w:rsid w:val="0047719D"/>
    <w:rsid w:val="004777EC"/>
    <w:rsid w:val="00480925"/>
    <w:rsid w:val="00481005"/>
    <w:rsid w:val="00481520"/>
    <w:rsid w:val="00482D68"/>
    <w:rsid w:val="00482FC1"/>
    <w:rsid w:val="0048313E"/>
    <w:rsid w:val="00483C07"/>
    <w:rsid w:val="00483EB4"/>
    <w:rsid w:val="00484B44"/>
    <w:rsid w:val="00485F99"/>
    <w:rsid w:val="00486873"/>
    <w:rsid w:val="004906B2"/>
    <w:rsid w:val="00490DA8"/>
    <w:rsid w:val="004914EC"/>
    <w:rsid w:val="0049165D"/>
    <w:rsid w:val="0049213B"/>
    <w:rsid w:val="00492591"/>
    <w:rsid w:val="00492950"/>
    <w:rsid w:val="00493311"/>
    <w:rsid w:val="00493576"/>
    <w:rsid w:val="004940F4"/>
    <w:rsid w:val="00494327"/>
    <w:rsid w:val="004955E8"/>
    <w:rsid w:val="004955F9"/>
    <w:rsid w:val="00496A9A"/>
    <w:rsid w:val="00496E92"/>
    <w:rsid w:val="004976CF"/>
    <w:rsid w:val="004977CD"/>
    <w:rsid w:val="004A00CA"/>
    <w:rsid w:val="004A0DED"/>
    <w:rsid w:val="004A0E2B"/>
    <w:rsid w:val="004A1BD2"/>
    <w:rsid w:val="004A20FF"/>
    <w:rsid w:val="004A2578"/>
    <w:rsid w:val="004A2A71"/>
    <w:rsid w:val="004A3556"/>
    <w:rsid w:val="004A39DE"/>
    <w:rsid w:val="004A4476"/>
    <w:rsid w:val="004A5102"/>
    <w:rsid w:val="004A564D"/>
    <w:rsid w:val="004A5D27"/>
    <w:rsid w:val="004A5EE4"/>
    <w:rsid w:val="004A64B4"/>
    <w:rsid w:val="004B07B6"/>
    <w:rsid w:val="004B09D2"/>
    <w:rsid w:val="004B0CE1"/>
    <w:rsid w:val="004B3C6E"/>
    <w:rsid w:val="004B49FF"/>
    <w:rsid w:val="004B520B"/>
    <w:rsid w:val="004B5F32"/>
    <w:rsid w:val="004B657A"/>
    <w:rsid w:val="004C0E0A"/>
    <w:rsid w:val="004C0E3F"/>
    <w:rsid w:val="004C2BA4"/>
    <w:rsid w:val="004C301A"/>
    <w:rsid w:val="004C3596"/>
    <w:rsid w:val="004C3677"/>
    <w:rsid w:val="004C458F"/>
    <w:rsid w:val="004C4655"/>
    <w:rsid w:val="004C495C"/>
    <w:rsid w:val="004C4FA5"/>
    <w:rsid w:val="004C61D1"/>
    <w:rsid w:val="004C7D31"/>
    <w:rsid w:val="004D0CBA"/>
    <w:rsid w:val="004D1E04"/>
    <w:rsid w:val="004D23D7"/>
    <w:rsid w:val="004D2538"/>
    <w:rsid w:val="004D2809"/>
    <w:rsid w:val="004D3663"/>
    <w:rsid w:val="004D40AD"/>
    <w:rsid w:val="004D4A02"/>
    <w:rsid w:val="004D598E"/>
    <w:rsid w:val="004D6C05"/>
    <w:rsid w:val="004D6D52"/>
    <w:rsid w:val="004D796B"/>
    <w:rsid w:val="004E0678"/>
    <w:rsid w:val="004E25EE"/>
    <w:rsid w:val="004E3637"/>
    <w:rsid w:val="004E38E5"/>
    <w:rsid w:val="004E499B"/>
    <w:rsid w:val="004E4A92"/>
    <w:rsid w:val="004E4B23"/>
    <w:rsid w:val="004E78F7"/>
    <w:rsid w:val="004E7D9D"/>
    <w:rsid w:val="004F0C74"/>
    <w:rsid w:val="004F1883"/>
    <w:rsid w:val="004F27E7"/>
    <w:rsid w:val="004F2E0C"/>
    <w:rsid w:val="004F2FF9"/>
    <w:rsid w:val="004F3996"/>
    <w:rsid w:val="004F4D39"/>
    <w:rsid w:val="004F4E74"/>
    <w:rsid w:val="004F5053"/>
    <w:rsid w:val="005004A3"/>
    <w:rsid w:val="005007B2"/>
    <w:rsid w:val="005012CE"/>
    <w:rsid w:val="005016B9"/>
    <w:rsid w:val="00501C3D"/>
    <w:rsid w:val="005028E5"/>
    <w:rsid w:val="00502D54"/>
    <w:rsid w:val="00503B91"/>
    <w:rsid w:val="00503DB1"/>
    <w:rsid w:val="00504A35"/>
    <w:rsid w:val="00505FDD"/>
    <w:rsid w:val="005062B5"/>
    <w:rsid w:val="00506B42"/>
    <w:rsid w:val="00506F96"/>
    <w:rsid w:val="005075CF"/>
    <w:rsid w:val="00507D68"/>
    <w:rsid w:val="00507E76"/>
    <w:rsid w:val="00510131"/>
    <w:rsid w:val="0051061C"/>
    <w:rsid w:val="00510647"/>
    <w:rsid w:val="00510BE7"/>
    <w:rsid w:val="00510D19"/>
    <w:rsid w:val="005111D0"/>
    <w:rsid w:val="0051181C"/>
    <w:rsid w:val="00512529"/>
    <w:rsid w:val="00512DBB"/>
    <w:rsid w:val="00514255"/>
    <w:rsid w:val="00515CCF"/>
    <w:rsid w:val="00515D62"/>
    <w:rsid w:val="0051717C"/>
    <w:rsid w:val="00517E1E"/>
    <w:rsid w:val="005216CB"/>
    <w:rsid w:val="00521737"/>
    <w:rsid w:val="0052201E"/>
    <w:rsid w:val="005224C5"/>
    <w:rsid w:val="00522EDE"/>
    <w:rsid w:val="0052688C"/>
    <w:rsid w:val="00527616"/>
    <w:rsid w:val="00527B43"/>
    <w:rsid w:val="00530165"/>
    <w:rsid w:val="00530D30"/>
    <w:rsid w:val="00532422"/>
    <w:rsid w:val="00533181"/>
    <w:rsid w:val="00534070"/>
    <w:rsid w:val="0053427F"/>
    <w:rsid w:val="00535426"/>
    <w:rsid w:val="00536958"/>
    <w:rsid w:val="00536BE2"/>
    <w:rsid w:val="00537FE8"/>
    <w:rsid w:val="00541FEC"/>
    <w:rsid w:val="00542CBD"/>
    <w:rsid w:val="00542EB8"/>
    <w:rsid w:val="00543F2F"/>
    <w:rsid w:val="00544268"/>
    <w:rsid w:val="00544609"/>
    <w:rsid w:val="005448B3"/>
    <w:rsid w:val="00545342"/>
    <w:rsid w:val="00545A5C"/>
    <w:rsid w:val="00546CA3"/>
    <w:rsid w:val="00547036"/>
    <w:rsid w:val="005472FC"/>
    <w:rsid w:val="00547CF7"/>
    <w:rsid w:val="0055098F"/>
    <w:rsid w:val="00551017"/>
    <w:rsid w:val="005521FF"/>
    <w:rsid w:val="00552B13"/>
    <w:rsid w:val="00554DA4"/>
    <w:rsid w:val="00556A7C"/>
    <w:rsid w:val="00556E3D"/>
    <w:rsid w:val="00557CA1"/>
    <w:rsid w:val="005604AC"/>
    <w:rsid w:val="00561CD2"/>
    <w:rsid w:val="00562FB2"/>
    <w:rsid w:val="00563BFD"/>
    <w:rsid w:val="005643BD"/>
    <w:rsid w:val="00565159"/>
    <w:rsid w:val="00566F40"/>
    <w:rsid w:val="00567949"/>
    <w:rsid w:val="00567F14"/>
    <w:rsid w:val="00570AC0"/>
    <w:rsid w:val="0057124F"/>
    <w:rsid w:val="00571392"/>
    <w:rsid w:val="00572371"/>
    <w:rsid w:val="00572F77"/>
    <w:rsid w:val="00573B5D"/>
    <w:rsid w:val="00573BBD"/>
    <w:rsid w:val="0057403C"/>
    <w:rsid w:val="00574A45"/>
    <w:rsid w:val="00575EB9"/>
    <w:rsid w:val="00576313"/>
    <w:rsid w:val="00577B22"/>
    <w:rsid w:val="00577DAB"/>
    <w:rsid w:val="00580006"/>
    <w:rsid w:val="005804F2"/>
    <w:rsid w:val="00580E63"/>
    <w:rsid w:val="00581B0A"/>
    <w:rsid w:val="00582B7A"/>
    <w:rsid w:val="005833F7"/>
    <w:rsid w:val="00583A71"/>
    <w:rsid w:val="00583A87"/>
    <w:rsid w:val="00583D4D"/>
    <w:rsid w:val="00584380"/>
    <w:rsid w:val="00585251"/>
    <w:rsid w:val="00585EC1"/>
    <w:rsid w:val="0058620B"/>
    <w:rsid w:val="0058636F"/>
    <w:rsid w:val="005870D5"/>
    <w:rsid w:val="00591594"/>
    <w:rsid w:val="00592307"/>
    <w:rsid w:val="00592ECC"/>
    <w:rsid w:val="00592EE5"/>
    <w:rsid w:val="00593BF5"/>
    <w:rsid w:val="00594467"/>
    <w:rsid w:val="005952A2"/>
    <w:rsid w:val="00595435"/>
    <w:rsid w:val="00595813"/>
    <w:rsid w:val="00595A67"/>
    <w:rsid w:val="00596459"/>
    <w:rsid w:val="00596526"/>
    <w:rsid w:val="00596923"/>
    <w:rsid w:val="00596FF6"/>
    <w:rsid w:val="005A071B"/>
    <w:rsid w:val="005A0D99"/>
    <w:rsid w:val="005A1824"/>
    <w:rsid w:val="005A2386"/>
    <w:rsid w:val="005A3F8C"/>
    <w:rsid w:val="005A4925"/>
    <w:rsid w:val="005A617D"/>
    <w:rsid w:val="005A62B4"/>
    <w:rsid w:val="005A6F8E"/>
    <w:rsid w:val="005B05EF"/>
    <w:rsid w:val="005B0ABE"/>
    <w:rsid w:val="005B0C5E"/>
    <w:rsid w:val="005B24DA"/>
    <w:rsid w:val="005B2F00"/>
    <w:rsid w:val="005B3A09"/>
    <w:rsid w:val="005B3B4E"/>
    <w:rsid w:val="005B492B"/>
    <w:rsid w:val="005B57E1"/>
    <w:rsid w:val="005B6288"/>
    <w:rsid w:val="005B75FF"/>
    <w:rsid w:val="005B790B"/>
    <w:rsid w:val="005C0087"/>
    <w:rsid w:val="005C0C46"/>
    <w:rsid w:val="005C21A6"/>
    <w:rsid w:val="005C236F"/>
    <w:rsid w:val="005C6124"/>
    <w:rsid w:val="005C66F2"/>
    <w:rsid w:val="005C6966"/>
    <w:rsid w:val="005C7E96"/>
    <w:rsid w:val="005D0B87"/>
    <w:rsid w:val="005D1F6F"/>
    <w:rsid w:val="005D2B92"/>
    <w:rsid w:val="005D3301"/>
    <w:rsid w:val="005D459F"/>
    <w:rsid w:val="005D52CA"/>
    <w:rsid w:val="005D5767"/>
    <w:rsid w:val="005D5CDB"/>
    <w:rsid w:val="005D692F"/>
    <w:rsid w:val="005E1761"/>
    <w:rsid w:val="005E29AC"/>
    <w:rsid w:val="005E2B80"/>
    <w:rsid w:val="005E4E37"/>
    <w:rsid w:val="005E4FE8"/>
    <w:rsid w:val="005E56CD"/>
    <w:rsid w:val="005E5BB3"/>
    <w:rsid w:val="005E724A"/>
    <w:rsid w:val="005E7742"/>
    <w:rsid w:val="005E7D45"/>
    <w:rsid w:val="005E7F71"/>
    <w:rsid w:val="005F0044"/>
    <w:rsid w:val="005F0A34"/>
    <w:rsid w:val="005F0D3A"/>
    <w:rsid w:val="005F1865"/>
    <w:rsid w:val="005F3778"/>
    <w:rsid w:val="005F4196"/>
    <w:rsid w:val="005F4C2C"/>
    <w:rsid w:val="005F5A9A"/>
    <w:rsid w:val="005F7141"/>
    <w:rsid w:val="005F78E7"/>
    <w:rsid w:val="005F7D0A"/>
    <w:rsid w:val="005F7E3E"/>
    <w:rsid w:val="00601527"/>
    <w:rsid w:val="00604275"/>
    <w:rsid w:val="00604EA1"/>
    <w:rsid w:val="00605007"/>
    <w:rsid w:val="00605EAB"/>
    <w:rsid w:val="00605FB4"/>
    <w:rsid w:val="00606A52"/>
    <w:rsid w:val="00607013"/>
    <w:rsid w:val="006076C7"/>
    <w:rsid w:val="00607A61"/>
    <w:rsid w:val="00607B7F"/>
    <w:rsid w:val="00607C41"/>
    <w:rsid w:val="00612357"/>
    <w:rsid w:val="006134F1"/>
    <w:rsid w:val="00613DBC"/>
    <w:rsid w:val="006140D9"/>
    <w:rsid w:val="00614818"/>
    <w:rsid w:val="00614BBE"/>
    <w:rsid w:val="00614CD9"/>
    <w:rsid w:val="00615205"/>
    <w:rsid w:val="0061544A"/>
    <w:rsid w:val="00615CA6"/>
    <w:rsid w:val="00617E8A"/>
    <w:rsid w:val="00620077"/>
    <w:rsid w:val="0062074D"/>
    <w:rsid w:val="0062084D"/>
    <w:rsid w:val="0062089D"/>
    <w:rsid w:val="00621105"/>
    <w:rsid w:val="00621C85"/>
    <w:rsid w:val="00621D46"/>
    <w:rsid w:val="006224D9"/>
    <w:rsid w:val="00623819"/>
    <w:rsid w:val="00623C49"/>
    <w:rsid w:val="00625EF2"/>
    <w:rsid w:val="00626300"/>
    <w:rsid w:val="006267A4"/>
    <w:rsid w:val="00630B5F"/>
    <w:rsid w:val="0063153E"/>
    <w:rsid w:val="0063173B"/>
    <w:rsid w:val="00632D0B"/>
    <w:rsid w:val="00633562"/>
    <w:rsid w:val="00633C46"/>
    <w:rsid w:val="00634D03"/>
    <w:rsid w:val="00635EA8"/>
    <w:rsid w:val="00636017"/>
    <w:rsid w:val="00637BD2"/>
    <w:rsid w:val="00637F40"/>
    <w:rsid w:val="00640353"/>
    <w:rsid w:val="00640ABC"/>
    <w:rsid w:val="00642703"/>
    <w:rsid w:val="0064300D"/>
    <w:rsid w:val="00644DFD"/>
    <w:rsid w:val="00644ED1"/>
    <w:rsid w:val="0064632D"/>
    <w:rsid w:val="0064712F"/>
    <w:rsid w:val="006474DA"/>
    <w:rsid w:val="00647D2B"/>
    <w:rsid w:val="006501DE"/>
    <w:rsid w:val="00650F30"/>
    <w:rsid w:val="00651DAE"/>
    <w:rsid w:val="006539F7"/>
    <w:rsid w:val="00654090"/>
    <w:rsid w:val="006542F0"/>
    <w:rsid w:val="00654343"/>
    <w:rsid w:val="00654D9E"/>
    <w:rsid w:val="0065597C"/>
    <w:rsid w:val="00655BE7"/>
    <w:rsid w:val="00655E2C"/>
    <w:rsid w:val="00655E3F"/>
    <w:rsid w:val="0065625F"/>
    <w:rsid w:val="00656933"/>
    <w:rsid w:val="00656D0B"/>
    <w:rsid w:val="00657833"/>
    <w:rsid w:val="006600E7"/>
    <w:rsid w:val="00660E05"/>
    <w:rsid w:val="00661710"/>
    <w:rsid w:val="00661B47"/>
    <w:rsid w:val="00661ED3"/>
    <w:rsid w:val="00662656"/>
    <w:rsid w:val="00662FB1"/>
    <w:rsid w:val="006632AE"/>
    <w:rsid w:val="006637F4"/>
    <w:rsid w:val="006640CC"/>
    <w:rsid w:val="00665159"/>
    <w:rsid w:val="0066523C"/>
    <w:rsid w:val="006653E0"/>
    <w:rsid w:val="006659A1"/>
    <w:rsid w:val="00665CB7"/>
    <w:rsid w:val="00666370"/>
    <w:rsid w:val="00666F1F"/>
    <w:rsid w:val="006701ED"/>
    <w:rsid w:val="00671DBB"/>
    <w:rsid w:val="00672A92"/>
    <w:rsid w:val="006732D3"/>
    <w:rsid w:val="006743A3"/>
    <w:rsid w:val="00674FEB"/>
    <w:rsid w:val="00675A2E"/>
    <w:rsid w:val="00675D9C"/>
    <w:rsid w:val="00676613"/>
    <w:rsid w:val="0067667D"/>
    <w:rsid w:val="00677EDA"/>
    <w:rsid w:val="00680D08"/>
    <w:rsid w:val="00682E05"/>
    <w:rsid w:val="00683C79"/>
    <w:rsid w:val="006841E3"/>
    <w:rsid w:val="00684270"/>
    <w:rsid w:val="00684570"/>
    <w:rsid w:val="00684D07"/>
    <w:rsid w:val="00685067"/>
    <w:rsid w:val="00685BAE"/>
    <w:rsid w:val="00686029"/>
    <w:rsid w:val="00686064"/>
    <w:rsid w:val="00687877"/>
    <w:rsid w:val="00687FA3"/>
    <w:rsid w:val="00690681"/>
    <w:rsid w:val="00690A7F"/>
    <w:rsid w:val="00691727"/>
    <w:rsid w:val="00692312"/>
    <w:rsid w:val="00693042"/>
    <w:rsid w:val="00693190"/>
    <w:rsid w:val="00693B11"/>
    <w:rsid w:val="00694C3D"/>
    <w:rsid w:val="006950A7"/>
    <w:rsid w:val="006957BD"/>
    <w:rsid w:val="006959BB"/>
    <w:rsid w:val="00696991"/>
    <w:rsid w:val="00696D4D"/>
    <w:rsid w:val="00697BB1"/>
    <w:rsid w:val="006A003A"/>
    <w:rsid w:val="006A1045"/>
    <w:rsid w:val="006A1BE3"/>
    <w:rsid w:val="006A4305"/>
    <w:rsid w:val="006A4B3C"/>
    <w:rsid w:val="006A4FC8"/>
    <w:rsid w:val="006A7A2A"/>
    <w:rsid w:val="006A7B1B"/>
    <w:rsid w:val="006B0975"/>
    <w:rsid w:val="006B1305"/>
    <w:rsid w:val="006B4224"/>
    <w:rsid w:val="006B59F2"/>
    <w:rsid w:val="006B6AB0"/>
    <w:rsid w:val="006B7D8F"/>
    <w:rsid w:val="006C0F66"/>
    <w:rsid w:val="006C1DB4"/>
    <w:rsid w:val="006C2940"/>
    <w:rsid w:val="006C32A8"/>
    <w:rsid w:val="006C5880"/>
    <w:rsid w:val="006C70AB"/>
    <w:rsid w:val="006D18A1"/>
    <w:rsid w:val="006D28E4"/>
    <w:rsid w:val="006D2C6A"/>
    <w:rsid w:val="006D3806"/>
    <w:rsid w:val="006D3B12"/>
    <w:rsid w:val="006D4471"/>
    <w:rsid w:val="006D47F7"/>
    <w:rsid w:val="006D4827"/>
    <w:rsid w:val="006D7353"/>
    <w:rsid w:val="006D73B4"/>
    <w:rsid w:val="006D777E"/>
    <w:rsid w:val="006E002F"/>
    <w:rsid w:val="006E0E54"/>
    <w:rsid w:val="006E1BC3"/>
    <w:rsid w:val="006E1F50"/>
    <w:rsid w:val="006E3077"/>
    <w:rsid w:val="006E314E"/>
    <w:rsid w:val="006E3437"/>
    <w:rsid w:val="006E4610"/>
    <w:rsid w:val="006E50FC"/>
    <w:rsid w:val="006E5752"/>
    <w:rsid w:val="006E5D2D"/>
    <w:rsid w:val="006E5E77"/>
    <w:rsid w:val="006E68EC"/>
    <w:rsid w:val="006E6B15"/>
    <w:rsid w:val="006E6E76"/>
    <w:rsid w:val="006F05DA"/>
    <w:rsid w:val="006F0C0A"/>
    <w:rsid w:val="006F132D"/>
    <w:rsid w:val="006F1EEE"/>
    <w:rsid w:val="006F24A6"/>
    <w:rsid w:val="006F27FF"/>
    <w:rsid w:val="006F2C94"/>
    <w:rsid w:val="006F30B8"/>
    <w:rsid w:val="006F4A8E"/>
    <w:rsid w:val="006F7642"/>
    <w:rsid w:val="007004C3"/>
    <w:rsid w:val="007009AF"/>
    <w:rsid w:val="00701A5F"/>
    <w:rsid w:val="00703339"/>
    <w:rsid w:val="007035C8"/>
    <w:rsid w:val="00703BE2"/>
    <w:rsid w:val="007041FA"/>
    <w:rsid w:val="00704639"/>
    <w:rsid w:val="00704F14"/>
    <w:rsid w:val="007056FB"/>
    <w:rsid w:val="007059E6"/>
    <w:rsid w:val="0070613A"/>
    <w:rsid w:val="00706ABA"/>
    <w:rsid w:val="00707756"/>
    <w:rsid w:val="007079AA"/>
    <w:rsid w:val="0071027E"/>
    <w:rsid w:val="00710D5A"/>
    <w:rsid w:val="00710EC6"/>
    <w:rsid w:val="007121C7"/>
    <w:rsid w:val="007123E6"/>
    <w:rsid w:val="007129DE"/>
    <w:rsid w:val="0071345A"/>
    <w:rsid w:val="00714FBF"/>
    <w:rsid w:val="00715996"/>
    <w:rsid w:val="00716140"/>
    <w:rsid w:val="00716945"/>
    <w:rsid w:val="00717468"/>
    <w:rsid w:val="00717B05"/>
    <w:rsid w:val="00717FA8"/>
    <w:rsid w:val="00720007"/>
    <w:rsid w:val="007205EE"/>
    <w:rsid w:val="00720D9C"/>
    <w:rsid w:val="00721B9B"/>
    <w:rsid w:val="0072226D"/>
    <w:rsid w:val="007227DD"/>
    <w:rsid w:val="00722B49"/>
    <w:rsid w:val="00722C80"/>
    <w:rsid w:val="007236E0"/>
    <w:rsid w:val="00723D22"/>
    <w:rsid w:val="0072414B"/>
    <w:rsid w:val="00725011"/>
    <w:rsid w:val="00725127"/>
    <w:rsid w:val="007252B8"/>
    <w:rsid w:val="007264BA"/>
    <w:rsid w:val="0072661F"/>
    <w:rsid w:val="007268A3"/>
    <w:rsid w:val="00727637"/>
    <w:rsid w:val="00727EEC"/>
    <w:rsid w:val="00730768"/>
    <w:rsid w:val="007314FD"/>
    <w:rsid w:val="00732DEE"/>
    <w:rsid w:val="00733712"/>
    <w:rsid w:val="007348D2"/>
    <w:rsid w:val="00734FEC"/>
    <w:rsid w:val="007366C4"/>
    <w:rsid w:val="00736981"/>
    <w:rsid w:val="00737617"/>
    <w:rsid w:val="00737CF3"/>
    <w:rsid w:val="00737DE5"/>
    <w:rsid w:val="00737FF2"/>
    <w:rsid w:val="007400B4"/>
    <w:rsid w:val="007406C4"/>
    <w:rsid w:val="00741A7D"/>
    <w:rsid w:val="00743B84"/>
    <w:rsid w:val="00745835"/>
    <w:rsid w:val="00746D09"/>
    <w:rsid w:val="00750850"/>
    <w:rsid w:val="00751076"/>
    <w:rsid w:val="00751B6F"/>
    <w:rsid w:val="00753CBE"/>
    <w:rsid w:val="007562A6"/>
    <w:rsid w:val="0075733A"/>
    <w:rsid w:val="00757C02"/>
    <w:rsid w:val="00760125"/>
    <w:rsid w:val="00760466"/>
    <w:rsid w:val="00760813"/>
    <w:rsid w:val="00760D80"/>
    <w:rsid w:val="00761051"/>
    <w:rsid w:val="00761155"/>
    <w:rsid w:val="007626CC"/>
    <w:rsid w:val="00762A8F"/>
    <w:rsid w:val="007633B9"/>
    <w:rsid w:val="00763754"/>
    <w:rsid w:val="00763896"/>
    <w:rsid w:val="007642C9"/>
    <w:rsid w:val="0076454C"/>
    <w:rsid w:val="00765A03"/>
    <w:rsid w:val="007708DE"/>
    <w:rsid w:val="00772689"/>
    <w:rsid w:val="00773F9E"/>
    <w:rsid w:val="007742A9"/>
    <w:rsid w:val="0077462B"/>
    <w:rsid w:val="0077464C"/>
    <w:rsid w:val="007748B3"/>
    <w:rsid w:val="0077505A"/>
    <w:rsid w:val="007753B3"/>
    <w:rsid w:val="007769A8"/>
    <w:rsid w:val="00776B29"/>
    <w:rsid w:val="00780F33"/>
    <w:rsid w:val="007814EB"/>
    <w:rsid w:val="0078155F"/>
    <w:rsid w:val="00781782"/>
    <w:rsid w:val="007820DC"/>
    <w:rsid w:val="00782104"/>
    <w:rsid w:val="00782A8D"/>
    <w:rsid w:val="00782B73"/>
    <w:rsid w:val="00782D72"/>
    <w:rsid w:val="00786122"/>
    <w:rsid w:val="0078685D"/>
    <w:rsid w:val="00786982"/>
    <w:rsid w:val="0078741A"/>
    <w:rsid w:val="0078768E"/>
    <w:rsid w:val="007907F2"/>
    <w:rsid w:val="00790C46"/>
    <w:rsid w:val="00795A43"/>
    <w:rsid w:val="00795BDC"/>
    <w:rsid w:val="00795DC5"/>
    <w:rsid w:val="007961EA"/>
    <w:rsid w:val="00797313"/>
    <w:rsid w:val="007976F0"/>
    <w:rsid w:val="00797E7A"/>
    <w:rsid w:val="007A0AD1"/>
    <w:rsid w:val="007A1952"/>
    <w:rsid w:val="007A3535"/>
    <w:rsid w:val="007A3954"/>
    <w:rsid w:val="007A50B4"/>
    <w:rsid w:val="007A63C6"/>
    <w:rsid w:val="007A67A5"/>
    <w:rsid w:val="007A6989"/>
    <w:rsid w:val="007A6E8C"/>
    <w:rsid w:val="007B15C9"/>
    <w:rsid w:val="007B2B04"/>
    <w:rsid w:val="007B54E8"/>
    <w:rsid w:val="007B5D20"/>
    <w:rsid w:val="007B5ED1"/>
    <w:rsid w:val="007B64AB"/>
    <w:rsid w:val="007B6E7A"/>
    <w:rsid w:val="007B7248"/>
    <w:rsid w:val="007B7D8C"/>
    <w:rsid w:val="007C0291"/>
    <w:rsid w:val="007C078B"/>
    <w:rsid w:val="007C0890"/>
    <w:rsid w:val="007C3862"/>
    <w:rsid w:val="007C4088"/>
    <w:rsid w:val="007C41A5"/>
    <w:rsid w:val="007C480E"/>
    <w:rsid w:val="007C5BCC"/>
    <w:rsid w:val="007C5EA1"/>
    <w:rsid w:val="007C7283"/>
    <w:rsid w:val="007C75F7"/>
    <w:rsid w:val="007C7DC3"/>
    <w:rsid w:val="007C7E81"/>
    <w:rsid w:val="007C7F72"/>
    <w:rsid w:val="007D0742"/>
    <w:rsid w:val="007D0BC1"/>
    <w:rsid w:val="007D0DDA"/>
    <w:rsid w:val="007D169F"/>
    <w:rsid w:val="007D2375"/>
    <w:rsid w:val="007D47FE"/>
    <w:rsid w:val="007D49E2"/>
    <w:rsid w:val="007D4CBA"/>
    <w:rsid w:val="007D61BB"/>
    <w:rsid w:val="007E02B7"/>
    <w:rsid w:val="007E0718"/>
    <w:rsid w:val="007E14BA"/>
    <w:rsid w:val="007E231B"/>
    <w:rsid w:val="007E444F"/>
    <w:rsid w:val="007E4872"/>
    <w:rsid w:val="007E4BD4"/>
    <w:rsid w:val="007E51AA"/>
    <w:rsid w:val="007E552C"/>
    <w:rsid w:val="007E566D"/>
    <w:rsid w:val="007E5C86"/>
    <w:rsid w:val="007E63D0"/>
    <w:rsid w:val="007E65FE"/>
    <w:rsid w:val="007E7077"/>
    <w:rsid w:val="007F1E02"/>
    <w:rsid w:val="007F41F0"/>
    <w:rsid w:val="007F4270"/>
    <w:rsid w:val="007F4E37"/>
    <w:rsid w:val="007F5DD1"/>
    <w:rsid w:val="007F5EF6"/>
    <w:rsid w:val="007F5F8B"/>
    <w:rsid w:val="0080080E"/>
    <w:rsid w:val="008009B8"/>
    <w:rsid w:val="00801D55"/>
    <w:rsid w:val="0080279F"/>
    <w:rsid w:val="00802882"/>
    <w:rsid w:val="00802ACE"/>
    <w:rsid w:val="0080300A"/>
    <w:rsid w:val="00804776"/>
    <w:rsid w:val="00804CDD"/>
    <w:rsid w:val="00804EF1"/>
    <w:rsid w:val="0080644B"/>
    <w:rsid w:val="00806AF4"/>
    <w:rsid w:val="00807336"/>
    <w:rsid w:val="00807DAC"/>
    <w:rsid w:val="0081060E"/>
    <w:rsid w:val="00811E8A"/>
    <w:rsid w:val="00815BB0"/>
    <w:rsid w:val="00816F2A"/>
    <w:rsid w:val="008204F5"/>
    <w:rsid w:val="0082099D"/>
    <w:rsid w:val="00821CEF"/>
    <w:rsid w:val="008220A3"/>
    <w:rsid w:val="00822F5A"/>
    <w:rsid w:val="00823252"/>
    <w:rsid w:val="00823709"/>
    <w:rsid w:val="00823ED9"/>
    <w:rsid w:val="008241BB"/>
    <w:rsid w:val="00825CFB"/>
    <w:rsid w:val="008260A2"/>
    <w:rsid w:val="00826337"/>
    <w:rsid w:val="00826821"/>
    <w:rsid w:val="008269F6"/>
    <w:rsid w:val="00827F15"/>
    <w:rsid w:val="00830102"/>
    <w:rsid w:val="00832AB3"/>
    <w:rsid w:val="00832E42"/>
    <w:rsid w:val="00834DBC"/>
    <w:rsid w:val="008360DE"/>
    <w:rsid w:val="008366A2"/>
    <w:rsid w:val="008376AF"/>
    <w:rsid w:val="00837723"/>
    <w:rsid w:val="00837F7B"/>
    <w:rsid w:val="008403D4"/>
    <w:rsid w:val="00841279"/>
    <w:rsid w:val="00842685"/>
    <w:rsid w:val="008439D6"/>
    <w:rsid w:val="008443E6"/>
    <w:rsid w:val="008451BD"/>
    <w:rsid w:val="00846199"/>
    <w:rsid w:val="00846CAA"/>
    <w:rsid w:val="0084784E"/>
    <w:rsid w:val="00847EC4"/>
    <w:rsid w:val="00851141"/>
    <w:rsid w:val="00852B51"/>
    <w:rsid w:val="00853F00"/>
    <w:rsid w:val="008600E8"/>
    <w:rsid w:val="00860874"/>
    <w:rsid w:val="008614BF"/>
    <w:rsid w:val="00861A1A"/>
    <w:rsid w:val="00861E67"/>
    <w:rsid w:val="00862581"/>
    <w:rsid w:val="0086276D"/>
    <w:rsid w:val="00863143"/>
    <w:rsid w:val="008635C5"/>
    <w:rsid w:val="00863EB8"/>
    <w:rsid w:val="00864412"/>
    <w:rsid w:val="00864531"/>
    <w:rsid w:val="0086614C"/>
    <w:rsid w:val="00866941"/>
    <w:rsid w:val="00866EE4"/>
    <w:rsid w:val="008677E4"/>
    <w:rsid w:val="008724EB"/>
    <w:rsid w:val="008727E4"/>
    <w:rsid w:val="00873853"/>
    <w:rsid w:val="00873D23"/>
    <w:rsid w:val="008742DE"/>
    <w:rsid w:val="00874832"/>
    <w:rsid w:val="0087552C"/>
    <w:rsid w:val="0087554E"/>
    <w:rsid w:val="00875A89"/>
    <w:rsid w:val="0087602D"/>
    <w:rsid w:val="00876628"/>
    <w:rsid w:val="008766AB"/>
    <w:rsid w:val="00877A54"/>
    <w:rsid w:val="00877D85"/>
    <w:rsid w:val="00880BB4"/>
    <w:rsid w:val="008826DC"/>
    <w:rsid w:val="00883D00"/>
    <w:rsid w:val="008844F3"/>
    <w:rsid w:val="008856E9"/>
    <w:rsid w:val="00885F9E"/>
    <w:rsid w:val="00886200"/>
    <w:rsid w:val="00887182"/>
    <w:rsid w:val="008878C6"/>
    <w:rsid w:val="00891DFA"/>
    <w:rsid w:val="00892448"/>
    <w:rsid w:val="00892A89"/>
    <w:rsid w:val="00893A2A"/>
    <w:rsid w:val="00893BFF"/>
    <w:rsid w:val="00893C85"/>
    <w:rsid w:val="00893D9F"/>
    <w:rsid w:val="0089650D"/>
    <w:rsid w:val="0089698F"/>
    <w:rsid w:val="008A02E9"/>
    <w:rsid w:val="008A0831"/>
    <w:rsid w:val="008A0879"/>
    <w:rsid w:val="008A0B35"/>
    <w:rsid w:val="008A0B9B"/>
    <w:rsid w:val="008A0EC0"/>
    <w:rsid w:val="008A3894"/>
    <w:rsid w:val="008A4EDE"/>
    <w:rsid w:val="008A6825"/>
    <w:rsid w:val="008A7531"/>
    <w:rsid w:val="008A7F0F"/>
    <w:rsid w:val="008B093E"/>
    <w:rsid w:val="008B1EDB"/>
    <w:rsid w:val="008B208B"/>
    <w:rsid w:val="008B2990"/>
    <w:rsid w:val="008B37C1"/>
    <w:rsid w:val="008B4253"/>
    <w:rsid w:val="008B498B"/>
    <w:rsid w:val="008B72C8"/>
    <w:rsid w:val="008C0241"/>
    <w:rsid w:val="008C04ED"/>
    <w:rsid w:val="008C1A58"/>
    <w:rsid w:val="008C1E05"/>
    <w:rsid w:val="008C2225"/>
    <w:rsid w:val="008C276A"/>
    <w:rsid w:val="008C27F7"/>
    <w:rsid w:val="008C29C0"/>
    <w:rsid w:val="008C2DBB"/>
    <w:rsid w:val="008C39AD"/>
    <w:rsid w:val="008C4AD9"/>
    <w:rsid w:val="008C54FA"/>
    <w:rsid w:val="008C6609"/>
    <w:rsid w:val="008C6899"/>
    <w:rsid w:val="008C6CBC"/>
    <w:rsid w:val="008C7764"/>
    <w:rsid w:val="008C7F75"/>
    <w:rsid w:val="008D0382"/>
    <w:rsid w:val="008D0504"/>
    <w:rsid w:val="008D059B"/>
    <w:rsid w:val="008D10D3"/>
    <w:rsid w:val="008D1EDE"/>
    <w:rsid w:val="008D3D3C"/>
    <w:rsid w:val="008D3E90"/>
    <w:rsid w:val="008D5457"/>
    <w:rsid w:val="008D54EE"/>
    <w:rsid w:val="008D5CBC"/>
    <w:rsid w:val="008D622D"/>
    <w:rsid w:val="008D6CB6"/>
    <w:rsid w:val="008D7ACB"/>
    <w:rsid w:val="008E0A0B"/>
    <w:rsid w:val="008E1147"/>
    <w:rsid w:val="008E1709"/>
    <w:rsid w:val="008E2761"/>
    <w:rsid w:val="008E2A4D"/>
    <w:rsid w:val="008E35AE"/>
    <w:rsid w:val="008E3A22"/>
    <w:rsid w:val="008E4929"/>
    <w:rsid w:val="008E706A"/>
    <w:rsid w:val="008E716A"/>
    <w:rsid w:val="008E7CD7"/>
    <w:rsid w:val="008E7F56"/>
    <w:rsid w:val="008E7FD3"/>
    <w:rsid w:val="008F2B3F"/>
    <w:rsid w:val="008F350C"/>
    <w:rsid w:val="008F3D60"/>
    <w:rsid w:val="008F4061"/>
    <w:rsid w:val="008F485B"/>
    <w:rsid w:val="008F4FAF"/>
    <w:rsid w:val="008F50E0"/>
    <w:rsid w:val="008F5595"/>
    <w:rsid w:val="008F55B9"/>
    <w:rsid w:val="008F56B9"/>
    <w:rsid w:val="008F5DC7"/>
    <w:rsid w:val="008F687D"/>
    <w:rsid w:val="008F6C3F"/>
    <w:rsid w:val="00902DC4"/>
    <w:rsid w:val="00904A31"/>
    <w:rsid w:val="00906659"/>
    <w:rsid w:val="00906D40"/>
    <w:rsid w:val="0090724D"/>
    <w:rsid w:val="0090775A"/>
    <w:rsid w:val="00907C8F"/>
    <w:rsid w:val="009100AF"/>
    <w:rsid w:val="00910437"/>
    <w:rsid w:val="00911343"/>
    <w:rsid w:val="00911B65"/>
    <w:rsid w:val="00913739"/>
    <w:rsid w:val="00915904"/>
    <w:rsid w:val="00915DA2"/>
    <w:rsid w:val="009161A9"/>
    <w:rsid w:val="00917180"/>
    <w:rsid w:val="0091780B"/>
    <w:rsid w:val="00917B70"/>
    <w:rsid w:val="00917F35"/>
    <w:rsid w:val="00920335"/>
    <w:rsid w:val="00921E73"/>
    <w:rsid w:val="00922010"/>
    <w:rsid w:val="00922FDC"/>
    <w:rsid w:val="00923A20"/>
    <w:rsid w:val="00924CB9"/>
    <w:rsid w:val="00926C34"/>
    <w:rsid w:val="00927B93"/>
    <w:rsid w:val="00927F55"/>
    <w:rsid w:val="00927FF1"/>
    <w:rsid w:val="00930EE9"/>
    <w:rsid w:val="00931078"/>
    <w:rsid w:val="00932553"/>
    <w:rsid w:val="0093288D"/>
    <w:rsid w:val="00933DBF"/>
    <w:rsid w:val="0093606E"/>
    <w:rsid w:val="00936774"/>
    <w:rsid w:val="00936E45"/>
    <w:rsid w:val="0093797E"/>
    <w:rsid w:val="0094008B"/>
    <w:rsid w:val="00940EE8"/>
    <w:rsid w:val="0094203A"/>
    <w:rsid w:val="00942F18"/>
    <w:rsid w:val="009447AC"/>
    <w:rsid w:val="00944AB3"/>
    <w:rsid w:val="00945DE6"/>
    <w:rsid w:val="00945EA2"/>
    <w:rsid w:val="0094606A"/>
    <w:rsid w:val="009462A8"/>
    <w:rsid w:val="00946D44"/>
    <w:rsid w:val="00950B6F"/>
    <w:rsid w:val="00951A55"/>
    <w:rsid w:val="00952773"/>
    <w:rsid w:val="00953177"/>
    <w:rsid w:val="00953950"/>
    <w:rsid w:val="00953C89"/>
    <w:rsid w:val="009545EF"/>
    <w:rsid w:val="00954BE1"/>
    <w:rsid w:val="00954F85"/>
    <w:rsid w:val="009569EA"/>
    <w:rsid w:val="0095775E"/>
    <w:rsid w:val="00957BB7"/>
    <w:rsid w:val="00960739"/>
    <w:rsid w:val="00961BB1"/>
    <w:rsid w:val="00961D6D"/>
    <w:rsid w:val="00962FEA"/>
    <w:rsid w:val="00963001"/>
    <w:rsid w:val="00963025"/>
    <w:rsid w:val="009630FD"/>
    <w:rsid w:val="009635F2"/>
    <w:rsid w:val="00963A40"/>
    <w:rsid w:val="00964C5B"/>
    <w:rsid w:val="009671B9"/>
    <w:rsid w:val="009700AC"/>
    <w:rsid w:val="00970430"/>
    <w:rsid w:val="009706C2"/>
    <w:rsid w:val="00970FE5"/>
    <w:rsid w:val="009723E0"/>
    <w:rsid w:val="0097293E"/>
    <w:rsid w:val="00973A0D"/>
    <w:rsid w:val="00974448"/>
    <w:rsid w:val="009749E8"/>
    <w:rsid w:val="009753BF"/>
    <w:rsid w:val="00976447"/>
    <w:rsid w:val="009766C9"/>
    <w:rsid w:val="009768AB"/>
    <w:rsid w:val="00976E88"/>
    <w:rsid w:val="0097709E"/>
    <w:rsid w:val="00977848"/>
    <w:rsid w:val="00977C7D"/>
    <w:rsid w:val="00980A3E"/>
    <w:rsid w:val="00980A83"/>
    <w:rsid w:val="00980C6A"/>
    <w:rsid w:val="00984178"/>
    <w:rsid w:val="00984AA7"/>
    <w:rsid w:val="009850B6"/>
    <w:rsid w:val="009868D6"/>
    <w:rsid w:val="009872AB"/>
    <w:rsid w:val="00990E67"/>
    <w:rsid w:val="0099111B"/>
    <w:rsid w:val="0099159F"/>
    <w:rsid w:val="00991630"/>
    <w:rsid w:val="00992F09"/>
    <w:rsid w:val="0099418D"/>
    <w:rsid w:val="00995F07"/>
    <w:rsid w:val="0099699E"/>
    <w:rsid w:val="00996E12"/>
    <w:rsid w:val="00997473"/>
    <w:rsid w:val="009A06F9"/>
    <w:rsid w:val="009A0AE2"/>
    <w:rsid w:val="009A0C7A"/>
    <w:rsid w:val="009A25EA"/>
    <w:rsid w:val="009A28AD"/>
    <w:rsid w:val="009A5595"/>
    <w:rsid w:val="009A5A06"/>
    <w:rsid w:val="009A70E3"/>
    <w:rsid w:val="009A7F4B"/>
    <w:rsid w:val="009B1DC3"/>
    <w:rsid w:val="009B2362"/>
    <w:rsid w:val="009B2872"/>
    <w:rsid w:val="009B2C56"/>
    <w:rsid w:val="009B337D"/>
    <w:rsid w:val="009B4227"/>
    <w:rsid w:val="009B5DF8"/>
    <w:rsid w:val="009B644B"/>
    <w:rsid w:val="009B6B77"/>
    <w:rsid w:val="009B6CD9"/>
    <w:rsid w:val="009B7AEA"/>
    <w:rsid w:val="009B7EDD"/>
    <w:rsid w:val="009C07E8"/>
    <w:rsid w:val="009C1473"/>
    <w:rsid w:val="009C17F8"/>
    <w:rsid w:val="009C1D68"/>
    <w:rsid w:val="009C249F"/>
    <w:rsid w:val="009C520F"/>
    <w:rsid w:val="009C54A1"/>
    <w:rsid w:val="009C7DCF"/>
    <w:rsid w:val="009D0CD1"/>
    <w:rsid w:val="009D184F"/>
    <w:rsid w:val="009D3C27"/>
    <w:rsid w:val="009D3EE8"/>
    <w:rsid w:val="009D49DF"/>
    <w:rsid w:val="009D5310"/>
    <w:rsid w:val="009D5C22"/>
    <w:rsid w:val="009D62AD"/>
    <w:rsid w:val="009E0AAB"/>
    <w:rsid w:val="009E1317"/>
    <w:rsid w:val="009E23CA"/>
    <w:rsid w:val="009E2D94"/>
    <w:rsid w:val="009E3F81"/>
    <w:rsid w:val="009E4202"/>
    <w:rsid w:val="009E5FCA"/>
    <w:rsid w:val="009E665C"/>
    <w:rsid w:val="009E6A56"/>
    <w:rsid w:val="009E6B2B"/>
    <w:rsid w:val="009E78E2"/>
    <w:rsid w:val="009F008B"/>
    <w:rsid w:val="009F0993"/>
    <w:rsid w:val="009F0BCE"/>
    <w:rsid w:val="009F1DB0"/>
    <w:rsid w:val="009F271F"/>
    <w:rsid w:val="009F35F9"/>
    <w:rsid w:val="009F4A92"/>
    <w:rsid w:val="009F508B"/>
    <w:rsid w:val="009F6284"/>
    <w:rsid w:val="009F62DD"/>
    <w:rsid w:val="009F635C"/>
    <w:rsid w:val="009F6636"/>
    <w:rsid w:val="009F6CEC"/>
    <w:rsid w:val="009F7BAA"/>
    <w:rsid w:val="00A0025A"/>
    <w:rsid w:val="00A008E5"/>
    <w:rsid w:val="00A01633"/>
    <w:rsid w:val="00A0189D"/>
    <w:rsid w:val="00A02145"/>
    <w:rsid w:val="00A02839"/>
    <w:rsid w:val="00A02E1C"/>
    <w:rsid w:val="00A03291"/>
    <w:rsid w:val="00A038D0"/>
    <w:rsid w:val="00A044D8"/>
    <w:rsid w:val="00A046BA"/>
    <w:rsid w:val="00A0513C"/>
    <w:rsid w:val="00A05A62"/>
    <w:rsid w:val="00A067C8"/>
    <w:rsid w:val="00A073E9"/>
    <w:rsid w:val="00A07B80"/>
    <w:rsid w:val="00A07F1A"/>
    <w:rsid w:val="00A1001F"/>
    <w:rsid w:val="00A113BD"/>
    <w:rsid w:val="00A14228"/>
    <w:rsid w:val="00A14381"/>
    <w:rsid w:val="00A15642"/>
    <w:rsid w:val="00A17A36"/>
    <w:rsid w:val="00A20A3F"/>
    <w:rsid w:val="00A21137"/>
    <w:rsid w:val="00A2150B"/>
    <w:rsid w:val="00A23C88"/>
    <w:rsid w:val="00A23F46"/>
    <w:rsid w:val="00A257D7"/>
    <w:rsid w:val="00A26126"/>
    <w:rsid w:val="00A2650B"/>
    <w:rsid w:val="00A26F23"/>
    <w:rsid w:val="00A302B1"/>
    <w:rsid w:val="00A30BD0"/>
    <w:rsid w:val="00A30DB7"/>
    <w:rsid w:val="00A33619"/>
    <w:rsid w:val="00A34506"/>
    <w:rsid w:val="00A366F7"/>
    <w:rsid w:val="00A36DD2"/>
    <w:rsid w:val="00A37077"/>
    <w:rsid w:val="00A3716D"/>
    <w:rsid w:val="00A37DEE"/>
    <w:rsid w:val="00A40D8F"/>
    <w:rsid w:val="00A4109A"/>
    <w:rsid w:val="00A4141D"/>
    <w:rsid w:val="00A434AC"/>
    <w:rsid w:val="00A43DC8"/>
    <w:rsid w:val="00A454E2"/>
    <w:rsid w:val="00A5080E"/>
    <w:rsid w:val="00A50976"/>
    <w:rsid w:val="00A50C79"/>
    <w:rsid w:val="00A50CCD"/>
    <w:rsid w:val="00A5177E"/>
    <w:rsid w:val="00A51EC7"/>
    <w:rsid w:val="00A529CC"/>
    <w:rsid w:val="00A53C61"/>
    <w:rsid w:val="00A541F2"/>
    <w:rsid w:val="00A54F1D"/>
    <w:rsid w:val="00A57884"/>
    <w:rsid w:val="00A57D29"/>
    <w:rsid w:val="00A600AA"/>
    <w:rsid w:val="00A62531"/>
    <w:rsid w:val="00A643F4"/>
    <w:rsid w:val="00A64447"/>
    <w:rsid w:val="00A64BD0"/>
    <w:rsid w:val="00A65BC5"/>
    <w:rsid w:val="00A6608E"/>
    <w:rsid w:val="00A66547"/>
    <w:rsid w:val="00A66767"/>
    <w:rsid w:val="00A67232"/>
    <w:rsid w:val="00A6738D"/>
    <w:rsid w:val="00A70045"/>
    <w:rsid w:val="00A70B92"/>
    <w:rsid w:val="00A70D21"/>
    <w:rsid w:val="00A74417"/>
    <w:rsid w:val="00A7452A"/>
    <w:rsid w:val="00A7489D"/>
    <w:rsid w:val="00A75B7E"/>
    <w:rsid w:val="00A76378"/>
    <w:rsid w:val="00A76417"/>
    <w:rsid w:val="00A76EAA"/>
    <w:rsid w:val="00A77023"/>
    <w:rsid w:val="00A778DE"/>
    <w:rsid w:val="00A80669"/>
    <w:rsid w:val="00A80DAB"/>
    <w:rsid w:val="00A81273"/>
    <w:rsid w:val="00A816C2"/>
    <w:rsid w:val="00A81973"/>
    <w:rsid w:val="00A81C98"/>
    <w:rsid w:val="00A825B2"/>
    <w:rsid w:val="00A83DFF"/>
    <w:rsid w:val="00A84326"/>
    <w:rsid w:val="00A85E2A"/>
    <w:rsid w:val="00A870D1"/>
    <w:rsid w:val="00A8728C"/>
    <w:rsid w:val="00A8782F"/>
    <w:rsid w:val="00A921DE"/>
    <w:rsid w:val="00A921EE"/>
    <w:rsid w:val="00A94DBB"/>
    <w:rsid w:val="00A94DF3"/>
    <w:rsid w:val="00A959FF"/>
    <w:rsid w:val="00A95EEB"/>
    <w:rsid w:val="00A96856"/>
    <w:rsid w:val="00A97A7E"/>
    <w:rsid w:val="00A97BF1"/>
    <w:rsid w:val="00A97F9C"/>
    <w:rsid w:val="00AA01D9"/>
    <w:rsid w:val="00AA030A"/>
    <w:rsid w:val="00AA2F5A"/>
    <w:rsid w:val="00AA336B"/>
    <w:rsid w:val="00AA66A5"/>
    <w:rsid w:val="00AA704D"/>
    <w:rsid w:val="00AB06A4"/>
    <w:rsid w:val="00AB111A"/>
    <w:rsid w:val="00AB15E8"/>
    <w:rsid w:val="00AB1C31"/>
    <w:rsid w:val="00AB2A50"/>
    <w:rsid w:val="00AB4A18"/>
    <w:rsid w:val="00AB4B42"/>
    <w:rsid w:val="00AB5699"/>
    <w:rsid w:val="00AB7332"/>
    <w:rsid w:val="00AC00A3"/>
    <w:rsid w:val="00AC119E"/>
    <w:rsid w:val="00AC2DC8"/>
    <w:rsid w:val="00AC2E6F"/>
    <w:rsid w:val="00AC3BFC"/>
    <w:rsid w:val="00AC3FBF"/>
    <w:rsid w:val="00AC4C19"/>
    <w:rsid w:val="00AC50EB"/>
    <w:rsid w:val="00AC619A"/>
    <w:rsid w:val="00AC6378"/>
    <w:rsid w:val="00AC637E"/>
    <w:rsid w:val="00AC690A"/>
    <w:rsid w:val="00AC727F"/>
    <w:rsid w:val="00AD17A4"/>
    <w:rsid w:val="00AD1A38"/>
    <w:rsid w:val="00AD1D6C"/>
    <w:rsid w:val="00AD20C6"/>
    <w:rsid w:val="00AD2537"/>
    <w:rsid w:val="00AD419E"/>
    <w:rsid w:val="00AD4649"/>
    <w:rsid w:val="00AD4D40"/>
    <w:rsid w:val="00AD576A"/>
    <w:rsid w:val="00AD58A4"/>
    <w:rsid w:val="00AD638A"/>
    <w:rsid w:val="00AD644D"/>
    <w:rsid w:val="00AD67D4"/>
    <w:rsid w:val="00AE08A6"/>
    <w:rsid w:val="00AE0C13"/>
    <w:rsid w:val="00AE0D95"/>
    <w:rsid w:val="00AE13FF"/>
    <w:rsid w:val="00AE1C2E"/>
    <w:rsid w:val="00AE1F64"/>
    <w:rsid w:val="00AE3D70"/>
    <w:rsid w:val="00AE3FFA"/>
    <w:rsid w:val="00AE41AC"/>
    <w:rsid w:val="00AE4332"/>
    <w:rsid w:val="00AE5203"/>
    <w:rsid w:val="00AE6406"/>
    <w:rsid w:val="00AE6D6F"/>
    <w:rsid w:val="00AE7A14"/>
    <w:rsid w:val="00AF0406"/>
    <w:rsid w:val="00AF0C89"/>
    <w:rsid w:val="00AF1020"/>
    <w:rsid w:val="00AF170F"/>
    <w:rsid w:val="00AF17BE"/>
    <w:rsid w:val="00AF321F"/>
    <w:rsid w:val="00AF37BD"/>
    <w:rsid w:val="00AF40E1"/>
    <w:rsid w:val="00AF42AC"/>
    <w:rsid w:val="00AF5351"/>
    <w:rsid w:val="00AF5FFF"/>
    <w:rsid w:val="00AF7C33"/>
    <w:rsid w:val="00B00544"/>
    <w:rsid w:val="00B01DD3"/>
    <w:rsid w:val="00B02B43"/>
    <w:rsid w:val="00B03670"/>
    <w:rsid w:val="00B052B3"/>
    <w:rsid w:val="00B0569A"/>
    <w:rsid w:val="00B06236"/>
    <w:rsid w:val="00B06DE5"/>
    <w:rsid w:val="00B0750E"/>
    <w:rsid w:val="00B1032B"/>
    <w:rsid w:val="00B109AF"/>
    <w:rsid w:val="00B117F3"/>
    <w:rsid w:val="00B1250F"/>
    <w:rsid w:val="00B14F04"/>
    <w:rsid w:val="00B150FD"/>
    <w:rsid w:val="00B1516A"/>
    <w:rsid w:val="00B15208"/>
    <w:rsid w:val="00B15603"/>
    <w:rsid w:val="00B200C7"/>
    <w:rsid w:val="00B20304"/>
    <w:rsid w:val="00B21B6E"/>
    <w:rsid w:val="00B22564"/>
    <w:rsid w:val="00B22A14"/>
    <w:rsid w:val="00B22C05"/>
    <w:rsid w:val="00B22F01"/>
    <w:rsid w:val="00B22F4D"/>
    <w:rsid w:val="00B231A2"/>
    <w:rsid w:val="00B23E88"/>
    <w:rsid w:val="00B24E35"/>
    <w:rsid w:val="00B2501E"/>
    <w:rsid w:val="00B2522A"/>
    <w:rsid w:val="00B26682"/>
    <w:rsid w:val="00B26C16"/>
    <w:rsid w:val="00B26DB2"/>
    <w:rsid w:val="00B2786A"/>
    <w:rsid w:val="00B30C2E"/>
    <w:rsid w:val="00B3104D"/>
    <w:rsid w:val="00B31597"/>
    <w:rsid w:val="00B31762"/>
    <w:rsid w:val="00B319C0"/>
    <w:rsid w:val="00B355A8"/>
    <w:rsid w:val="00B357C8"/>
    <w:rsid w:val="00B35B2F"/>
    <w:rsid w:val="00B36910"/>
    <w:rsid w:val="00B36928"/>
    <w:rsid w:val="00B41329"/>
    <w:rsid w:val="00B41860"/>
    <w:rsid w:val="00B42CB7"/>
    <w:rsid w:val="00B42E0E"/>
    <w:rsid w:val="00B42F92"/>
    <w:rsid w:val="00B43441"/>
    <w:rsid w:val="00B4555F"/>
    <w:rsid w:val="00B45DD9"/>
    <w:rsid w:val="00B46381"/>
    <w:rsid w:val="00B467E2"/>
    <w:rsid w:val="00B46976"/>
    <w:rsid w:val="00B51AD1"/>
    <w:rsid w:val="00B51D09"/>
    <w:rsid w:val="00B53FB3"/>
    <w:rsid w:val="00B55ACE"/>
    <w:rsid w:val="00B55AF8"/>
    <w:rsid w:val="00B55B0D"/>
    <w:rsid w:val="00B55CCF"/>
    <w:rsid w:val="00B56656"/>
    <w:rsid w:val="00B566D8"/>
    <w:rsid w:val="00B56C2D"/>
    <w:rsid w:val="00B6127A"/>
    <w:rsid w:val="00B61FC0"/>
    <w:rsid w:val="00B622CE"/>
    <w:rsid w:val="00B6360E"/>
    <w:rsid w:val="00B63A0D"/>
    <w:rsid w:val="00B6495B"/>
    <w:rsid w:val="00B64A2C"/>
    <w:rsid w:val="00B657FE"/>
    <w:rsid w:val="00B660EB"/>
    <w:rsid w:val="00B665AE"/>
    <w:rsid w:val="00B669A3"/>
    <w:rsid w:val="00B66EAE"/>
    <w:rsid w:val="00B67086"/>
    <w:rsid w:val="00B67ED9"/>
    <w:rsid w:val="00B700AF"/>
    <w:rsid w:val="00B70BFF"/>
    <w:rsid w:val="00B71341"/>
    <w:rsid w:val="00B71E65"/>
    <w:rsid w:val="00B72849"/>
    <w:rsid w:val="00B729AB"/>
    <w:rsid w:val="00B73645"/>
    <w:rsid w:val="00B7368D"/>
    <w:rsid w:val="00B744E1"/>
    <w:rsid w:val="00B74D38"/>
    <w:rsid w:val="00B74F39"/>
    <w:rsid w:val="00B77201"/>
    <w:rsid w:val="00B77FE5"/>
    <w:rsid w:val="00B80A44"/>
    <w:rsid w:val="00B80D25"/>
    <w:rsid w:val="00B80DB3"/>
    <w:rsid w:val="00B8182D"/>
    <w:rsid w:val="00B81A43"/>
    <w:rsid w:val="00B82014"/>
    <w:rsid w:val="00B82067"/>
    <w:rsid w:val="00B84411"/>
    <w:rsid w:val="00B84543"/>
    <w:rsid w:val="00B85693"/>
    <w:rsid w:val="00B87EE4"/>
    <w:rsid w:val="00B87F47"/>
    <w:rsid w:val="00B90822"/>
    <w:rsid w:val="00B9093E"/>
    <w:rsid w:val="00B90B47"/>
    <w:rsid w:val="00B915BE"/>
    <w:rsid w:val="00B91AA5"/>
    <w:rsid w:val="00B93354"/>
    <w:rsid w:val="00B94343"/>
    <w:rsid w:val="00B94ABB"/>
    <w:rsid w:val="00B95403"/>
    <w:rsid w:val="00B97BC3"/>
    <w:rsid w:val="00B97E6D"/>
    <w:rsid w:val="00BA1AB9"/>
    <w:rsid w:val="00BA1FB5"/>
    <w:rsid w:val="00BA4826"/>
    <w:rsid w:val="00BA496D"/>
    <w:rsid w:val="00BA5C48"/>
    <w:rsid w:val="00BA5E25"/>
    <w:rsid w:val="00BA5F04"/>
    <w:rsid w:val="00BB002C"/>
    <w:rsid w:val="00BB0A9C"/>
    <w:rsid w:val="00BB0AC8"/>
    <w:rsid w:val="00BB282B"/>
    <w:rsid w:val="00BB2C04"/>
    <w:rsid w:val="00BB3428"/>
    <w:rsid w:val="00BB34B7"/>
    <w:rsid w:val="00BB365F"/>
    <w:rsid w:val="00BB3884"/>
    <w:rsid w:val="00BB4F29"/>
    <w:rsid w:val="00BB6561"/>
    <w:rsid w:val="00BB7FF2"/>
    <w:rsid w:val="00BC0484"/>
    <w:rsid w:val="00BC0AA7"/>
    <w:rsid w:val="00BC132A"/>
    <w:rsid w:val="00BC133D"/>
    <w:rsid w:val="00BC2662"/>
    <w:rsid w:val="00BC503A"/>
    <w:rsid w:val="00BC7493"/>
    <w:rsid w:val="00BD085F"/>
    <w:rsid w:val="00BD0D14"/>
    <w:rsid w:val="00BD1581"/>
    <w:rsid w:val="00BD324D"/>
    <w:rsid w:val="00BD36D9"/>
    <w:rsid w:val="00BD3E8D"/>
    <w:rsid w:val="00BD492B"/>
    <w:rsid w:val="00BD54F2"/>
    <w:rsid w:val="00BD5991"/>
    <w:rsid w:val="00BD6520"/>
    <w:rsid w:val="00BD7B3E"/>
    <w:rsid w:val="00BE1688"/>
    <w:rsid w:val="00BE1A2A"/>
    <w:rsid w:val="00BE1B67"/>
    <w:rsid w:val="00BE370D"/>
    <w:rsid w:val="00BE4409"/>
    <w:rsid w:val="00BE510B"/>
    <w:rsid w:val="00BE53B2"/>
    <w:rsid w:val="00BE584B"/>
    <w:rsid w:val="00BE5D3B"/>
    <w:rsid w:val="00BE6C9F"/>
    <w:rsid w:val="00BE7556"/>
    <w:rsid w:val="00BE7867"/>
    <w:rsid w:val="00BE7D54"/>
    <w:rsid w:val="00BF03F2"/>
    <w:rsid w:val="00BF0896"/>
    <w:rsid w:val="00BF1CFC"/>
    <w:rsid w:val="00BF2AD3"/>
    <w:rsid w:val="00BF2C9D"/>
    <w:rsid w:val="00BF33D1"/>
    <w:rsid w:val="00BF6CF2"/>
    <w:rsid w:val="00C00DF4"/>
    <w:rsid w:val="00C01F0D"/>
    <w:rsid w:val="00C02CE7"/>
    <w:rsid w:val="00C03A90"/>
    <w:rsid w:val="00C03FD4"/>
    <w:rsid w:val="00C042BF"/>
    <w:rsid w:val="00C0463E"/>
    <w:rsid w:val="00C04869"/>
    <w:rsid w:val="00C059A8"/>
    <w:rsid w:val="00C10AF6"/>
    <w:rsid w:val="00C11143"/>
    <w:rsid w:val="00C11A4E"/>
    <w:rsid w:val="00C11E3C"/>
    <w:rsid w:val="00C1202F"/>
    <w:rsid w:val="00C128FF"/>
    <w:rsid w:val="00C12B94"/>
    <w:rsid w:val="00C12E4F"/>
    <w:rsid w:val="00C13031"/>
    <w:rsid w:val="00C132CB"/>
    <w:rsid w:val="00C13A07"/>
    <w:rsid w:val="00C144EF"/>
    <w:rsid w:val="00C14A2B"/>
    <w:rsid w:val="00C15A1A"/>
    <w:rsid w:val="00C160A6"/>
    <w:rsid w:val="00C1688B"/>
    <w:rsid w:val="00C17157"/>
    <w:rsid w:val="00C17986"/>
    <w:rsid w:val="00C17DB5"/>
    <w:rsid w:val="00C17DE2"/>
    <w:rsid w:val="00C21A1C"/>
    <w:rsid w:val="00C2217F"/>
    <w:rsid w:val="00C22ABE"/>
    <w:rsid w:val="00C236AD"/>
    <w:rsid w:val="00C23CE3"/>
    <w:rsid w:val="00C23E0D"/>
    <w:rsid w:val="00C243FB"/>
    <w:rsid w:val="00C24F69"/>
    <w:rsid w:val="00C26C91"/>
    <w:rsid w:val="00C27522"/>
    <w:rsid w:val="00C2792A"/>
    <w:rsid w:val="00C310AB"/>
    <w:rsid w:val="00C310F9"/>
    <w:rsid w:val="00C31332"/>
    <w:rsid w:val="00C32E5B"/>
    <w:rsid w:val="00C32F6B"/>
    <w:rsid w:val="00C361EB"/>
    <w:rsid w:val="00C3647C"/>
    <w:rsid w:val="00C3693B"/>
    <w:rsid w:val="00C372CF"/>
    <w:rsid w:val="00C37E5B"/>
    <w:rsid w:val="00C40126"/>
    <w:rsid w:val="00C4055C"/>
    <w:rsid w:val="00C40CD5"/>
    <w:rsid w:val="00C40E50"/>
    <w:rsid w:val="00C413B2"/>
    <w:rsid w:val="00C41F41"/>
    <w:rsid w:val="00C42D96"/>
    <w:rsid w:val="00C4495F"/>
    <w:rsid w:val="00C4565E"/>
    <w:rsid w:val="00C468AF"/>
    <w:rsid w:val="00C469C3"/>
    <w:rsid w:val="00C469F4"/>
    <w:rsid w:val="00C50352"/>
    <w:rsid w:val="00C506F6"/>
    <w:rsid w:val="00C51C40"/>
    <w:rsid w:val="00C51C5A"/>
    <w:rsid w:val="00C51EE5"/>
    <w:rsid w:val="00C52073"/>
    <w:rsid w:val="00C52875"/>
    <w:rsid w:val="00C52A03"/>
    <w:rsid w:val="00C52A53"/>
    <w:rsid w:val="00C532EF"/>
    <w:rsid w:val="00C54AF9"/>
    <w:rsid w:val="00C5512D"/>
    <w:rsid w:val="00C55544"/>
    <w:rsid w:val="00C57FC9"/>
    <w:rsid w:val="00C60A16"/>
    <w:rsid w:val="00C61F7C"/>
    <w:rsid w:val="00C636F3"/>
    <w:rsid w:val="00C63BD0"/>
    <w:rsid w:val="00C63BEE"/>
    <w:rsid w:val="00C64159"/>
    <w:rsid w:val="00C65708"/>
    <w:rsid w:val="00C6705D"/>
    <w:rsid w:val="00C70C6B"/>
    <w:rsid w:val="00C70F60"/>
    <w:rsid w:val="00C71F63"/>
    <w:rsid w:val="00C72D81"/>
    <w:rsid w:val="00C73CB8"/>
    <w:rsid w:val="00C7442E"/>
    <w:rsid w:val="00C75171"/>
    <w:rsid w:val="00C754DF"/>
    <w:rsid w:val="00C75D9C"/>
    <w:rsid w:val="00C76927"/>
    <w:rsid w:val="00C76B38"/>
    <w:rsid w:val="00C80F93"/>
    <w:rsid w:val="00C81399"/>
    <w:rsid w:val="00C81E9B"/>
    <w:rsid w:val="00C81FD2"/>
    <w:rsid w:val="00C82505"/>
    <w:rsid w:val="00C8408E"/>
    <w:rsid w:val="00C842ED"/>
    <w:rsid w:val="00C84DCD"/>
    <w:rsid w:val="00C84EDD"/>
    <w:rsid w:val="00C85544"/>
    <w:rsid w:val="00C87BFE"/>
    <w:rsid w:val="00C91002"/>
    <w:rsid w:val="00C92831"/>
    <w:rsid w:val="00C92DD1"/>
    <w:rsid w:val="00C9366D"/>
    <w:rsid w:val="00C9395F"/>
    <w:rsid w:val="00C94A59"/>
    <w:rsid w:val="00C95499"/>
    <w:rsid w:val="00C964D9"/>
    <w:rsid w:val="00CA026B"/>
    <w:rsid w:val="00CA051D"/>
    <w:rsid w:val="00CA11D5"/>
    <w:rsid w:val="00CA181E"/>
    <w:rsid w:val="00CA1E2E"/>
    <w:rsid w:val="00CA34D1"/>
    <w:rsid w:val="00CA56E5"/>
    <w:rsid w:val="00CA63E1"/>
    <w:rsid w:val="00CA6A78"/>
    <w:rsid w:val="00CB0E8A"/>
    <w:rsid w:val="00CB199D"/>
    <w:rsid w:val="00CB233C"/>
    <w:rsid w:val="00CB302B"/>
    <w:rsid w:val="00CB3266"/>
    <w:rsid w:val="00CB39D6"/>
    <w:rsid w:val="00CB5067"/>
    <w:rsid w:val="00CB581C"/>
    <w:rsid w:val="00CB671C"/>
    <w:rsid w:val="00CB70EA"/>
    <w:rsid w:val="00CB7258"/>
    <w:rsid w:val="00CC0A38"/>
    <w:rsid w:val="00CC0D2D"/>
    <w:rsid w:val="00CC1E31"/>
    <w:rsid w:val="00CC33B3"/>
    <w:rsid w:val="00CC3568"/>
    <w:rsid w:val="00CC41EA"/>
    <w:rsid w:val="00CC43D4"/>
    <w:rsid w:val="00CC4C40"/>
    <w:rsid w:val="00CC576F"/>
    <w:rsid w:val="00CC641A"/>
    <w:rsid w:val="00CC7220"/>
    <w:rsid w:val="00CC7B68"/>
    <w:rsid w:val="00CD057C"/>
    <w:rsid w:val="00CD0F30"/>
    <w:rsid w:val="00CD298A"/>
    <w:rsid w:val="00CD3223"/>
    <w:rsid w:val="00CD4088"/>
    <w:rsid w:val="00CD47EE"/>
    <w:rsid w:val="00CD49AC"/>
    <w:rsid w:val="00CD53E4"/>
    <w:rsid w:val="00CD6E30"/>
    <w:rsid w:val="00CE1016"/>
    <w:rsid w:val="00CE1A0F"/>
    <w:rsid w:val="00CE1D41"/>
    <w:rsid w:val="00CE1DB9"/>
    <w:rsid w:val="00CE2A41"/>
    <w:rsid w:val="00CE2C83"/>
    <w:rsid w:val="00CE37C3"/>
    <w:rsid w:val="00CE3FD6"/>
    <w:rsid w:val="00CE4654"/>
    <w:rsid w:val="00CE466D"/>
    <w:rsid w:val="00CE59A5"/>
    <w:rsid w:val="00CE5B11"/>
    <w:rsid w:val="00CE5B1E"/>
    <w:rsid w:val="00CE6F73"/>
    <w:rsid w:val="00CE74DD"/>
    <w:rsid w:val="00CF083D"/>
    <w:rsid w:val="00CF141C"/>
    <w:rsid w:val="00CF17DE"/>
    <w:rsid w:val="00CF37DF"/>
    <w:rsid w:val="00CF3DCE"/>
    <w:rsid w:val="00CF41BF"/>
    <w:rsid w:val="00CF49E7"/>
    <w:rsid w:val="00CF6A6A"/>
    <w:rsid w:val="00CF7911"/>
    <w:rsid w:val="00D00874"/>
    <w:rsid w:val="00D03201"/>
    <w:rsid w:val="00D03DA7"/>
    <w:rsid w:val="00D04306"/>
    <w:rsid w:val="00D05065"/>
    <w:rsid w:val="00D056B5"/>
    <w:rsid w:val="00D05FFA"/>
    <w:rsid w:val="00D06053"/>
    <w:rsid w:val="00D06EA9"/>
    <w:rsid w:val="00D1057B"/>
    <w:rsid w:val="00D118F6"/>
    <w:rsid w:val="00D128F4"/>
    <w:rsid w:val="00D138FD"/>
    <w:rsid w:val="00D1498A"/>
    <w:rsid w:val="00D14D8D"/>
    <w:rsid w:val="00D154C9"/>
    <w:rsid w:val="00D156D0"/>
    <w:rsid w:val="00D16D50"/>
    <w:rsid w:val="00D17598"/>
    <w:rsid w:val="00D17F95"/>
    <w:rsid w:val="00D211F7"/>
    <w:rsid w:val="00D226AF"/>
    <w:rsid w:val="00D23118"/>
    <w:rsid w:val="00D23D4A"/>
    <w:rsid w:val="00D24EFE"/>
    <w:rsid w:val="00D25BEF"/>
    <w:rsid w:val="00D30073"/>
    <w:rsid w:val="00D30CB4"/>
    <w:rsid w:val="00D30CE5"/>
    <w:rsid w:val="00D31595"/>
    <w:rsid w:val="00D31860"/>
    <w:rsid w:val="00D31878"/>
    <w:rsid w:val="00D31BA4"/>
    <w:rsid w:val="00D31D7D"/>
    <w:rsid w:val="00D32F6D"/>
    <w:rsid w:val="00D32F85"/>
    <w:rsid w:val="00D33730"/>
    <w:rsid w:val="00D33E17"/>
    <w:rsid w:val="00D34D0F"/>
    <w:rsid w:val="00D34ECC"/>
    <w:rsid w:val="00D3536D"/>
    <w:rsid w:val="00D354C1"/>
    <w:rsid w:val="00D36D17"/>
    <w:rsid w:val="00D36DB6"/>
    <w:rsid w:val="00D3743B"/>
    <w:rsid w:val="00D379E5"/>
    <w:rsid w:val="00D37DDF"/>
    <w:rsid w:val="00D40779"/>
    <w:rsid w:val="00D40B07"/>
    <w:rsid w:val="00D41441"/>
    <w:rsid w:val="00D42753"/>
    <w:rsid w:val="00D42885"/>
    <w:rsid w:val="00D43ECE"/>
    <w:rsid w:val="00D44075"/>
    <w:rsid w:val="00D441E0"/>
    <w:rsid w:val="00D453BE"/>
    <w:rsid w:val="00D454EF"/>
    <w:rsid w:val="00D45954"/>
    <w:rsid w:val="00D45D76"/>
    <w:rsid w:val="00D473A4"/>
    <w:rsid w:val="00D503D0"/>
    <w:rsid w:val="00D5091C"/>
    <w:rsid w:val="00D50A48"/>
    <w:rsid w:val="00D51412"/>
    <w:rsid w:val="00D528D2"/>
    <w:rsid w:val="00D52D98"/>
    <w:rsid w:val="00D53D7B"/>
    <w:rsid w:val="00D55283"/>
    <w:rsid w:val="00D56206"/>
    <w:rsid w:val="00D60842"/>
    <w:rsid w:val="00D6118F"/>
    <w:rsid w:val="00D61902"/>
    <w:rsid w:val="00D6198C"/>
    <w:rsid w:val="00D63412"/>
    <w:rsid w:val="00D63F5E"/>
    <w:rsid w:val="00D64205"/>
    <w:rsid w:val="00D64978"/>
    <w:rsid w:val="00D650E5"/>
    <w:rsid w:val="00D66302"/>
    <w:rsid w:val="00D67E23"/>
    <w:rsid w:val="00D73042"/>
    <w:rsid w:val="00D73F04"/>
    <w:rsid w:val="00D74367"/>
    <w:rsid w:val="00D74993"/>
    <w:rsid w:val="00D7514A"/>
    <w:rsid w:val="00D756E7"/>
    <w:rsid w:val="00D7596F"/>
    <w:rsid w:val="00D77355"/>
    <w:rsid w:val="00D80658"/>
    <w:rsid w:val="00D80F01"/>
    <w:rsid w:val="00D811A5"/>
    <w:rsid w:val="00D816E7"/>
    <w:rsid w:val="00D821A8"/>
    <w:rsid w:val="00D8286F"/>
    <w:rsid w:val="00D82E33"/>
    <w:rsid w:val="00D843F7"/>
    <w:rsid w:val="00D84C33"/>
    <w:rsid w:val="00D87155"/>
    <w:rsid w:val="00D87A50"/>
    <w:rsid w:val="00D90AE1"/>
    <w:rsid w:val="00D91076"/>
    <w:rsid w:val="00D92155"/>
    <w:rsid w:val="00D94AE2"/>
    <w:rsid w:val="00D95E41"/>
    <w:rsid w:val="00D97F30"/>
    <w:rsid w:val="00DA084B"/>
    <w:rsid w:val="00DA0C36"/>
    <w:rsid w:val="00DA182D"/>
    <w:rsid w:val="00DA1DE8"/>
    <w:rsid w:val="00DA1E96"/>
    <w:rsid w:val="00DA2654"/>
    <w:rsid w:val="00DA2E7A"/>
    <w:rsid w:val="00DA3544"/>
    <w:rsid w:val="00DA3697"/>
    <w:rsid w:val="00DA449B"/>
    <w:rsid w:val="00DB1518"/>
    <w:rsid w:val="00DB1931"/>
    <w:rsid w:val="00DB1C9B"/>
    <w:rsid w:val="00DB25A1"/>
    <w:rsid w:val="00DB2B02"/>
    <w:rsid w:val="00DB31B0"/>
    <w:rsid w:val="00DB4810"/>
    <w:rsid w:val="00DB5422"/>
    <w:rsid w:val="00DB5758"/>
    <w:rsid w:val="00DB758A"/>
    <w:rsid w:val="00DC112D"/>
    <w:rsid w:val="00DC119B"/>
    <w:rsid w:val="00DC1E93"/>
    <w:rsid w:val="00DC2A1C"/>
    <w:rsid w:val="00DC3C20"/>
    <w:rsid w:val="00DC54EC"/>
    <w:rsid w:val="00DC5DCE"/>
    <w:rsid w:val="00DC6FC6"/>
    <w:rsid w:val="00DC7B69"/>
    <w:rsid w:val="00DC7F7D"/>
    <w:rsid w:val="00DD1811"/>
    <w:rsid w:val="00DD26AF"/>
    <w:rsid w:val="00DD444A"/>
    <w:rsid w:val="00DD56AA"/>
    <w:rsid w:val="00DD5839"/>
    <w:rsid w:val="00DD5B02"/>
    <w:rsid w:val="00DD5BA2"/>
    <w:rsid w:val="00DD5D04"/>
    <w:rsid w:val="00DE02BB"/>
    <w:rsid w:val="00DE1001"/>
    <w:rsid w:val="00DE1A5F"/>
    <w:rsid w:val="00DE2524"/>
    <w:rsid w:val="00DE2C49"/>
    <w:rsid w:val="00DE37B7"/>
    <w:rsid w:val="00DE4299"/>
    <w:rsid w:val="00DE570F"/>
    <w:rsid w:val="00DE6AB2"/>
    <w:rsid w:val="00DF25EE"/>
    <w:rsid w:val="00DF261B"/>
    <w:rsid w:val="00DF447F"/>
    <w:rsid w:val="00DF4917"/>
    <w:rsid w:val="00DF56AD"/>
    <w:rsid w:val="00DF5E43"/>
    <w:rsid w:val="00DF6025"/>
    <w:rsid w:val="00DF6168"/>
    <w:rsid w:val="00DF62DE"/>
    <w:rsid w:val="00DF749E"/>
    <w:rsid w:val="00E00D95"/>
    <w:rsid w:val="00E010F7"/>
    <w:rsid w:val="00E01435"/>
    <w:rsid w:val="00E02737"/>
    <w:rsid w:val="00E02C1E"/>
    <w:rsid w:val="00E047F3"/>
    <w:rsid w:val="00E07F6F"/>
    <w:rsid w:val="00E11A98"/>
    <w:rsid w:val="00E12580"/>
    <w:rsid w:val="00E129FF"/>
    <w:rsid w:val="00E131C6"/>
    <w:rsid w:val="00E1320D"/>
    <w:rsid w:val="00E13EAF"/>
    <w:rsid w:val="00E162DC"/>
    <w:rsid w:val="00E169CD"/>
    <w:rsid w:val="00E2028D"/>
    <w:rsid w:val="00E20A37"/>
    <w:rsid w:val="00E221F2"/>
    <w:rsid w:val="00E233C0"/>
    <w:rsid w:val="00E244D6"/>
    <w:rsid w:val="00E24BAF"/>
    <w:rsid w:val="00E25277"/>
    <w:rsid w:val="00E2609E"/>
    <w:rsid w:val="00E27611"/>
    <w:rsid w:val="00E30372"/>
    <w:rsid w:val="00E30866"/>
    <w:rsid w:val="00E31802"/>
    <w:rsid w:val="00E31EB8"/>
    <w:rsid w:val="00E33323"/>
    <w:rsid w:val="00E33C21"/>
    <w:rsid w:val="00E349D7"/>
    <w:rsid w:val="00E34CC4"/>
    <w:rsid w:val="00E34D8A"/>
    <w:rsid w:val="00E35342"/>
    <w:rsid w:val="00E36563"/>
    <w:rsid w:val="00E36DF0"/>
    <w:rsid w:val="00E36EFF"/>
    <w:rsid w:val="00E37997"/>
    <w:rsid w:val="00E37F94"/>
    <w:rsid w:val="00E40014"/>
    <w:rsid w:val="00E40E90"/>
    <w:rsid w:val="00E40FB2"/>
    <w:rsid w:val="00E42942"/>
    <w:rsid w:val="00E435D5"/>
    <w:rsid w:val="00E4491B"/>
    <w:rsid w:val="00E45053"/>
    <w:rsid w:val="00E475EE"/>
    <w:rsid w:val="00E47A64"/>
    <w:rsid w:val="00E50526"/>
    <w:rsid w:val="00E507E9"/>
    <w:rsid w:val="00E50EC0"/>
    <w:rsid w:val="00E51F41"/>
    <w:rsid w:val="00E5213F"/>
    <w:rsid w:val="00E534EA"/>
    <w:rsid w:val="00E53790"/>
    <w:rsid w:val="00E55238"/>
    <w:rsid w:val="00E559B5"/>
    <w:rsid w:val="00E565E7"/>
    <w:rsid w:val="00E56EFC"/>
    <w:rsid w:val="00E6076B"/>
    <w:rsid w:val="00E60F40"/>
    <w:rsid w:val="00E61836"/>
    <w:rsid w:val="00E61C17"/>
    <w:rsid w:val="00E64216"/>
    <w:rsid w:val="00E64230"/>
    <w:rsid w:val="00E64748"/>
    <w:rsid w:val="00E6485F"/>
    <w:rsid w:val="00E64C8F"/>
    <w:rsid w:val="00E66434"/>
    <w:rsid w:val="00E66FBB"/>
    <w:rsid w:val="00E66FC7"/>
    <w:rsid w:val="00E702E6"/>
    <w:rsid w:val="00E70A6C"/>
    <w:rsid w:val="00E7169B"/>
    <w:rsid w:val="00E7242B"/>
    <w:rsid w:val="00E7281E"/>
    <w:rsid w:val="00E72E14"/>
    <w:rsid w:val="00E736A5"/>
    <w:rsid w:val="00E75FA5"/>
    <w:rsid w:val="00E76517"/>
    <w:rsid w:val="00E76C68"/>
    <w:rsid w:val="00E7705A"/>
    <w:rsid w:val="00E77CC9"/>
    <w:rsid w:val="00E801FB"/>
    <w:rsid w:val="00E80667"/>
    <w:rsid w:val="00E808EC"/>
    <w:rsid w:val="00E80DB3"/>
    <w:rsid w:val="00E81144"/>
    <w:rsid w:val="00E81A83"/>
    <w:rsid w:val="00E81B23"/>
    <w:rsid w:val="00E81C04"/>
    <w:rsid w:val="00E8386A"/>
    <w:rsid w:val="00E84742"/>
    <w:rsid w:val="00E84844"/>
    <w:rsid w:val="00E84B8E"/>
    <w:rsid w:val="00E84E45"/>
    <w:rsid w:val="00E85EDF"/>
    <w:rsid w:val="00E86942"/>
    <w:rsid w:val="00E86F51"/>
    <w:rsid w:val="00E90FE8"/>
    <w:rsid w:val="00E9157F"/>
    <w:rsid w:val="00E916D9"/>
    <w:rsid w:val="00E91985"/>
    <w:rsid w:val="00E92BE2"/>
    <w:rsid w:val="00E94B77"/>
    <w:rsid w:val="00E94D4D"/>
    <w:rsid w:val="00E9548A"/>
    <w:rsid w:val="00E96314"/>
    <w:rsid w:val="00E96700"/>
    <w:rsid w:val="00E96B2B"/>
    <w:rsid w:val="00E96E90"/>
    <w:rsid w:val="00EA0011"/>
    <w:rsid w:val="00EA09D3"/>
    <w:rsid w:val="00EA0C85"/>
    <w:rsid w:val="00EA2AEA"/>
    <w:rsid w:val="00EA3338"/>
    <w:rsid w:val="00EA37F5"/>
    <w:rsid w:val="00EA3A75"/>
    <w:rsid w:val="00EA58C5"/>
    <w:rsid w:val="00EA5CE3"/>
    <w:rsid w:val="00EA5E4D"/>
    <w:rsid w:val="00EA6B7C"/>
    <w:rsid w:val="00EA768E"/>
    <w:rsid w:val="00EB02A7"/>
    <w:rsid w:val="00EB041F"/>
    <w:rsid w:val="00EB0D22"/>
    <w:rsid w:val="00EB27AB"/>
    <w:rsid w:val="00EB444D"/>
    <w:rsid w:val="00EB4AEA"/>
    <w:rsid w:val="00EB4BF0"/>
    <w:rsid w:val="00EB5A7D"/>
    <w:rsid w:val="00EC1A7C"/>
    <w:rsid w:val="00EC1E09"/>
    <w:rsid w:val="00EC3F97"/>
    <w:rsid w:val="00EC51C0"/>
    <w:rsid w:val="00EC5350"/>
    <w:rsid w:val="00EC5B5A"/>
    <w:rsid w:val="00EC67DF"/>
    <w:rsid w:val="00EC6B62"/>
    <w:rsid w:val="00ED0365"/>
    <w:rsid w:val="00ED0754"/>
    <w:rsid w:val="00ED0992"/>
    <w:rsid w:val="00ED33BF"/>
    <w:rsid w:val="00ED33CF"/>
    <w:rsid w:val="00ED40BF"/>
    <w:rsid w:val="00ED4BF5"/>
    <w:rsid w:val="00ED5B76"/>
    <w:rsid w:val="00ED7395"/>
    <w:rsid w:val="00ED7EAF"/>
    <w:rsid w:val="00EE12D0"/>
    <w:rsid w:val="00EE216F"/>
    <w:rsid w:val="00EE2F7B"/>
    <w:rsid w:val="00EE2F8F"/>
    <w:rsid w:val="00EE3161"/>
    <w:rsid w:val="00EE3FE5"/>
    <w:rsid w:val="00EE44A7"/>
    <w:rsid w:val="00EE4BED"/>
    <w:rsid w:val="00EE5EF0"/>
    <w:rsid w:val="00EE6799"/>
    <w:rsid w:val="00EE6ECA"/>
    <w:rsid w:val="00EE7DA1"/>
    <w:rsid w:val="00EF0851"/>
    <w:rsid w:val="00EF0F2D"/>
    <w:rsid w:val="00EF4B5F"/>
    <w:rsid w:val="00EF4BD0"/>
    <w:rsid w:val="00EF754E"/>
    <w:rsid w:val="00EF7A59"/>
    <w:rsid w:val="00EF7ADA"/>
    <w:rsid w:val="00F011EC"/>
    <w:rsid w:val="00F01485"/>
    <w:rsid w:val="00F0153C"/>
    <w:rsid w:val="00F01BC9"/>
    <w:rsid w:val="00F02360"/>
    <w:rsid w:val="00F03230"/>
    <w:rsid w:val="00F0544B"/>
    <w:rsid w:val="00F063B9"/>
    <w:rsid w:val="00F06BBC"/>
    <w:rsid w:val="00F06C40"/>
    <w:rsid w:val="00F06CA2"/>
    <w:rsid w:val="00F07961"/>
    <w:rsid w:val="00F108DD"/>
    <w:rsid w:val="00F10B1F"/>
    <w:rsid w:val="00F12305"/>
    <w:rsid w:val="00F151CF"/>
    <w:rsid w:val="00F15900"/>
    <w:rsid w:val="00F17AAB"/>
    <w:rsid w:val="00F2095D"/>
    <w:rsid w:val="00F20ABD"/>
    <w:rsid w:val="00F21417"/>
    <w:rsid w:val="00F234E5"/>
    <w:rsid w:val="00F244A3"/>
    <w:rsid w:val="00F24B43"/>
    <w:rsid w:val="00F25548"/>
    <w:rsid w:val="00F25F62"/>
    <w:rsid w:val="00F264A6"/>
    <w:rsid w:val="00F26944"/>
    <w:rsid w:val="00F26B18"/>
    <w:rsid w:val="00F327C9"/>
    <w:rsid w:val="00F329AF"/>
    <w:rsid w:val="00F33015"/>
    <w:rsid w:val="00F3350D"/>
    <w:rsid w:val="00F34B97"/>
    <w:rsid w:val="00F354E6"/>
    <w:rsid w:val="00F3678F"/>
    <w:rsid w:val="00F37DE1"/>
    <w:rsid w:val="00F405C6"/>
    <w:rsid w:val="00F40CC3"/>
    <w:rsid w:val="00F41068"/>
    <w:rsid w:val="00F4180F"/>
    <w:rsid w:val="00F42223"/>
    <w:rsid w:val="00F42364"/>
    <w:rsid w:val="00F42386"/>
    <w:rsid w:val="00F42D5C"/>
    <w:rsid w:val="00F441EE"/>
    <w:rsid w:val="00F46F91"/>
    <w:rsid w:val="00F477A9"/>
    <w:rsid w:val="00F51322"/>
    <w:rsid w:val="00F52400"/>
    <w:rsid w:val="00F54DAD"/>
    <w:rsid w:val="00F54DF1"/>
    <w:rsid w:val="00F551C1"/>
    <w:rsid w:val="00F565B6"/>
    <w:rsid w:val="00F56775"/>
    <w:rsid w:val="00F56BAA"/>
    <w:rsid w:val="00F576D2"/>
    <w:rsid w:val="00F60251"/>
    <w:rsid w:val="00F6048A"/>
    <w:rsid w:val="00F61201"/>
    <w:rsid w:val="00F6131D"/>
    <w:rsid w:val="00F61513"/>
    <w:rsid w:val="00F61C1C"/>
    <w:rsid w:val="00F62215"/>
    <w:rsid w:val="00F6538D"/>
    <w:rsid w:val="00F65488"/>
    <w:rsid w:val="00F66523"/>
    <w:rsid w:val="00F674D9"/>
    <w:rsid w:val="00F67B1F"/>
    <w:rsid w:val="00F67B51"/>
    <w:rsid w:val="00F706B0"/>
    <w:rsid w:val="00F71A1B"/>
    <w:rsid w:val="00F7292D"/>
    <w:rsid w:val="00F72A78"/>
    <w:rsid w:val="00F72B5D"/>
    <w:rsid w:val="00F72C62"/>
    <w:rsid w:val="00F74824"/>
    <w:rsid w:val="00F75925"/>
    <w:rsid w:val="00F7620F"/>
    <w:rsid w:val="00F805A0"/>
    <w:rsid w:val="00F808E6"/>
    <w:rsid w:val="00F80FE0"/>
    <w:rsid w:val="00F817B8"/>
    <w:rsid w:val="00F82D7D"/>
    <w:rsid w:val="00F83629"/>
    <w:rsid w:val="00F83B9C"/>
    <w:rsid w:val="00F846EF"/>
    <w:rsid w:val="00F84BDE"/>
    <w:rsid w:val="00F85018"/>
    <w:rsid w:val="00F85B56"/>
    <w:rsid w:val="00F8747D"/>
    <w:rsid w:val="00F87493"/>
    <w:rsid w:val="00F9129F"/>
    <w:rsid w:val="00F9226F"/>
    <w:rsid w:val="00F925D9"/>
    <w:rsid w:val="00F92C7C"/>
    <w:rsid w:val="00F92D5A"/>
    <w:rsid w:val="00F93039"/>
    <w:rsid w:val="00F931FF"/>
    <w:rsid w:val="00F9380E"/>
    <w:rsid w:val="00F94542"/>
    <w:rsid w:val="00F94674"/>
    <w:rsid w:val="00F950F9"/>
    <w:rsid w:val="00F9663F"/>
    <w:rsid w:val="00F968D1"/>
    <w:rsid w:val="00F97B3E"/>
    <w:rsid w:val="00F97E1B"/>
    <w:rsid w:val="00FA0CF3"/>
    <w:rsid w:val="00FA13AD"/>
    <w:rsid w:val="00FA1493"/>
    <w:rsid w:val="00FA15C8"/>
    <w:rsid w:val="00FA1DD5"/>
    <w:rsid w:val="00FA3023"/>
    <w:rsid w:val="00FA3934"/>
    <w:rsid w:val="00FA460D"/>
    <w:rsid w:val="00FA5412"/>
    <w:rsid w:val="00FA56B1"/>
    <w:rsid w:val="00FA56DD"/>
    <w:rsid w:val="00FA5754"/>
    <w:rsid w:val="00FA5A3C"/>
    <w:rsid w:val="00FA6C82"/>
    <w:rsid w:val="00FA7621"/>
    <w:rsid w:val="00FB12C9"/>
    <w:rsid w:val="00FB134B"/>
    <w:rsid w:val="00FB1BFF"/>
    <w:rsid w:val="00FB2177"/>
    <w:rsid w:val="00FB3233"/>
    <w:rsid w:val="00FB325F"/>
    <w:rsid w:val="00FB3BC7"/>
    <w:rsid w:val="00FB3C79"/>
    <w:rsid w:val="00FB40CE"/>
    <w:rsid w:val="00FB4525"/>
    <w:rsid w:val="00FB4B15"/>
    <w:rsid w:val="00FB4B28"/>
    <w:rsid w:val="00FB5841"/>
    <w:rsid w:val="00FB77C6"/>
    <w:rsid w:val="00FC05B0"/>
    <w:rsid w:val="00FC28DE"/>
    <w:rsid w:val="00FC2A32"/>
    <w:rsid w:val="00FC4195"/>
    <w:rsid w:val="00FC42ED"/>
    <w:rsid w:val="00FC45CA"/>
    <w:rsid w:val="00FC4CA7"/>
    <w:rsid w:val="00FC55A4"/>
    <w:rsid w:val="00FC6254"/>
    <w:rsid w:val="00FC63B5"/>
    <w:rsid w:val="00FC68A5"/>
    <w:rsid w:val="00FC7582"/>
    <w:rsid w:val="00FC7E6A"/>
    <w:rsid w:val="00FD1A79"/>
    <w:rsid w:val="00FD1BAC"/>
    <w:rsid w:val="00FD24D6"/>
    <w:rsid w:val="00FD4057"/>
    <w:rsid w:val="00FD5005"/>
    <w:rsid w:val="00FD5397"/>
    <w:rsid w:val="00FD5DBA"/>
    <w:rsid w:val="00FD6B8C"/>
    <w:rsid w:val="00FE0163"/>
    <w:rsid w:val="00FE0282"/>
    <w:rsid w:val="00FE0710"/>
    <w:rsid w:val="00FE07AB"/>
    <w:rsid w:val="00FE10C2"/>
    <w:rsid w:val="00FE1EEC"/>
    <w:rsid w:val="00FE24B5"/>
    <w:rsid w:val="00FE2E69"/>
    <w:rsid w:val="00FE2F06"/>
    <w:rsid w:val="00FE4120"/>
    <w:rsid w:val="00FE49C8"/>
    <w:rsid w:val="00FE4E82"/>
    <w:rsid w:val="00FE51F1"/>
    <w:rsid w:val="00FE5824"/>
    <w:rsid w:val="00FF0252"/>
    <w:rsid w:val="00FF0B2D"/>
    <w:rsid w:val="00FF0CD3"/>
    <w:rsid w:val="00FF130E"/>
    <w:rsid w:val="00FF2266"/>
    <w:rsid w:val="00FF2D6E"/>
    <w:rsid w:val="00FF3C79"/>
    <w:rsid w:val="00FF4A7A"/>
    <w:rsid w:val="00FF65EA"/>
    <w:rsid w:val="00FF6957"/>
    <w:rsid w:val="00FF6DB4"/>
    <w:rsid w:val="00FF703B"/>
    <w:rsid w:val="00FF72DE"/>
    <w:rsid w:val="00FF7A37"/>
    <w:rsid w:val="00FF7C1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12E6B"/>
  <w15:chartTrackingRefBased/>
  <w15:docId w15:val="{AE47DD1C-6464-4113-9CF8-CA3FD575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894"/>
    <w:rPr>
      <w:sz w:val="16"/>
      <w:szCs w:val="16"/>
    </w:rPr>
  </w:style>
  <w:style w:type="paragraph" w:styleId="CommentText">
    <w:name w:val="annotation text"/>
    <w:basedOn w:val="Normal"/>
    <w:link w:val="CommentTextChar"/>
    <w:uiPriority w:val="99"/>
    <w:semiHidden/>
    <w:unhideWhenUsed/>
    <w:rsid w:val="008A3894"/>
    <w:rPr>
      <w:sz w:val="20"/>
      <w:szCs w:val="20"/>
    </w:rPr>
  </w:style>
  <w:style w:type="character" w:customStyle="1" w:styleId="CommentTextChar">
    <w:name w:val="Comment Text Char"/>
    <w:link w:val="CommentText"/>
    <w:uiPriority w:val="99"/>
    <w:semiHidden/>
    <w:rsid w:val="008A3894"/>
    <w:rPr>
      <w:lang w:eastAsia="en-US"/>
    </w:rPr>
  </w:style>
  <w:style w:type="paragraph" w:styleId="CommentSubject">
    <w:name w:val="annotation subject"/>
    <w:basedOn w:val="CommentText"/>
    <w:next w:val="CommentText"/>
    <w:link w:val="CommentSubjectChar"/>
    <w:uiPriority w:val="99"/>
    <w:semiHidden/>
    <w:unhideWhenUsed/>
    <w:rsid w:val="008A3894"/>
    <w:rPr>
      <w:b/>
      <w:bCs/>
    </w:rPr>
  </w:style>
  <w:style w:type="character" w:customStyle="1" w:styleId="CommentSubjectChar">
    <w:name w:val="Comment Subject Char"/>
    <w:link w:val="CommentSubject"/>
    <w:uiPriority w:val="99"/>
    <w:semiHidden/>
    <w:rsid w:val="008A3894"/>
    <w:rPr>
      <w:b/>
      <w:bCs/>
      <w:lang w:eastAsia="en-US"/>
    </w:rPr>
  </w:style>
  <w:style w:type="paragraph" w:styleId="BalloonText">
    <w:name w:val="Balloon Text"/>
    <w:basedOn w:val="Normal"/>
    <w:link w:val="BalloonTextChar"/>
    <w:uiPriority w:val="99"/>
    <w:semiHidden/>
    <w:unhideWhenUsed/>
    <w:rsid w:val="008A3894"/>
    <w:rPr>
      <w:rFonts w:ascii="Tahoma" w:hAnsi="Tahoma" w:cs="Tahoma"/>
      <w:sz w:val="16"/>
      <w:szCs w:val="16"/>
    </w:rPr>
  </w:style>
  <w:style w:type="character" w:customStyle="1" w:styleId="BalloonTextChar">
    <w:name w:val="Balloon Text Char"/>
    <w:link w:val="BalloonText"/>
    <w:uiPriority w:val="99"/>
    <w:semiHidden/>
    <w:rsid w:val="008A3894"/>
    <w:rPr>
      <w:rFonts w:ascii="Tahoma" w:hAnsi="Tahoma" w:cs="Tahoma"/>
      <w:sz w:val="16"/>
      <w:szCs w:val="16"/>
      <w:lang w:eastAsia="en-US"/>
    </w:rPr>
  </w:style>
  <w:style w:type="paragraph" w:styleId="NoSpacing">
    <w:name w:val="No Spacing"/>
    <w:uiPriority w:val="1"/>
    <w:qFormat/>
    <w:rsid w:val="00D453BE"/>
    <w:rPr>
      <w:rFonts w:ascii="Calibri" w:eastAsia="Calibri" w:hAnsi="Calibri"/>
      <w:sz w:val="22"/>
      <w:szCs w:val="22"/>
      <w:lang w:eastAsia="en-US"/>
    </w:rPr>
  </w:style>
  <w:style w:type="paragraph" w:styleId="ListParagraph">
    <w:name w:val="List Paragraph"/>
    <w:basedOn w:val="Normal"/>
    <w:uiPriority w:val="34"/>
    <w:qFormat/>
    <w:rsid w:val="00270D41"/>
    <w:pPr>
      <w:ind w:left="720"/>
    </w:pPr>
  </w:style>
  <w:style w:type="paragraph" w:customStyle="1" w:styleId="yiv5505346202ydp306beb23msonormal">
    <w:name w:val="yiv5505346202ydp306beb23msonormal"/>
    <w:basedOn w:val="Normal"/>
    <w:rsid w:val="00607B7F"/>
    <w:pPr>
      <w:spacing w:before="100" w:beforeAutospacing="1" w:after="100" w:afterAutospacing="1"/>
    </w:pPr>
    <w:rPr>
      <w:lang w:eastAsia="en-GB"/>
    </w:rPr>
  </w:style>
  <w:style w:type="paragraph" w:customStyle="1" w:styleId="mz12ndqf">
    <w:name w:val="m_z12ndqf"/>
    <w:basedOn w:val="Normal"/>
    <w:rsid w:val="00594467"/>
    <w:pPr>
      <w:spacing w:before="100" w:beforeAutospacing="1" w:after="100" w:afterAutospacing="1"/>
    </w:pPr>
    <w:rPr>
      <w:lang w:eastAsia="en-GB"/>
    </w:rPr>
  </w:style>
  <w:style w:type="paragraph" w:customStyle="1" w:styleId="ge">
    <w:name w:val="g_e"/>
    <w:basedOn w:val="Normal"/>
    <w:rsid w:val="00594467"/>
    <w:pPr>
      <w:spacing w:before="100" w:beforeAutospacing="1" w:after="100" w:afterAutospacing="1"/>
    </w:pPr>
    <w:rPr>
      <w:lang w:eastAsia="en-GB"/>
    </w:rPr>
  </w:style>
  <w:style w:type="paragraph" w:customStyle="1" w:styleId="yiv8500938122ydp8a791682yiv3628365008msonormal">
    <w:name w:val="yiv8500938122ydp8a791682yiv3628365008msonormal"/>
    <w:basedOn w:val="Normal"/>
    <w:rsid w:val="00B90822"/>
    <w:pPr>
      <w:spacing w:before="100" w:beforeAutospacing="1" w:after="100" w:afterAutospacing="1"/>
    </w:pPr>
    <w:rPr>
      <w:lang w:eastAsia="en-GB"/>
    </w:rPr>
  </w:style>
  <w:style w:type="character" w:styleId="Hyperlink">
    <w:name w:val="Hyperlink"/>
    <w:uiPriority w:val="99"/>
    <w:unhideWhenUsed/>
    <w:rsid w:val="002D0E14"/>
    <w:rPr>
      <w:color w:val="0563C1"/>
      <w:u w:val="single"/>
    </w:rPr>
  </w:style>
  <w:style w:type="character" w:styleId="UnresolvedMention">
    <w:name w:val="Unresolved Mention"/>
    <w:uiPriority w:val="99"/>
    <w:semiHidden/>
    <w:unhideWhenUsed/>
    <w:rsid w:val="002D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046">
      <w:bodyDiv w:val="1"/>
      <w:marLeft w:val="0"/>
      <w:marRight w:val="0"/>
      <w:marTop w:val="0"/>
      <w:marBottom w:val="0"/>
      <w:divBdr>
        <w:top w:val="none" w:sz="0" w:space="0" w:color="auto"/>
        <w:left w:val="none" w:sz="0" w:space="0" w:color="auto"/>
        <w:bottom w:val="none" w:sz="0" w:space="0" w:color="auto"/>
        <w:right w:val="none" w:sz="0" w:space="0" w:color="auto"/>
      </w:divBdr>
    </w:div>
    <w:div w:id="346057388">
      <w:bodyDiv w:val="1"/>
      <w:marLeft w:val="0"/>
      <w:marRight w:val="0"/>
      <w:marTop w:val="0"/>
      <w:marBottom w:val="0"/>
      <w:divBdr>
        <w:top w:val="none" w:sz="0" w:space="0" w:color="auto"/>
        <w:left w:val="none" w:sz="0" w:space="0" w:color="auto"/>
        <w:bottom w:val="none" w:sz="0" w:space="0" w:color="auto"/>
        <w:right w:val="none" w:sz="0" w:space="0" w:color="auto"/>
      </w:divBdr>
    </w:div>
    <w:div w:id="564030246">
      <w:bodyDiv w:val="1"/>
      <w:marLeft w:val="0"/>
      <w:marRight w:val="0"/>
      <w:marTop w:val="0"/>
      <w:marBottom w:val="0"/>
      <w:divBdr>
        <w:top w:val="none" w:sz="0" w:space="0" w:color="auto"/>
        <w:left w:val="none" w:sz="0" w:space="0" w:color="auto"/>
        <w:bottom w:val="none" w:sz="0" w:space="0" w:color="auto"/>
        <w:right w:val="none" w:sz="0" w:space="0" w:color="auto"/>
      </w:divBdr>
    </w:div>
    <w:div w:id="602684238">
      <w:bodyDiv w:val="1"/>
      <w:marLeft w:val="0"/>
      <w:marRight w:val="0"/>
      <w:marTop w:val="0"/>
      <w:marBottom w:val="0"/>
      <w:divBdr>
        <w:top w:val="none" w:sz="0" w:space="0" w:color="auto"/>
        <w:left w:val="none" w:sz="0" w:space="0" w:color="auto"/>
        <w:bottom w:val="none" w:sz="0" w:space="0" w:color="auto"/>
        <w:right w:val="none" w:sz="0" w:space="0" w:color="auto"/>
      </w:divBdr>
    </w:div>
    <w:div w:id="658001912">
      <w:bodyDiv w:val="1"/>
      <w:marLeft w:val="0"/>
      <w:marRight w:val="0"/>
      <w:marTop w:val="0"/>
      <w:marBottom w:val="0"/>
      <w:divBdr>
        <w:top w:val="none" w:sz="0" w:space="0" w:color="auto"/>
        <w:left w:val="none" w:sz="0" w:space="0" w:color="auto"/>
        <w:bottom w:val="none" w:sz="0" w:space="0" w:color="auto"/>
        <w:right w:val="none" w:sz="0" w:space="0" w:color="auto"/>
      </w:divBdr>
    </w:div>
    <w:div w:id="681475255">
      <w:bodyDiv w:val="1"/>
      <w:marLeft w:val="0"/>
      <w:marRight w:val="0"/>
      <w:marTop w:val="0"/>
      <w:marBottom w:val="0"/>
      <w:divBdr>
        <w:top w:val="none" w:sz="0" w:space="0" w:color="auto"/>
        <w:left w:val="none" w:sz="0" w:space="0" w:color="auto"/>
        <w:bottom w:val="none" w:sz="0" w:space="0" w:color="auto"/>
        <w:right w:val="none" w:sz="0" w:space="0" w:color="auto"/>
      </w:divBdr>
      <w:divsChild>
        <w:div w:id="1800754980">
          <w:marLeft w:val="0"/>
          <w:marRight w:val="0"/>
          <w:marTop w:val="0"/>
          <w:marBottom w:val="0"/>
          <w:divBdr>
            <w:top w:val="none" w:sz="0" w:space="0" w:color="auto"/>
            <w:left w:val="none" w:sz="0" w:space="0" w:color="auto"/>
            <w:bottom w:val="none" w:sz="0" w:space="0" w:color="auto"/>
            <w:right w:val="none" w:sz="0" w:space="0" w:color="auto"/>
          </w:divBdr>
        </w:div>
        <w:div w:id="858661510">
          <w:marLeft w:val="0"/>
          <w:marRight w:val="0"/>
          <w:marTop w:val="0"/>
          <w:marBottom w:val="0"/>
          <w:divBdr>
            <w:top w:val="none" w:sz="0" w:space="0" w:color="auto"/>
            <w:left w:val="none" w:sz="0" w:space="0" w:color="auto"/>
            <w:bottom w:val="none" w:sz="0" w:space="0" w:color="auto"/>
            <w:right w:val="none" w:sz="0" w:space="0" w:color="auto"/>
          </w:divBdr>
        </w:div>
        <w:div w:id="2092311507">
          <w:marLeft w:val="0"/>
          <w:marRight w:val="0"/>
          <w:marTop w:val="0"/>
          <w:marBottom w:val="0"/>
          <w:divBdr>
            <w:top w:val="none" w:sz="0" w:space="0" w:color="auto"/>
            <w:left w:val="none" w:sz="0" w:space="0" w:color="auto"/>
            <w:bottom w:val="none" w:sz="0" w:space="0" w:color="auto"/>
            <w:right w:val="none" w:sz="0" w:space="0" w:color="auto"/>
          </w:divBdr>
        </w:div>
        <w:div w:id="1824004973">
          <w:marLeft w:val="0"/>
          <w:marRight w:val="0"/>
          <w:marTop w:val="0"/>
          <w:marBottom w:val="0"/>
          <w:divBdr>
            <w:top w:val="none" w:sz="0" w:space="0" w:color="auto"/>
            <w:left w:val="none" w:sz="0" w:space="0" w:color="auto"/>
            <w:bottom w:val="none" w:sz="0" w:space="0" w:color="auto"/>
            <w:right w:val="none" w:sz="0" w:space="0" w:color="auto"/>
          </w:divBdr>
        </w:div>
      </w:divsChild>
    </w:div>
    <w:div w:id="742799540">
      <w:bodyDiv w:val="1"/>
      <w:marLeft w:val="0"/>
      <w:marRight w:val="0"/>
      <w:marTop w:val="0"/>
      <w:marBottom w:val="0"/>
      <w:divBdr>
        <w:top w:val="none" w:sz="0" w:space="0" w:color="auto"/>
        <w:left w:val="none" w:sz="0" w:space="0" w:color="auto"/>
        <w:bottom w:val="none" w:sz="0" w:space="0" w:color="auto"/>
        <w:right w:val="none" w:sz="0" w:space="0" w:color="auto"/>
      </w:divBdr>
    </w:div>
    <w:div w:id="878510351">
      <w:bodyDiv w:val="1"/>
      <w:marLeft w:val="0"/>
      <w:marRight w:val="0"/>
      <w:marTop w:val="0"/>
      <w:marBottom w:val="0"/>
      <w:divBdr>
        <w:top w:val="none" w:sz="0" w:space="0" w:color="auto"/>
        <w:left w:val="none" w:sz="0" w:space="0" w:color="auto"/>
        <w:bottom w:val="none" w:sz="0" w:space="0" w:color="auto"/>
        <w:right w:val="none" w:sz="0" w:space="0" w:color="auto"/>
      </w:divBdr>
    </w:div>
    <w:div w:id="880020394">
      <w:bodyDiv w:val="1"/>
      <w:marLeft w:val="0"/>
      <w:marRight w:val="0"/>
      <w:marTop w:val="0"/>
      <w:marBottom w:val="0"/>
      <w:divBdr>
        <w:top w:val="none" w:sz="0" w:space="0" w:color="auto"/>
        <w:left w:val="none" w:sz="0" w:space="0" w:color="auto"/>
        <w:bottom w:val="none" w:sz="0" w:space="0" w:color="auto"/>
        <w:right w:val="none" w:sz="0" w:space="0" w:color="auto"/>
      </w:divBdr>
      <w:divsChild>
        <w:div w:id="1071268442">
          <w:marLeft w:val="0"/>
          <w:marRight w:val="0"/>
          <w:marTop w:val="0"/>
          <w:marBottom w:val="0"/>
          <w:divBdr>
            <w:top w:val="none" w:sz="0" w:space="0" w:color="auto"/>
            <w:left w:val="none" w:sz="0" w:space="0" w:color="auto"/>
            <w:bottom w:val="none" w:sz="0" w:space="0" w:color="auto"/>
            <w:right w:val="none" w:sz="0" w:space="0" w:color="auto"/>
          </w:divBdr>
        </w:div>
        <w:div w:id="300353504">
          <w:marLeft w:val="0"/>
          <w:marRight w:val="0"/>
          <w:marTop w:val="0"/>
          <w:marBottom w:val="0"/>
          <w:divBdr>
            <w:top w:val="none" w:sz="0" w:space="0" w:color="auto"/>
            <w:left w:val="none" w:sz="0" w:space="0" w:color="auto"/>
            <w:bottom w:val="none" w:sz="0" w:space="0" w:color="auto"/>
            <w:right w:val="none" w:sz="0" w:space="0" w:color="auto"/>
          </w:divBdr>
        </w:div>
      </w:divsChild>
    </w:div>
    <w:div w:id="912086275">
      <w:bodyDiv w:val="1"/>
      <w:marLeft w:val="0"/>
      <w:marRight w:val="0"/>
      <w:marTop w:val="0"/>
      <w:marBottom w:val="0"/>
      <w:divBdr>
        <w:top w:val="none" w:sz="0" w:space="0" w:color="auto"/>
        <w:left w:val="none" w:sz="0" w:space="0" w:color="auto"/>
        <w:bottom w:val="none" w:sz="0" w:space="0" w:color="auto"/>
        <w:right w:val="none" w:sz="0" w:space="0" w:color="auto"/>
      </w:divBdr>
    </w:div>
    <w:div w:id="930357010">
      <w:bodyDiv w:val="1"/>
      <w:marLeft w:val="0"/>
      <w:marRight w:val="0"/>
      <w:marTop w:val="0"/>
      <w:marBottom w:val="0"/>
      <w:divBdr>
        <w:top w:val="none" w:sz="0" w:space="0" w:color="auto"/>
        <w:left w:val="none" w:sz="0" w:space="0" w:color="auto"/>
        <w:bottom w:val="none" w:sz="0" w:space="0" w:color="auto"/>
        <w:right w:val="none" w:sz="0" w:space="0" w:color="auto"/>
      </w:divBdr>
    </w:div>
    <w:div w:id="1328754366">
      <w:bodyDiv w:val="1"/>
      <w:marLeft w:val="0"/>
      <w:marRight w:val="0"/>
      <w:marTop w:val="0"/>
      <w:marBottom w:val="0"/>
      <w:divBdr>
        <w:top w:val="none" w:sz="0" w:space="0" w:color="auto"/>
        <w:left w:val="none" w:sz="0" w:space="0" w:color="auto"/>
        <w:bottom w:val="none" w:sz="0" w:space="0" w:color="auto"/>
        <w:right w:val="none" w:sz="0" w:space="0" w:color="auto"/>
      </w:divBdr>
    </w:div>
    <w:div w:id="1354647224">
      <w:bodyDiv w:val="1"/>
      <w:marLeft w:val="0"/>
      <w:marRight w:val="0"/>
      <w:marTop w:val="0"/>
      <w:marBottom w:val="0"/>
      <w:divBdr>
        <w:top w:val="none" w:sz="0" w:space="0" w:color="auto"/>
        <w:left w:val="none" w:sz="0" w:space="0" w:color="auto"/>
        <w:bottom w:val="none" w:sz="0" w:space="0" w:color="auto"/>
        <w:right w:val="none" w:sz="0" w:space="0" w:color="auto"/>
      </w:divBdr>
    </w:div>
    <w:div w:id="1403134625">
      <w:bodyDiv w:val="1"/>
      <w:marLeft w:val="0"/>
      <w:marRight w:val="0"/>
      <w:marTop w:val="0"/>
      <w:marBottom w:val="0"/>
      <w:divBdr>
        <w:top w:val="none" w:sz="0" w:space="0" w:color="auto"/>
        <w:left w:val="none" w:sz="0" w:space="0" w:color="auto"/>
        <w:bottom w:val="none" w:sz="0" w:space="0" w:color="auto"/>
        <w:right w:val="none" w:sz="0" w:space="0" w:color="auto"/>
      </w:divBdr>
      <w:divsChild>
        <w:div w:id="621111018">
          <w:marLeft w:val="0"/>
          <w:marRight w:val="0"/>
          <w:marTop w:val="0"/>
          <w:marBottom w:val="0"/>
          <w:divBdr>
            <w:top w:val="none" w:sz="0" w:space="0" w:color="auto"/>
            <w:left w:val="none" w:sz="0" w:space="0" w:color="auto"/>
            <w:bottom w:val="none" w:sz="0" w:space="0" w:color="auto"/>
            <w:right w:val="none" w:sz="0" w:space="0" w:color="auto"/>
          </w:divBdr>
          <w:divsChild>
            <w:div w:id="15889253">
              <w:marLeft w:val="0"/>
              <w:marRight w:val="0"/>
              <w:marTop w:val="0"/>
              <w:marBottom w:val="0"/>
              <w:divBdr>
                <w:top w:val="none" w:sz="0" w:space="0" w:color="auto"/>
                <w:left w:val="none" w:sz="0" w:space="0" w:color="auto"/>
                <w:bottom w:val="none" w:sz="0" w:space="0" w:color="auto"/>
                <w:right w:val="none" w:sz="0" w:space="0" w:color="auto"/>
              </w:divBdr>
              <w:divsChild>
                <w:div w:id="1254439386">
                  <w:marLeft w:val="0"/>
                  <w:marRight w:val="0"/>
                  <w:marTop w:val="0"/>
                  <w:marBottom w:val="0"/>
                  <w:divBdr>
                    <w:top w:val="none" w:sz="0" w:space="0" w:color="auto"/>
                    <w:left w:val="none" w:sz="0" w:space="0" w:color="auto"/>
                    <w:bottom w:val="none" w:sz="0" w:space="0" w:color="auto"/>
                    <w:right w:val="none" w:sz="0" w:space="0" w:color="auto"/>
                  </w:divBdr>
                  <w:divsChild>
                    <w:div w:id="1771926538">
                      <w:marLeft w:val="0"/>
                      <w:marRight w:val="0"/>
                      <w:marTop w:val="0"/>
                      <w:marBottom w:val="0"/>
                      <w:divBdr>
                        <w:top w:val="none" w:sz="0" w:space="0" w:color="auto"/>
                        <w:left w:val="none" w:sz="0" w:space="0" w:color="auto"/>
                        <w:bottom w:val="none" w:sz="0" w:space="0" w:color="auto"/>
                        <w:right w:val="none" w:sz="0" w:space="0" w:color="auto"/>
                      </w:divBdr>
                      <w:divsChild>
                        <w:div w:id="1965426885">
                          <w:marLeft w:val="0"/>
                          <w:marRight w:val="0"/>
                          <w:marTop w:val="0"/>
                          <w:marBottom w:val="0"/>
                          <w:divBdr>
                            <w:top w:val="none" w:sz="0" w:space="0" w:color="auto"/>
                            <w:left w:val="none" w:sz="0" w:space="0" w:color="auto"/>
                            <w:bottom w:val="none" w:sz="0" w:space="0" w:color="auto"/>
                            <w:right w:val="none" w:sz="0" w:space="0" w:color="auto"/>
                          </w:divBdr>
                          <w:divsChild>
                            <w:div w:id="291521021">
                              <w:marLeft w:val="0"/>
                              <w:marRight w:val="0"/>
                              <w:marTop w:val="0"/>
                              <w:marBottom w:val="0"/>
                              <w:divBdr>
                                <w:top w:val="none" w:sz="0" w:space="0" w:color="auto"/>
                                <w:left w:val="none" w:sz="0" w:space="0" w:color="auto"/>
                                <w:bottom w:val="none" w:sz="0" w:space="0" w:color="auto"/>
                                <w:right w:val="single" w:sz="6" w:space="0" w:color="E0E4E9"/>
                              </w:divBdr>
                              <w:divsChild>
                                <w:div w:id="1730301414">
                                  <w:marLeft w:val="0"/>
                                  <w:marRight w:val="0"/>
                                  <w:marTop w:val="0"/>
                                  <w:marBottom w:val="0"/>
                                  <w:divBdr>
                                    <w:top w:val="none" w:sz="0" w:space="0" w:color="auto"/>
                                    <w:left w:val="none" w:sz="0" w:space="0" w:color="auto"/>
                                    <w:bottom w:val="none" w:sz="0" w:space="0" w:color="auto"/>
                                    <w:right w:val="none" w:sz="0" w:space="0" w:color="auto"/>
                                  </w:divBdr>
                                  <w:divsChild>
                                    <w:div w:id="2094161776">
                                      <w:marLeft w:val="0"/>
                                      <w:marRight w:val="0"/>
                                      <w:marTop w:val="0"/>
                                      <w:marBottom w:val="0"/>
                                      <w:divBdr>
                                        <w:top w:val="none" w:sz="0" w:space="0" w:color="auto"/>
                                        <w:left w:val="none" w:sz="0" w:space="0" w:color="auto"/>
                                        <w:bottom w:val="none" w:sz="0" w:space="0" w:color="auto"/>
                                        <w:right w:val="none" w:sz="0" w:space="0" w:color="auto"/>
                                      </w:divBdr>
                                      <w:divsChild>
                                        <w:div w:id="100496105">
                                          <w:marLeft w:val="0"/>
                                          <w:marRight w:val="0"/>
                                          <w:marTop w:val="0"/>
                                          <w:marBottom w:val="0"/>
                                          <w:divBdr>
                                            <w:top w:val="none" w:sz="0" w:space="0" w:color="auto"/>
                                            <w:left w:val="none" w:sz="0" w:space="0" w:color="auto"/>
                                            <w:bottom w:val="none" w:sz="0" w:space="0" w:color="auto"/>
                                            <w:right w:val="none" w:sz="0" w:space="0" w:color="auto"/>
                                          </w:divBdr>
                                          <w:divsChild>
                                            <w:div w:id="970868965">
                                              <w:marLeft w:val="0"/>
                                              <w:marRight w:val="0"/>
                                              <w:marTop w:val="0"/>
                                              <w:marBottom w:val="0"/>
                                              <w:divBdr>
                                                <w:top w:val="single" w:sz="6" w:space="0" w:color="979BA7"/>
                                                <w:left w:val="single" w:sz="6" w:space="6" w:color="979BA7"/>
                                                <w:bottom w:val="single" w:sz="6" w:space="0" w:color="979BA7"/>
                                                <w:right w:val="single" w:sz="6" w:space="15" w:color="979BA7"/>
                                              </w:divBdr>
                                              <w:divsChild>
                                                <w:div w:id="22706910">
                                                  <w:marLeft w:val="0"/>
                                                  <w:marRight w:val="0"/>
                                                  <w:marTop w:val="0"/>
                                                  <w:marBottom w:val="0"/>
                                                  <w:divBdr>
                                                    <w:top w:val="none" w:sz="0" w:space="0" w:color="auto"/>
                                                    <w:left w:val="none" w:sz="0" w:space="0" w:color="auto"/>
                                                    <w:bottom w:val="none" w:sz="0" w:space="0" w:color="auto"/>
                                                    <w:right w:val="none" w:sz="0" w:space="0" w:color="auto"/>
                                                  </w:divBdr>
                                                  <w:divsChild>
                                                    <w:div w:id="172229695">
                                                      <w:marLeft w:val="0"/>
                                                      <w:marRight w:val="0"/>
                                                      <w:marTop w:val="0"/>
                                                      <w:marBottom w:val="0"/>
                                                      <w:divBdr>
                                                        <w:top w:val="none" w:sz="0" w:space="0" w:color="auto"/>
                                                        <w:left w:val="none" w:sz="0" w:space="0" w:color="auto"/>
                                                        <w:bottom w:val="none" w:sz="0" w:space="0" w:color="auto"/>
                                                        <w:right w:val="none" w:sz="0" w:space="0" w:color="auto"/>
                                                      </w:divBdr>
                                                      <w:divsChild>
                                                        <w:div w:id="922490668">
                                                          <w:marLeft w:val="0"/>
                                                          <w:marRight w:val="0"/>
                                                          <w:marTop w:val="0"/>
                                                          <w:marBottom w:val="0"/>
                                                          <w:divBdr>
                                                            <w:top w:val="none" w:sz="0" w:space="0" w:color="auto"/>
                                                            <w:left w:val="none" w:sz="0" w:space="0" w:color="auto"/>
                                                            <w:bottom w:val="none" w:sz="0" w:space="0" w:color="auto"/>
                                                            <w:right w:val="none" w:sz="0" w:space="0" w:color="auto"/>
                                                          </w:divBdr>
                                                          <w:divsChild>
                                                            <w:div w:id="1494370060">
                                                              <w:marLeft w:val="0"/>
                                                              <w:marRight w:val="0"/>
                                                              <w:marTop w:val="0"/>
                                                              <w:marBottom w:val="0"/>
                                                              <w:divBdr>
                                                                <w:top w:val="none" w:sz="0" w:space="0" w:color="auto"/>
                                                                <w:left w:val="none" w:sz="0" w:space="0" w:color="auto"/>
                                                                <w:bottom w:val="none" w:sz="0" w:space="0" w:color="auto"/>
                                                                <w:right w:val="none" w:sz="0" w:space="0" w:color="auto"/>
                                                              </w:divBdr>
                                                              <w:divsChild>
                                                                <w:div w:id="491264177">
                                                                  <w:marLeft w:val="0"/>
                                                                  <w:marRight w:val="0"/>
                                                                  <w:marTop w:val="0"/>
                                                                  <w:marBottom w:val="0"/>
                                                                  <w:divBdr>
                                                                    <w:top w:val="none" w:sz="0" w:space="0" w:color="auto"/>
                                                                    <w:left w:val="none" w:sz="0" w:space="0" w:color="auto"/>
                                                                    <w:bottom w:val="none" w:sz="0" w:space="0" w:color="auto"/>
                                                                    <w:right w:val="none" w:sz="0" w:space="0" w:color="auto"/>
                                                                  </w:divBdr>
                                                                  <w:divsChild>
                                                                    <w:div w:id="864635036">
                                                                      <w:marLeft w:val="0"/>
                                                                      <w:marRight w:val="0"/>
                                                                      <w:marTop w:val="0"/>
                                                                      <w:marBottom w:val="0"/>
                                                                      <w:divBdr>
                                                                        <w:top w:val="none" w:sz="0" w:space="0" w:color="auto"/>
                                                                        <w:left w:val="none" w:sz="0" w:space="0" w:color="auto"/>
                                                                        <w:bottom w:val="none" w:sz="0" w:space="0" w:color="auto"/>
                                                                        <w:right w:val="none" w:sz="0" w:space="0" w:color="auto"/>
                                                                      </w:divBdr>
                                                                      <w:divsChild>
                                                                        <w:div w:id="133371099">
                                                                          <w:marLeft w:val="0"/>
                                                                          <w:marRight w:val="0"/>
                                                                          <w:marTop w:val="0"/>
                                                                          <w:marBottom w:val="0"/>
                                                                          <w:divBdr>
                                                                            <w:top w:val="none" w:sz="0" w:space="0" w:color="auto"/>
                                                                            <w:left w:val="none" w:sz="0" w:space="0" w:color="auto"/>
                                                                            <w:bottom w:val="none" w:sz="0" w:space="0" w:color="auto"/>
                                                                            <w:right w:val="none" w:sz="0" w:space="0" w:color="auto"/>
                                                                          </w:divBdr>
                                                                          <w:divsChild>
                                                                            <w:div w:id="659621925">
                                                                              <w:marLeft w:val="0"/>
                                                                              <w:marRight w:val="0"/>
                                                                              <w:marTop w:val="0"/>
                                                                              <w:marBottom w:val="0"/>
                                                                              <w:divBdr>
                                                                                <w:top w:val="none" w:sz="0" w:space="0" w:color="auto"/>
                                                                                <w:left w:val="none" w:sz="0" w:space="0" w:color="auto"/>
                                                                                <w:bottom w:val="none" w:sz="0" w:space="0" w:color="auto"/>
                                                                                <w:right w:val="none" w:sz="0" w:space="0" w:color="auto"/>
                                                                              </w:divBdr>
                                                                              <w:divsChild>
                                                                                <w:div w:id="487064661">
                                                                                  <w:marLeft w:val="0"/>
                                                                                  <w:marRight w:val="0"/>
                                                                                  <w:marTop w:val="0"/>
                                                                                  <w:marBottom w:val="0"/>
                                                                                  <w:divBdr>
                                                                                    <w:top w:val="none" w:sz="0" w:space="0" w:color="auto"/>
                                                                                    <w:left w:val="none" w:sz="0" w:space="0" w:color="auto"/>
                                                                                    <w:bottom w:val="none" w:sz="0" w:space="0" w:color="auto"/>
                                                                                    <w:right w:val="none" w:sz="0" w:space="0" w:color="auto"/>
                                                                                  </w:divBdr>
                                                                                </w:div>
                                                                                <w:div w:id="674772165">
                                                                                  <w:marLeft w:val="0"/>
                                                                                  <w:marRight w:val="0"/>
                                                                                  <w:marTop w:val="0"/>
                                                                                  <w:marBottom w:val="0"/>
                                                                                  <w:divBdr>
                                                                                    <w:top w:val="none" w:sz="0" w:space="0" w:color="auto"/>
                                                                                    <w:left w:val="none" w:sz="0" w:space="0" w:color="auto"/>
                                                                                    <w:bottom w:val="none" w:sz="0" w:space="0" w:color="auto"/>
                                                                                    <w:right w:val="none" w:sz="0" w:space="0" w:color="auto"/>
                                                                                  </w:divBdr>
                                                                                </w:div>
                                                                                <w:div w:id="2141608397">
                                                                                  <w:marLeft w:val="0"/>
                                                                                  <w:marRight w:val="0"/>
                                                                                  <w:marTop w:val="0"/>
                                                                                  <w:marBottom w:val="0"/>
                                                                                  <w:divBdr>
                                                                                    <w:top w:val="none" w:sz="0" w:space="0" w:color="auto"/>
                                                                                    <w:left w:val="none" w:sz="0" w:space="0" w:color="auto"/>
                                                                                    <w:bottom w:val="none" w:sz="0" w:space="0" w:color="auto"/>
                                                                                    <w:right w:val="none" w:sz="0" w:space="0" w:color="auto"/>
                                                                                  </w:divBdr>
                                                                                </w:div>
                                                                                <w:div w:id="940071298">
                                                                                  <w:marLeft w:val="0"/>
                                                                                  <w:marRight w:val="0"/>
                                                                                  <w:marTop w:val="0"/>
                                                                                  <w:marBottom w:val="0"/>
                                                                                  <w:divBdr>
                                                                                    <w:top w:val="none" w:sz="0" w:space="0" w:color="auto"/>
                                                                                    <w:left w:val="none" w:sz="0" w:space="0" w:color="auto"/>
                                                                                    <w:bottom w:val="none" w:sz="0" w:space="0" w:color="auto"/>
                                                                                    <w:right w:val="none" w:sz="0" w:space="0" w:color="auto"/>
                                                                                  </w:divBdr>
                                                                                </w:div>
                                                                                <w:div w:id="33390324">
                                                                                  <w:marLeft w:val="0"/>
                                                                                  <w:marRight w:val="0"/>
                                                                                  <w:marTop w:val="0"/>
                                                                                  <w:marBottom w:val="0"/>
                                                                                  <w:divBdr>
                                                                                    <w:top w:val="none" w:sz="0" w:space="0" w:color="auto"/>
                                                                                    <w:left w:val="none" w:sz="0" w:space="0" w:color="auto"/>
                                                                                    <w:bottom w:val="none" w:sz="0" w:space="0" w:color="auto"/>
                                                                                    <w:right w:val="none" w:sz="0" w:space="0" w:color="auto"/>
                                                                                  </w:divBdr>
                                                                                </w:div>
                                                                                <w:div w:id="160043307">
                                                                                  <w:marLeft w:val="0"/>
                                                                                  <w:marRight w:val="0"/>
                                                                                  <w:marTop w:val="0"/>
                                                                                  <w:marBottom w:val="0"/>
                                                                                  <w:divBdr>
                                                                                    <w:top w:val="none" w:sz="0" w:space="0" w:color="auto"/>
                                                                                    <w:left w:val="none" w:sz="0" w:space="0" w:color="auto"/>
                                                                                    <w:bottom w:val="none" w:sz="0" w:space="0" w:color="auto"/>
                                                                                    <w:right w:val="none" w:sz="0" w:space="0" w:color="auto"/>
                                                                                  </w:divBdr>
                                                                                </w:div>
                                                                                <w:div w:id="560285196">
                                                                                  <w:marLeft w:val="0"/>
                                                                                  <w:marRight w:val="0"/>
                                                                                  <w:marTop w:val="0"/>
                                                                                  <w:marBottom w:val="0"/>
                                                                                  <w:divBdr>
                                                                                    <w:top w:val="none" w:sz="0" w:space="0" w:color="auto"/>
                                                                                    <w:left w:val="none" w:sz="0" w:space="0" w:color="auto"/>
                                                                                    <w:bottom w:val="none" w:sz="0" w:space="0" w:color="auto"/>
                                                                                    <w:right w:val="none" w:sz="0" w:space="0" w:color="auto"/>
                                                                                  </w:divBdr>
                                                                                </w:div>
                                                                                <w:div w:id="1458722563">
                                                                                  <w:marLeft w:val="0"/>
                                                                                  <w:marRight w:val="0"/>
                                                                                  <w:marTop w:val="0"/>
                                                                                  <w:marBottom w:val="0"/>
                                                                                  <w:divBdr>
                                                                                    <w:top w:val="none" w:sz="0" w:space="0" w:color="auto"/>
                                                                                    <w:left w:val="none" w:sz="0" w:space="0" w:color="auto"/>
                                                                                    <w:bottom w:val="none" w:sz="0" w:space="0" w:color="auto"/>
                                                                                    <w:right w:val="none" w:sz="0" w:space="0" w:color="auto"/>
                                                                                  </w:divBdr>
                                                                                </w:div>
                                                                                <w:div w:id="889801198">
                                                                                  <w:marLeft w:val="0"/>
                                                                                  <w:marRight w:val="0"/>
                                                                                  <w:marTop w:val="0"/>
                                                                                  <w:marBottom w:val="0"/>
                                                                                  <w:divBdr>
                                                                                    <w:top w:val="none" w:sz="0" w:space="0" w:color="auto"/>
                                                                                    <w:left w:val="none" w:sz="0" w:space="0" w:color="auto"/>
                                                                                    <w:bottom w:val="none" w:sz="0" w:space="0" w:color="auto"/>
                                                                                    <w:right w:val="none" w:sz="0" w:space="0" w:color="auto"/>
                                                                                  </w:divBdr>
                                                                                </w:div>
                                                                                <w:div w:id="15106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35146">
                                                      <w:marLeft w:val="-120"/>
                                                      <w:marRight w:val="-300"/>
                                                      <w:marTop w:val="0"/>
                                                      <w:marBottom w:val="0"/>
                                                      <w:divBdr>
                                                        <w:top w:val="none" w:sz="0" w:space="0" w:color="auto"/>
                                                        <w:left w:val="none" w:sz="0" w:space="0" w:color="auto"/>
                                                        <w:bottom w:val="none" w:sz="0" w:space="0" w:color="auto"/>
                                                        <w:right w:val="none" w:sz="0" w:space="0" w:color="auto"/>
                                                      </w:divBdr>
                                                      <w:divsChild>
                                                        <w:div w:id="1812936740">
                                                          <w:marLeft w:val="0"/>
                                                          <w:marRight w:val="0"/>
                                                          <w:marTop w:val="0"/>
                                                          <w:marBottom w:val="0"/>
                                                          <w:divBdr>
                                                            <w:top w:val="none" w:sz="0" w:space="0" w:color="auto"/>
                                                            <w:left w:val="none" w:sz="0" w:space="0" w:color="auto"/>
                                                            <w:bottom w:val="none" w:sz="0" w:space="0" w:color="auto"/>
                                                            <w:right w:val="none" w:sz="0" w:space="0" w:color="auto"/>
                                                          </w:divBdr>
                                                          <w:divsChild>
                                                            <w:div w:id="18641298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826775947">
                              <w:marLeft w:val="0"/>
                              <w:marRight w:val="0"/>
                              <w:marTop w:val="0"/>
                              <w:marBottom w:val="0"/>
                              <w:divBdr>
                                <w:top w:val="none" w:sz="0" w:space="0" w:color="auto"/>
                                <w:left w:val="none" w:sz="0" w:space="0" w:color="auto"/>
                                <w:bottom w:val="none" w:sz="0" w:space="0" w:color="auto"/>
                                <w:right w:val="none" w:sz="0" w:space="0" w:color="auto"/>
                              </w:divBdr>
                              <w:divsChild>
                                <w:div w:id="1562204853">
                                  <w:marLeft w:val="0"/>
                                  <w:marRight w:val="0"/>
                                  <w:marTop w:val="0"/>
                                  <w:marBottom w:val="0"/>
                                  <w:divBdr>
                                    <w:top w:val="none" w:sz="0" w:space="0" w:color="auto"/>
                                    <w:left w:val="none" w:sz="0" w:space="0" w:color="auto"/>
                                    <w:bottom w:val="none" w:sz="0" w:space="0" w:color="auto"/>
                                    <w:right w:val="none" w:sz="0" w:space="0" w:color="auto"/>
                                  </w:divBdr>
                                  <w:divsChild>
                                    <w:div w:id="328212298">
                                      <w:marLeft w:val="0"/>
                                      <w:marRight w:val="0"/>
                                      <w:marTop w:val="0"/>
                                      <w:marBottom w:val="0"/>
                                      <w:divBdr>
                                        <w:top w:val="none" w:sz="0" w:space="0" w:color="auto"/>
                                        <w:left w:val="none" w:sz="0" w:space="0" w:color="auto"/>
                                        <w:bottom w:val="none" w:sz="0" w:space="0" w:color="auto"/>
                                        <w:right w:val="none" w:sz="0" w:space="0" w:color="auto"/>
                                      </w:divBdr>
                                      <w:divsChild>
                                        <w:div w:id="679968277">
                                          <w:marLeft w:val="0"/>
                                          <w:marRight w:val="0"/>
                                          <w:marTop w:val="0"/>
                                          <w:marBottom w:val="0"/>
                                          <w:divBdr>
                                            <w:top w:val="none" w:sz="0" w:space="0" w:color="auto"/>
                                            <w:left w:val="none" w:sz="0" w:space="0" w:color="auto"/>
                                            <w:bottom w:val="single" w:sz="6" w:space="12" w:color="E0E4E9"/>
                                            <w:right w:val="none" w:sz="0" w:space="0" w:color="auto"/>
                                          </w:divBdr>
                                          <w:divsChild>
                                            <w:div w:id="1159150147">
                                              <w:marLeft w:val="0"/>
                                              <w:marRight w:val="0"/>
                                              <w:marTop w:val="0"/>
                                              <w:marBottom w:val="0"/>
                                              <w:divBdr>
                                                <w:top w:val="none" w:sz="0" w:space="0" w:color="auto"/>
                                                <w:left w:val="none" w:sz="0" w:space="0" w:color="auto"/>
                                                <w:bottom w:val="none" w:sz="0" w:space="0" w:color="auto"/>
                                                <w:right w:val="none" w:sz="0" w:space="0" w:color="auto"/>
                                              </w:divBdr>
                                              <w:divsChild>
                                                <w:div w:id="285359413">
                                                  <w:marLeft w:val="0"/>
                                                  <w:marRight w:val="210"/>
                                                  <w:marTop w:val="0"/>
                                                  <w:marBottom w:val="0"/>
                                                  <w:divBdr>
                                                    <w:top w:val="none" w:sz="0" w:space="0" w:color="auto"/>
                                                    <w:left w:val="none" w:sz="0" w:space="0" w:color="auto"/>
                                                    <w:bottom w:val="none" w:sz="0" w:space="0" w:color="auto"/>
                                                    <w:right w:val="none" w:sz="0" w:space="0" w:color="auto"/>
                                                  </w:divBdr>
                                                  <w:divsChild>
                                                    <w:div w:id="5891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7282">
      <w:bodyDiv w:val="1"/>
      <w:marLeft w:val="0"/>
      <w:marRight w:val="0"/>
      <w:marTop w:val="0"/>
      <w:marBottom w:val="0"/>
      <w:divBdr>
        <w:top w:val="none" w:sz="0" w:space="0" w:color="auto"/>
        <w:left w:val="none" w:sz="0" w:space="0" w:color="auto"/>
        <w:bottom w:val="none" w:sz="0" w:space="0" w:color="auto"/>
        <w:right w:val="none" w:sz="0" w:space="0" w:color="auto"/>
      </w:divBdr>
    </w:div>
    <w:div w:id="1860896361">
      <w:bodyDiv w:val="1"/>
      <w:marLeft w:val="0"/>
      <w:marRight w:val="0"/>
      <w:marTop w:val="0"/>
      <w:marBottom w:val="0"/>
      <w:divBdr>
        <w:top w:val="none" w:sz="0" w:space="0" w:color="auto"/>
        <w:left w:val="none" w:sz="0" w:space="0" w:color="auto"/>
        <w:bottom w:val="none" w:sz="0" w:space="0" w:color="auto"/>
        <w:right w:val="none" w:sz="0" w:space="0" w:color="auto"/>
      </w:divBdr>
    </w:div>
    <w:div w:id="1896698815">
      <w:bodyDiv w:val="1"/>
      <w:marLeft w:val="0"/>
      <w:marRight w:val="0"/>
      <w:marTop w:val="0"/>
      <w:marBottom w:val="0"/>
      <w:divBdr>
        <w:top w:val="none" w:sz="0" w:space="0" w:color="auto"/>
        <w:left w:val="none" w:sz="0" w:space="0" w:color="auto"/>
        <w:bottom w:val="none" w:sz="0" w:space="0" w:color="auto"/>
        <w:right w:val="none" w:sz="0" w:space="0" w:color="auto"/>
      </w:divBdr>
    </w:div>
    <w:div w:id="19040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RAVENSTHORPE PARISH COUNCIL</vt:lpstr>
    </vt:vector>
  </TitlesOfParts>
  <Company>Home</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PARISH COUNCIL</dc:title>
  <dc:subject/>
  <dc:creator>Ravensthorpe P C</dc:creator>
  <cp:keywords/>
  <cp:lastModifiedBy>Carol Holifield</cp:lastModifiedBy>
  <cp:revision>72</cp:revision>
  <cp:lastPrinted>2024-11-12T10:41:00Z</cp:lastPrinted>
  <dcterms:created xsi:type="dcterms:W3CDTF">2025-12-15T09:29:00Z</dcterms:created>
  <dcterms:modified xsi:type="dcterms:W3CDTF">2025-12-16T16:33:00Z</dcterms:modified>
</cp:coreProperties>
</file>